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648E0" w14:textId="77777777" w:rsidR="00F90171" w:rsidRPr="00E92648" w:rsidRDefault="00F90171" w:rsidP="008B73F0">
      <w:pPr>
        <w:spacing w:after="0" w:line="20" w:lineRule="atLeast"/>
        <w:jc w:val="center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bookmarkStart w:id="0" w:name="_30j0zll" w:colFirst="0" w:colLast="0"/>
      <w:bookmarkEnd w:id="0"/>
      <w:proofErr w:type="spellStart"/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แบบฟอร์มการรายงานความก้าวหน้าตามยุทธศาสตร์กรมปศุสัตว์</w:t>
      </w:r>
      <w:proofErr w:type="spellEnd"/>
      <w:r w:rsidRPr="00E92648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 xml:space="preserve"> พ.ศ. 2566 - 2570</w:t>
      </w:r>
    </w:p>
    <w:p w14:paraId="11C2AE03" w14:textId="2DA8DF90" w:rsidR="006B06BE" w:rsidRPr="00E92648" w:rsidRDefault="00F90171" w:rsidP="00D232B1">
      <w:pPr>
        <w:spacing w:after="0" w:line="20" w:lineRule="atLeast"/>
        <w:jc w:val="center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E92648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 xml:space="preserve">ประจำปีงบประมาณ 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พ</w:t>
      </w:r>
      <w:r w:rsidR="00363CC3"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.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ศ.</w:t>
      </w:r>
      <w:r w:rsidR="00363CC3" w:rsidRPr="00E92648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 xml:space="preserve"> </w:t>
      </w:r>
      <w:r w:rsidR="00A33C4F" w:rsidRPr="00E92648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>25</w:t>
      </w:r>
      <w:r w:rsidR="000427A1" w:rsidRPr="00E92648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>66</w:t>
      </w:r>
      <w:r w:rsidRPr="00E92648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 xml:space="preserve"> </w:t>
      </w:r>
      <w:r w:rsidR="00DD58CF" w:rsidRPr="00E92648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>–</w:t>
      </w:r>
      <w:r w:rsidRPr="00E92648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 xml:space="preserve"> 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2568</w:t>
      </w:r>
    </w:p>
    <w:p w14:paraId="034C5516" w14:textId="107E74EA" w:rsidR="00DD58CF" w:rsidRPr="00E92648" w:rsidRDefault="00DD58CF" w:rsidP="00D232B1">
      <w:pPr>
        <w:spacing w:after="0" w:line="20" w:lineRule="atLeast"/>
        <w:jc w:val="center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</w:pPr>
      <w:r w:rsidRPr="00E92648">
        <w:rPr>
          <w:rFonts w:ascii="TH SarabunPSK" w:eastAsia="Sarabun" w:hAnsi="TH SarabunPSK" w:cs="TH SarabunPSK" w:hint="cs"/>
          <w:bCs/>
          <w:color w:val="0D0D0D" w:themeColor="text1" w:themeTint="F2"/>
          <w:sz w:val="32"/>
          <w:szCs w:val="32"/>
          <w:cs/>
        </w:rPr>
        <w:t>สำนักพัฒนาระบบและรับรองมาตรฐานสินค้าปศุสัตว์</w:t>
      </w:r>
    </w:p>
    <w:p w14:paraId="6723C5F7" w14:textId="77777777" w:rsidR="00CE3507" w:rsidRPr="00E92648" w:rsidRDefault="00CE3507" w:rsidP="00CE35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center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proofErr w:type="spellStart"/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ยุทธศาสตร์ที่</w:t>
      </w:r>
      <w:proofErr w:type="spellEnd"/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 xml:space="preserve"> 1 </w:t>
      </w:r>
      <w:r w:rsidRPr="00E92648">
        <w:rPr>
          <w:rFonts w:ascii="TH SarabunPSK" w:eastAsia="Sarabun" w:hAnsi="TH SarabunPSK" w:cs="TH SarabunPSK"/>
          <w:b/>
          <w:bCs/>
          <w:color w:val="0D0D0D" w:themeColor="text1" w:themeTint="F2"/>
          <w:sz w:val="32"/>
          <w:szCs w:val="32"/>
          <w:cs/>
        </w:rPr>
        <w:t>ยกระดับความสามารถบุคลากรด้านการปศุสัตว์สู่ความเป็นมืออาชีพ</w:t>
      </w:r>
    </w:p>
    <w:p w14:paraId="124F3CBC" w14:textId="77777777" w:rsidR="007A72C4" w:rsidRPr="007C17C0" w:rsidRDefault="007A72C4" w:rsidP="00E601AD">
      <w:pPr>
        <w:spacing w:before="120" w:after="0" w:line="240" w:lineRule="auto"/>
        <w:jc w:val="thaiDistribute"/>
        <w:rPr>
          <w:rFonts w:ascii="TH SarabunPSK" w:eastAsia="Sarabun" w:hAnsi="TH SarabunPSK" w:cs="TH SarabunPSK"/>
          <w:b/>
          <w:sz w:val="32"/>
          <w:szCs w:val="32"/>
          <w:cs/>
        </w:rPr>
      </w:pPr>
      <w:proofErr w:type="spellStart"/>
      <w:r w:rsidRPr="007C17C0">
        <w:rPr>
          <w:rFonts w:ascii="TH SarabunPSK" w:eastAsia="Sarabun" w:hAnsi="TH SarabunPSK" w:cs="TH SarabunPSK"/>
          <w:b/>
          <w:sz w:val="32"/>
          <w:szCs w:val="32"/>
        </w:rPr>
        <w:t>เป้าประสงค์ที่</w:t>
      </w:r>
      <w:proofErr w:type="spellEnd"/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1 </w:t>
      </w:r>
      <w:r w:rsidRPr="007C17C0">
        <w:rPr>
          <w:rFonts w:ascii="TH SarabunPSK" w:eastAsia="Sarabun" w:hAnsi="TH SarabunPSK" w:cs="TH SarabunPSK"/>
          <w:bCs/>
          <w:sz w:val="32"/>
          <w:szCs w:val="32"/>
          <w:cs/>
        </w:rPr>
        <w:t>บุคลากรด้านการปศุสัตว์เป็น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Smart Officers, Smart Researchers, Smart Farmer</w:t>
      </w:r>
    </w:p>
    <w:p w14:paraId="04D9ACAD" w14:textId="77777777" w:rsidR="007A72C4" w:rsidRDefault="007A72C4" w:rsidP="00E601AD">
      <w:pPr>
        <w:spacing w:after="0" w:line="240" w:lineRule="auto"/>
        <w:rPr>
          <w:rFonts w:ascii="TH SarabunPSK" w:eastAsia="Sarabun" w:hAnsi="TH SarabunPSK" w:cs="TH SarabunPSK"/>
          <w:bCs/>
          <w:sz w:val="32"/>
          <w:szCs w:val="32"/>
        </w:rPr>
      </w:pPr>
      <w:proofErr w:type="spellStart"/>
      <w:r w:rsidRPr="00CE1546">
        <w:rPr>
          <w:rFonts w:ascii="TH SarabunPSK" w:eastAsia="Sarabun" w:hAnsi="TH SarabunPSK" w:cs="TH SarabunPSK"/>
          <w:b/>
          <w:sz w:val="32"/>
          <w:szCs w:val="32"/>
        </w:rPr>
        <w:t>กลยุทธ์ที่</w:t>
      </w:r>
      <w:proofErr w:type="spellEnd"/>
      <w:r w:rsidRPr="00CE1546">
        <w:rPr>
          <w:rFonts w:ascii="TH SarabunPSK" w:eastAsia="Sarabun" w:hAnsi="TH SarabunPSK" w:cs="TH SarabunPSK"/>
          <w:b/>
          <w:sz w:val="32"/>
          <w:szCs w:val="32"/>
        </w:rPr>
        <w:t xml:space="preserve"> 1</w:t>
      </w:r>
      <w:r w:rsidRPr="00CE1546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พัฒนาขีดความสามารถของบุคลากรกรมปศุสัตว์ให้เป็นมืออาชีพ</w:t>
      </w:r>
      <w:r w:rsidRPr="00CE1546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CE1546">
        <w:rPr>
          <w:rFonts w:ascii="TH SarabunPSK" w:eastAsia="Sarabun" w:hAnsi="TH SarabunPSK" w:cs="TH SarabunPSK"/>
          <w:bCs/>
          <w:sz w:val="32"/>
          <w:szCs w:val="32"/>
        </w:rPr>
        <w:t xml:space="preserve">(Smart Officers, </w:t>
      </w:r>
    </w:p>
    <w:p w14:paraId="2DC21B0D" w14:textId="77777777" w:rsidR="007A72C4" w:rsidRPr="00CE1546" w:rsidRDefault="007A72C4" w:rsidP="00E601AD">
      <w:pPr>
        <w:spacing w:after="0" w:line="240" w:lineRule="auto"/>
        <w:rPr>
          <w:rFonts w:ascii="TH SarabunPSK" w:eastAsia="Sarabun" w:hAnsi="TH SarabunPSK" w:cs="TH SarabunPSK"/>
          <w:bCs/>
          <w:sz w:val="32"/>
          <w:szCs w:val="32"/>
        </w:rPr>
      </w:pPr>
      <w:r>
        <w:rPr>
          <w:rFonts w:ascii="TH SarabunPSK" w:eastAsia="Sarabun" w:hAnsi="TH SarabunPSK" w:cs="TH SarabunPSK" w:hint="cs"/>
          <w:bCs/>
          <w:sz w:val="32"/>
          <w:szCs w:val="32"/>
          <w:cs/>
        </w:rPr>
        <w:t xml:space="preserve">               </w:t>
      </w:r>
      <w:r w:rsidRPr="00CE1546">
        <w:rPr>
          <w:rFonts w:ascii="TH SarabunPSK" w:eastAsia="Sarabun" w:hAnsi="TH SarabunPSK" w:cs="TH SarabunPSK"/>
          <w:bCs/>
          <w:sz w:val="32"/>
          <w:szCs w:val="32"/>
        </w:rPr>
        <w:t>Smart Researchers)</w:t>
      </w:r>
    </w:p>
    <w:p w14:paraId="0A949007" w14:textId="77777777" w:rsidR="007A72C4" w:rsidRPr="002A2939" w:rsidRDefault="007A72C4" w:rsidP="007A72C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 w:rsidRPr="007C17C0">
        <w:rPr>
          <w:rFonts w:ascii="TH SarabunPSK" w:eastAsia="Sarabun" w:hAnsi="TH SarabunPSK" w:cs="TH SarabunPSK"/>
          <w:b/>
          <w:sz w:val="32"/>
          <w:szCs w:val="32"/>
        </w:rPr>
        <w:t>ตัวชี้วัดที่</w:t>
      </w:r>
      <w:proofErr w:type="spellEnd"/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1 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 xml:space="preserve">ร้อยละของบุคลากรกรมปศุสัตว์ที่ได้รับการพัฒนาและที่เป็น </w:t>
      </w:r>
      <w:r w:rsidRPr="007C17C0">
        <w:rPr>
          <w:rFonts w:ascii="TH SarabunPSK" w:eastAsia="Sarabun" w:hAnsi="TH SarabunPSK" w:cs="TH SarabunPSK"/>
          <w:bCs/>
          <w:sz w:val="32"/>
          <w:szCs w:val="32"/>
        </w:rPr>
        <w:t>Smart Officers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>ไม่น้อยกว่า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br/>
        <w:t xml:space="preserve">               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>ปี 2566 = 60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, 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>ปี 2567 = 70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, 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>ปี 2568 = 80</w:t>
      </w:r>
    </w:p>
    <w:tbl>
      <w:tblPr>
        <w:tblpPr w:leftFromText="180" w:rightFromText="180" w:vertAnchor="text" w:horzAnchor="margin" w:tblpY="10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728"/>
        <w:gridCol w:w="1776"/>
        <w:gridCol w:w="1776"/>
        <w:gridCol w:w="1781"/>
      </w:tblGrid>
      <w:tr w:rsidR="00E92648" w:rsidRPr="00E92648" w14:paraId="0D614477" w14:textId="77777777" w:rsidTr="00724D82">
        <w:trPr>
          <w:trHeight w:val="2111"/>
        </w:trPr>
        <w:tc>
          <w:tcPr>
            <w:tcW w:w="2057" w:type="pct"/>
            <w:tcBorders>
              <w:bottom w:val="single" w:sz="4" w:space="0" w:color="000000"/>
            </w:tcBorders>
            <w:shd w:val="pct10" w:color="auto" w:fill="auto"/>
            <w:vAlign w:val="center"/>
          </w:tcPr>
          <w:p w14:paraId="541F15A3" w14:textId="77777777" w:rsidR="00CE3507" w:rsidRPr="00E92648" w:rsidRDefault="00CE3507" w:rsidP="00CE1623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ปี</w:t>
            </w:r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/</w:t>
            </w: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รายการ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 xml:space="preserve"> </w:t>
            </w:r>
          </w:p>
        </w:tc>
        <w:tc>
          <w:tcPr>
            <w:tcW w:w="980" w:type="pct"/>
            <w:tcBorders>
              <w:bottom w:val="single" w:sz="4" w:space="0" w:color="000000"/>
            </w:tcBorders>
            <w:shd w:val="pct10" w:color="auto" w:fill="auto"/>
          </w:tcPr>
          <w:p w14:paraId="478DF82A" w14:textId="77777777" w:rsidR="00CE3507" w:rsidRPr="00E92648" w:rsidRDefault="00CE3507" w:rsidP="00CE1623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จำนวน</w:t>
            </w:r>
            <w:proofErr w:type="spellEnd"/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บุคลากร</w:t>
            </w: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  <w:br/>
            </w: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กรมปศุสัตว์ที่ได้รับ</w:t>
            </w: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  <w:br/>
            </w: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การฝึกอบรม</w:t>
            </w: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ทั้งหมด</w:t>
            </w:r>
            <w:proofErr w:type="spellEnd"/>
          </w:p>
          <w:p w14:paraId="2C7636F4" w14:textId="77777777" w:rsidR="00CE3507" w:rsidRPr="00E92648" w:rsidRDefault="00CE3507" w:rsidP="00CE1623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(</w:t>
            </w: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ราย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)</w:t>
            </w:r>
          </w:p>
        </w:tc>
        <w:tc>
          <w:tcPr>
            <w:tcW w:w="980" w:type="pct"/>
            <w:tcBorders>
              <w:bottom w:val="single" w:sz="4" w:space="0" w:color="000000"/>
            </w:tcBorders>
            <w:shd w:val="pct10" w:color="auto" w:fill="auto"/>
          </w:tcPr>
          <w:p w14:paraId="4E27045C" w14:textId="77777777" w:rsidR="00CE3507" w:rsidRPr="00E92648" w:rsidRDefault="00CE3507" w:rsidP="00CE1623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6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6"/>
                <w:sz w:val="32"/>
                <w:szCs w:val="32"/>
              </w:rPr>
              <w:t>จำนวน</w:t>
            </w:r>
            <w:proofErr w:type="spellEnd"/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pacing w:val="-6"/>
                <w:sz w:val="32"/>
                <w:szCs w:val="32"/>
                <w:cs/>
              </w:rPr>
              <w:t>บุคลากร</w:t>
            </w: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pacing w:val="-6"/>
                <w:sz w:val="32"/>
                <w:szCs w:val="32"/>
                <w:cs/>
              </w:rPr>
              <w:br/>
              <w:t>กรมปศุสัตว์ที่ได้รับ</w:t>
            </w: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pacing w:val="-6"/>
                <w:sz w:val="32"/>
                <w:szCs w:val="32"/>
              </w:rPr>
              <w:br/>
            </w: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pacing w:val="-6"/>
                <w:sz w:val="32"/>
                <w:szCs w:val="32"/>
                <w:cs/>
              </w:rPr>
              <w:t>การพัฒนาและที่เป็น</w:t>
            </w:r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6"/>
                <w:sz w:val="32"/>
                <w:szCs w:val="32"/>
                <w:cs/>
              </w:rPr>
              <w:t xml:space="preserve"> </w:t>
            </w:r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6"/>
                <w:sz w:val="32"/>
                <w:szCs w:val="32"/>
              </w:rPr>
              <w:t>Smart Officers (</w:t>
            </w: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6"/>
                <w:sz w:val="32"/>
                <w:szCs w:val="32"/>
              </w:rPr>
              <w:t>ราย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6"/>
                <w:sz w:val="32"/>
                <w:szCs w:val="32"/>
              </w:rPr>
              <w:t>)</w:t>
            </w:r>
          </w:p>
        </w:tc>
        <w:tc>
          <w:tcPr>
            <w:tcW w:w="983" w:type="pct"/>
            <w:tcBorders>
              <w:bottom w:val="single" w:sz="4" w:space="0" w:color="000000"/>
            </w:tcBorders>
            <w:shd w:val="pct10" w:color="auto" w:fill="auto"/>
          </w:tcPr>
          <w:p w14:paraId="49DF0F78" w14:textId="77777777" w:rsidR="00CE3507" w:rsidRPr="00E92648" w:rsidRDefault="00CE3507" w:rsidP="00CE1623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8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8"/>
                <w:sz w:val="32"/>
                <w:szCs w:val="32"/>
              </w:rPr>
              <w:t>ร้อยละ</w:t>
            </w:r>
            <w:proofErr w:type="spellEnd"/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pacing w:val="-8"/>
                <w:sz w:val="32"/>
                <w:szCs w:val="32"/>
                <w:cs/>
              </w:rPr>
              <w:t>ของบุคลากรกรม</w:t>
            </w: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pacing w:val="-8"/>
                <w:sz w:val="32"/>
                <w:szCs w:val="32"/>
                <w:cs/>
              </w:rPr>
              <w:br/>
              <w:t>ปศุสัตว์ที่ได้รับการพัฒนาและที่เป็น</w:t>
            </w:r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8"/>
                <w:sz w:val="32"/>
                <w:szCs w:val="32"/>
                <w:cs/>
              </w:rPr>
              <w:t xml:space="preserve"> </w:t>
            </w:r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8"/>
                <w:sz w:val="32"/>
                <w:szCs w:val="32"/>
              </w:rPr>
              <w:t>Smart Officers</w:t>
            </w:r>
          </w:p>
        </w:tc>
      </w:tr>
      <w:tr w:rsidR="00E92648" w:rsidRPr="00E92648" w14:paraId="1AEFBEED" w14:textId="77777777" w:rsidTr="00724D82">
        <w:trPr>
          <w:trHeight w:val="2111"/>
        </w:trPr>
        <w:tc>
          <w:tcPr>
            <w:tcW w:w="2057" w:type="pct"/>
            <w:tcBorders>
              <w:top w:val="single" w:sz="4" w:space="0" w:color="000000"/>
            </w:tcBorders>
          </w:tcPr>
          <w:p w14:paraId="678C42D9" w14:textId="77777777" w:rsidR="00CE3507" w:rsidRPr="00E92648" w:rsidRDefault="00CE3507" w:rsidP="00CE1623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ปี 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2566</w:t>
            </w:r>
          </w:p>
          <w:p w14:paraId="0AED72D3" w14:textId="77777777" w:rsidR="00CE3507" w:rsidRPr="00E92648" w:rsidRDefault="00CE3507" w:rsidP="00CE1623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1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.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จำนวน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บุคลากร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ของหน่วยงานที่ได้รับ</w:t>
            </w:r>
            <w:proofErr w:type="spellEnd"/>
          </w:p>
          <w:p w14:paraId="525AC305" w14:textId="77777777" w:rsidR="00CE3507" w:rsidRPr="00E92648" w:rsidRDefault="00CE3507" w:rsidP="00CE1623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u w:val="single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การพัฒนา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และ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u w:val="single"/>
              </w:rPr>
              <w:t>เป็น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u w:val="single"/>
              </w:rPr>
              <w:t xml:space="preserve"> Smart Officer</w:t>
            </w:r>
          </w:p>
          <w:p w14:paraId="7EF883C2" w14:textId="77777777" w:rsidR="00CE3507" w:rsidRPr="00E92648" w:rsidRDefault="00CE3507" w:rsidP="00CE1623">
            <w:pPr>
              <w:spacing w:after="0"/>
              <w:ind w:firstLine="6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1.1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หลักสูต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ร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…………………………………..</w:t>
            </w:r>
          </w:p>
          <w:p w14:paraId="1EE3ADBA" w14:textId="77777777" w:rsidR="00CE3507" w:rsidRPr="00E92648" w:rsidRDefault="00CE3507" w:rsidP="00CE1623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1.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2หลักสูตร……………………………………</w:t>
            </w:r>
          </w:p>
        </w:tc>
        <w:tc>
          <w:tcPr>
            <w:tcW w:w="980" w:type="pct"/>
            <w:tcBorders>
              <w:top w:val="single" w:sz="4" w:space="0" w:color="000000"/>
            </w:tcBorders>
          </w:tcPr>
          <w:p w14:paraId="1F8C82FA" w14:textId="77777777" w:rsidR="00CE3507" w:rsidRPr="00E92648" w:rsidRDefault="00CE3507" w:rsidP="00CE1623">
            <w:pPr>
              <w:spacing w:after="0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6C897275" w14:textId="77777777" w:rsidR="00CE3507" w:rsidRPr="00E92648" w:rsidRDefault="00CE3507" w:rsidP="00CE1623">
            <w:pPr>
              <w:spacing w:after="0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................</w:t>
            </w:r>
          </w:p>
        </w:tc>
        <w:tc>
          <w:tcPr>
            <w:tcW w:w="980" w:type="pct"/>
            <w:tcBorders>
              <w:top w:val="single" w:sz="4" w:space="0" w:color="000000"/>
            </w:tcBorders>
          </w:tcPr>
          <w:p w14:paraId="6FF8D0D6" w14:textId="77777777" w:rsidR="00CE3507" w:rsidRPr="00E92648" w:rsidRDefault="00CE3507" w:rsidP="00CE1623">
            <w:pPr>
              <w:spacing w:after="0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377095F5" w14:textId="77777777" w:rsidR="00CE3507" w:rsidRPr="00E92648" w:rsidRDefault="00CE3507" w:rsidP="00CE1623">
            <w:pPr>
              <w:spacing w:after="0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................</w:t>
            </w:r>
          </w:p>
        </w:tc>
        <w:tc>
          <w:tcPr>
            <w:tcW w:w="983" w:type="pct"/>
            <w:tcBorders>
              <w:top w:val="single" w:sz="4" w:space="0" w:color="000000"/>
            </w:tcBorders>
          </w:tcPr>
          <w:p w14:paraId="7535A75A" w14:textId="77777777" w:rsidR="00CE3507" w:rsidRPr="00E92648" w:rsidRDefault="00CE3507" w:rsidP="00CE1623">
            <w:pPr>
              <w:spacing w:after="0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26620F40" w14:textId="77777777" w:rsidR="00CE3507" w:rsidRPr="00E92648" w:rsidRDefault="00CE3507" w:rsidP="00CE1623">
            <w:pPr>
              <w:spacing w:after="0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................</w:t>
            </w:r>
          </w:p>
        </w:tc>
      </w:tr>
      <w:tr w:rsidR="00E92648" w:rsidRPr="00E92648" w14:paraId="7ECC8BA5" w14:textId="77777777" w:rsidTr="0089753D">
        <w:trPr>
          <w:trHeight w:val="782"/>
        </w:trPr>
        <w:tc>
          <w:tcPr>
            <w:tcW w:w="2057" w:type="pct"/>
          </w:tcPr>
          <w:p w14:paraId="7A7C582B" w14:textId="77777777" w:rsidR="00CE3507" w:rsidRPr="00E92648" w:rsidRDefault="00CE3507" w:rsidP="00CE1623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ปี 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2567</w:t>
            </w:r>
          </w:p>
          <w:p w14:paraId="0F4F742B" w14:textId="77777777" w:rsidR="00CE3507" w:rsidRPr="00E92648" w:rsidRDefault="00CE3507" w:rsidP="00CE1623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1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.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จำนวน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บุคลากร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ของหน่วยงานที่ได้รับ</w:t>
            </w:r>
            <w:proofErr w:type="spellEnd"/>
          </w:p>
          <w:p w14:paraId="7628438D" w14:textId="77777777" w:rsidR="00CE3507" w:rsidRPr="00E92648" w:rsidRDefault="00CE3507" w:rsidP="00CE1623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u w:val="single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การพัฒนา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และ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u w:val="single"/>
              </w:rPr>
              <w:t>เป็น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u w:val="single"/>
              </w:rPr>
              <w:t xml:space="preserve"> Smart Officer</w:t>
            </w:r>
          </w:p>
          <w:p w14:paraId="01B45F54" w14:textId="77777777" w:rsidR="00CE3507" w:rsidRPr="00E92648" w:rsidRDefault="00CE3507" w:rsidP="00CE1623">
            <w:pPr>
              <w:spacing w:after="0"/>
              <w:ind w:firstLine="6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1.1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หลักสูต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ร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…………………………………..</w:t>
            </w:r>
          </w:p>
          <w:p w14:paraId="7FB9CA97" w14:textId="77777777" w:rsidR="00CE3507" w:rsidRPr="00E92648" w:rsidRDefault="00CE3507" w:rsidP="00CE1623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1.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2หลักสูตร……………………………………</w:t>
            </w:r>
          </w:p>
        </w:tc>
        <w:tc>
          <w:tcPr>
            <w:tcW w:w="980" w:type="pct"/>
          </w:tcPr>
          <w:p w14:paraId="159E0217" w14:textId="77777777" w:rsidR="00CE3507" w:rsidRPr="00E92648" w:rsidRDefault="00CE3507" w:rsidP="00CE1623">
            <w:pPr>
              <w:spacing w:after="0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69C2E0E1" w14:textId="77777777" w:rsidR="00CE3507" w:rsidRPr="00E92648" w:rsidRDefault="00CE3507" w:rsidP="00CE1623">
            <w:pPr>
              <w:spacing w:after="0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................</w:t>
            </w:r>
          </w:p>
        </w:tc>
        <w:tc>
          <w:tcPr>
            <w:tcW w:w="980" w:type="pct"/>
          </w:tcPr>
          <w:p w14:paraId="7439FE3D" w14:textId="77777777" w:rsidR="00CE3507" w:rsidRPr="00E92648" w:rsidRDefault="00CE3507" w:rsidP="00CE1623">
            <w:pPr>
              <w:spacing w:after="0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6FDB5694" w14:textId="77777777" w:rsidR="00CE3507" w:rsidRPr="00E92648" w:rsidRDefault="00CE3507" w:rsidP="00CE1623">
            <w:pPr>
              <w:spacing w:after="0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................</w:t>
            </w:r>
          </w:p>
        </w:tc>
        <w:tc>
          <w:tcPr>
            <w:tcW w:w="983" w:type="pct"/>
          </w:tcPr>
          <w:p w14:paraId="4C9565AC" w14:textId="77777777" w:rsidR="00CE3507" w:rsidRPr="00E92648" w:rsidRDefault="00CE3507" w:rsidP="00CE1623">
            <w:pPr>
              <w:spacing w:after="0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1A6A65B5" w14:textId="77777777" w:rsidR="00CE3507" w:rsidRPr="00E92648" w:rsidRDefault="00CE3507" w:rsidP="00CE1623">
            <w:pPr>
              <w:spacing w:after="0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................</w:t>
            </w:r>
          </w:p>
        </w:tc>
      </w:tr>
      <w:tr w:rsidR="00E92648" w:rsidRPr="00E92648" w14:paraId="4028E244" w14:textId="77777777" w:rsidTr="0089753D">
        <w:trPr>
          <w:trHeight w:val="782"/>
        </w:trPr>
        <w:tc>
          <w:tcPr>
            <w:tcW w:w="2057" w:type="pct"/>
          </w:tcPr>
          <w:p w14:paraId="0816304E" w14:textId="77777777" w:rsidR="00CE3507" w:rsidRPr="00E92648" w:rsidRDefault="00CE3507" w:rsidP="00CE1623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ปี 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2568</w:t>
            </w:r>
          </w:p>
          <w:p w14:paraId="5647E173" w14:textId="77777777" w:rsidR="00CE3507" w:rsidRPr="00E92648" w:rsidRDefault="00CE3507" w:rsidP="00CE1623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1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.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จำนวน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บุคลากร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ของหน่วยงานที่ได้รับ</w:t>
            </w:r>
            <w:proofErr w:type="spellEnd"/>
          </w:p>
          <w:p w14:paraId="1EA0CCB3" w14:textId="77777777" w:rsidR="00CE3507" w:rsidRPr="00E92648" w:rsidRDefault="00CE3507" w:rsidP="00CE1623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u w:val="single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การพัฒนา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และ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u w:val="single"/>
              </w:rPr>
              <w:t>เป็น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u w:val="single"/>
              </w:rPr>
              <w:t xml:space="preserve"> Smart Officer</w:t>
            </w:r>
          </w:p>
          <w:p w14:paraId="19D9B34A" w14:textId="77777777" w:rsidR="00CE3507" w:rsidRPr="00E92648" w:rsidRDefault="00CE3507" w:rsidP="00CE1623">
            <w:pPr>
              <w:spacing w:after="0"/>
              <w:ind w:firstLine="6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1.1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หลักสูต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ร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…………………………………..</w:t>
            </w:r>
          </w:p>
          <w:p w14:paraId="4FBFE391" w14:textId="77777777" w:rsidR="00CE3507" w:rsidRPr="00E92648" w:rsidRDefault="00CE3507" w:rsidP="00CE1623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1.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2หลักสูตร……………………………………</w:t>
            </w:r>
          </w:p>
        </w:tc>
        <w:tc>
          <w:tcPr>
            <w:tcW w:w="980" w:type="pct"/>
          </w:tcPr>
          <w:p w14:paraId="0F8A08AC" w14:textId="77777777" w:rsidR="00CE3507" w:rsidRPr="00E92648" w:rsidRDefault="00CE3507" w:rsidP="00CE1623">
            <w:pPr>
              <w:spacing w:after="0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3D7B5D8A" w14:textId="77777777" w:rsidR="00CE3507" w:rsidRPr="00E92648" w:rsidRDefault="00CE3507" w:rsidP="00CE1623">
            <w:pPr>
              <w:spacing w:after="0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................</w:t>
            </w:r>
          </w:p>
        </w:tc>
        <w:tc>
          <w:tcPr>
            <w:tcW w:w="980" w:type="pct"/>
          </w:tcPr>
          <w:p w14:paraId="40C053AB" w14:textId="77777777" w:rsidR="00CE3507" w:rsidRPr="00E92648" w:rsidRDefault="00CE3507" w:rsidP="00CE1623">
            <w:pPr>
              <w:spacing w:after="0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2D56AD79" w14:textId="77777777" w:rsidR="00CE3507" w:rsidRPr="00E92648" w:rsidRDefault="00CE3507" w:rsidP="00CE1623">
            <w:pPr>
              <w:spacing w:after="0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................</w:t>
            </w:r>
          </w:p>
        </w:tc>
        <w:tc>
          <w:tcPr>
            <w:tcW w:w="983" w:type="pct"/>
          </w:tcPr>
          <w:p w14:paraId="7149D970" w14:textId="77777777" w:rsidR="00CE3507" w:rsidRPr="00E92648" w:rsidRDefault="00CE3507" w:rsidP="00CE1623">
            <w:pPr>
              <w:spacing w:after="0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39279FC4" w14:textId="77777777" w:rsidR="00CE3507" w:rsidRPr="00E92648" w:rsidRDefault="00CE3507" w:rsidP="00CE1623">
            <w:pPr>
              <w:spacing w:after="0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................</w:t>
            </w:r>
          </w:p>
        </w:tc>
      </w:tr>
    </w:tbl>
    <w:p w14:paraId="7B7D3027" w14:textId="77777777" w:rsidR="00CE3507" w:rsidRPr="00E92648" w:rsidRDefault="00CE3507" w:rsidP="00CE3507">
      <w:pPr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E92648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</w:rPr>
        <w:t xml:space="preserve">หมายเหตุ </w:t>
      </w:r>
      <w:r w:rsidRPr="00E92648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  <w:t>:</w:t>
      </w:r>
      <w:r w:rsidRPr="00E92648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 </w:t>
      </w:r>
      <w:r w:rsidRPr="00E92648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บุคลากร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ที่ได้รับการพัฒนาและที่เป็น </w:t>
      </w:r>
      <w:r w:rsidRPr="00562FCA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>Smart Officer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</w:t>
      </w:r>
      <w:r w:rsidRPr="00E92648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หมายถึง บุคลากรกรมปศุสัตว์ที่ได้ผ่านการอบรมหลักสูตรต่าง ๆ</w:t>
      </w:r>
    </w:p>
    <w:p w14:paraId="0CAD4620" w14:textId="77777777" w:rsidR="00CE3507" w:rsidRPr="00E92648" w:rsidRDefault="00CE3507" w:rsidP="00CE3507">
      <w:pPr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</w:p>
    <w:p w14:paraId="6E67FA23" w14:textId="4E7DF38B" w:rsidR="00CE3507" w:rsidRPr="00E92648" w:rsidRDefault="00CE3507" w:rsidP="00CE3507">
      <w:pPr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</w:p>
    <w:p w14:paraId="50F50C90" w14:textId="77777777" w:rsidR="00CE1623" w:rsidRPr="00E92648" w:rsidRDefault="00CE1623" w:rsidP="00CE3507">
      <w:pPr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</w:p>
    <w:p w14:paraId="25F3F99E" w14:textId="77777777" w:rsidR="00CE3507" w:rsidRPr="00E92648" w:rsidRDefault="00CE3507" w:rsidP="00CE3507">
      <w:pPr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</w:p>
    <w:p w14:paraId="79807145" w14:textId="77777777" w:rsidR="007D32F6" w:rsidRPr="00E92648" w:rsidRDefault="007D32F6" w:rsidP="007D32F6">
      <w:pPr>
        <w:spacing w:before="120" w:after="0" w:line="240" w:lineRule="auto"/>
        <w:jc w:val="thaiDistribute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</w:pPr>
      <w:proofErr w:type="spellStart"/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lastRenderedPageBreak/>
        <w:t>เป้าประสงค์ที่</w:t>
      </w:r>
      <w:proofErr w:type="spellEnd"/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 xml:space="preserve"> 1 </w:t>
      </w:r>
      <w:r w:rsidRPr="00E92648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>บุคลากรด้านการปศุสัตว์เป็น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 xml:space="preserve"> Smart Officers, Smart Researchers, Smart Farmer</w:t>
      </w:r>
    </w:p>
    <w:p w14:paraId="112DE1CD" w14:textId="182909E6" w:rsidR="00042702" w:rsidRPr="00E92648" w:rsidRDefault="00042702" w:rsidP="00042702">
      <w:pPr>
        <w:spacing w:after="0" w:line="240" w:lineRule="auto"/>
        <w:jc w:val="both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proofErr w:type="spellStart"/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กลยุทธ์ที่</w:t>
      </w:r>
      <w:proofErr w:type="spellEnd"/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 xml:space="preserve"> 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2 พัฒนาศักยภาพผู้ประกอบการให้มีพร้อมเข้าสู่การแข่งขันในระดับสากล</w:t>
      </w:r>
    </w:p>
    <w:p w14:paraId="283C2DF8" w14:textId="77777777" w:rsidR="00042702" w:rsidRPr="00E92648" w:rsidRDefault="00042702" w:rsidP="00042702">
      <w:pPr>
        <w:spacing w:after="0" w:line="240" w:lineRule="auto"/>
        <w:jc w:val="both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proofErr w:type="spellStart"/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ตัวชี้วัดที่</w:t>
      </w:r>
      <w:proofErr w:type="spellEnd"/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 xml:space="preserve"> 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2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 xml:space="preserve"> 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ร้อยละของจำนวนของผู้ประกอบการที่ได้รับการพัฒนาให้เป็นมืออาชีพ </w:t>
      </w:r>
    </w:p>
    <w:p w14:paraId="15638AB1" w14:textId="06D42CAD" w:rsidR="00042702" w:rsidRPr="00E92648" w:rsidRDefault="00042702" w:rsidP="00F97046">
      <w:pPr>
        <w:spacing w:after="120" w:line="240" w:lineRule="auto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E92648">
        <w:rPr>
          <w:rFonts w:ascii="TH SarabunPSK" w:eastAsia="Sarabun" w:hAnsi="TH SarabunPSK" w:cs="TH SarabunPSK" w:hint="cs"/>
          <w:b/>
          <w:color w:val="0D0D0D" w:themeColor="text1" w:themeTint="F2"/>
          <w:sz w:val="32"/>
          <w:szCs w:val="32"/>
          <w:cs/>
        </w:rPr>
        <w:t xml:space="preserve">                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ปี 2566 = 80, ปี 2567 = 85,ปี 2568 = 90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468"/>
        <w:gridCol w:w="1865"/>
        <w:gridCol w:w="1865"/>
        <w:gridCol w:w="1863"/>
      </w:tblGrid>
      <w:tr w:rsidR="00E92648" w:rsidRPr="00E92648" w14:paraId="6079B69B" w14:textId="77777777" w:rsidTr="00324EF3">
        <w:tc>
          <w:tcPr>
            <w:tcW w:w="1914" w:type="pct"/>
            <w:tcBorders>
              <w:bottom w:val="single" w:sz="4" w:space="0" w:color="000000"/>
            </w:tcBorders>
            <w:shd w:val="pct10" w:color="auto" w:fill="auto"/>
            <w:vAlign w:val="center"/>
          </w:tcPr>
          <w:p w14:paraId="2099DDEF" w14:textId="77777777" w:rsidR="00042702" w:rsidRPr="00E92648" w:rsidRDefault="00042702" w:rsidP="00EC338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 w:hint="cs"/>
                <w:bCs/>
                <w:color w:val="0D0D0D" w:themeColor="text1" w:themeTint="F2"/>
                <w:sz w:val="32"/>
                <w:szCs w:val="32"/>
                <w:cs/>
              </w:rPr>
              <w:t>ปี</w:t>
            </w:r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/</w:t>
            </w: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รายการ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 xml:space="preserve"> </w:t>
            </w:r>
          </w:p>
        </w:tc>
        <w:tc>
          <w:tcPr>
            <w:tcW w:w="1029" w:type="pct"/>
            <w:tcBorders>
              <w:bottom w:val="single" w:sz="4" w:space="0" w:color="000000"/>
            </w:tcBorders>
            <w:shd w:val="pct10" w:color="auto" w:fill="auto"/>
          </w:tcPr>
          <w:p w14:paraId="49E3DFCF" w14:textId="77777777" w:rsidR="00042702" w:rsidRPr="00E92648" w:rsidRDefault="00042702" w:rsidP="00EC338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pacing w:val="-2"/>
                <w:sz w:val="32"/>
                <w:szCs w:val="32"/>
                <w:cs/>
              </w:rPr>
              <w:t>จำนวนของผู้ประกอบการ</w:t>
            </w: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ทั้งหมด</w:t>
            </w:r>
            <w:proofErr w:type="spellEnd"/>
          </w:p>
          <w:p w14:paraId="460DE257" w14:textId="77777777" w:rsidR="00042702" w:rsidRPr="00E92648" w:rsidRDefault="00042702" w:rsidP="00EC338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(</w:t>
            </w: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ราย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)</w:t>
            </w:r>
          </w:p>
        </w:tc>
        <w:tc>
          <w:tcPr>
            <w:tcW w:w="1029" w:type="pct"/>
            <w:tcBorders>
              <w:bottom w:val="single" w:sz="4" w:space="0" w:color="000000"/>
            </w:tcBorders>
            <w:shd w:val="pct10" w:color="auto" w:fill="auto"/>
          </w:tcPr>
          <w:p w14:paraId="1DB0EACA" w14:textId="77777777" w:rsidR="00042702" w:rsidRPr="00E92648" w:rsidRDefault="00042702" w:rsidP="00EC338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pacing w:val="-2"/>
                <w:sz w:val="32"/>
                <w:szCs w:val="32"/>
                <w:cs/>
              </w:rPr>
              <w:t>จำนวนของผู้ประกอบการที่ได้รับการพัฒนาให้เป็นมืออาชีพ</w:t>
            </w:r>
          </w:p>
        </w:tc>
        <w:tc>
          <w:tcPr>
            <w:tcW w:w="1029" w:type="pct"/>
            <w:tcBorders>
              <w:bottom w:val="single" w:sz="4" w:space="0" w:color="000000"/>
            </w:tcBorders>
            <w:shd w:val="pct10" w:color="auto" w:fill="auto"/>
          </w:tcPr>
          <w:p w14:paraId="272C104A" w14:textId="77777777" w:rsidR="00042702" w:rsidRPr="00E92648" w:rsidRDefault="00042702" w:rsidP="00EC338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pacing w:val="-2"/>
                <w:sz w:val="32"/>
                <w:szCs w:val="32"/>
                <w:cs/>
              </w:rPr>
              <w:t>ร้อยละของจำนวนของผู้ประกอบการที่ได้รับการพัฒนาให้เป็นมืออาชีพ</w:t>
            </w:r>
          </w:p>
        </w:tc>
      </w:tr>
      <w:tr w:rsidR="00E92648" w:rsidRPr="00E92648" w14:paraId="123E98FF" w14:textId="77777777" w:rsidTr="005C54B4">
        <w:trPr>
          <w:trHeight w:val="1872"/>
        </w:trPr>
        <w:tc>
          <w:tcPr>
            <w:tcW w:w="1914" w:type="pct"/>
            <w:tcBorders>
              <w:top w:val="single" w:sz="4" w:space="0" w:color="000000"/>
            </w:tcBorders>
          </w:tcPr>
          <w:p w14:paraId="385F3C57" w14:textId="77777777" w:rsidR="00042702" w:rsidRPr="00E92648" w:rsidRDefault="00042702" w:rsidP="00EC338A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ปี 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2566</w:t>
            </w:r>
          </w:p>
          <w:p w14:paraId="389A9BE4" w14:textId="77777777" w:rsidR="00042702" w:rsidRPr="00E92648" w:rsidRDefault="00042702" w:rsidP="00EC338A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1. </w:t>
            </w:r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2"/>
                <w:sz w:val="32"/>
                <w:szCs w:val="32"/>
                <w:cs/>
              </w:rPr>
              <w:t>จำนวนของผู้ประกอบการที่ได้รับการพัฒนาให้เป็นมืออาชีพ</w:t>
            </w:r>
          </w:p>
          <w:p w14:paraId="1E5B3BD8" w14:textId="77777777" w:rsidR="00042702" w:rsidRPr="00E92648" w:rsidRDefault="00042702" w:rsidP="00EC338A">
            <w:pPr>
              <w:spacing w:after="0" w:line="240" w:lineRule="auto"/>
              <w:ind w:firstLine="6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1.</w:t>
            </w:r>
            <w:r w:rsidRPr="00E92648">
              <w:rPr>
                <w:rFonts w:ascii="TH SarabunPSK" w:eastAsia="Sarabun" w:hAnsi="TH SarabunPSK" w:cs="TH SarabunPSK" w:hint="cs"/>
                <w:color w:val="0D0D0D" w:themeColor="text1" w:themeTint="F2"/>
                <w:sz w:val="32"/>
                <w:szCs w:val="32"/>
                <w:cs/>
              </w:rPr>
              <w:t>1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หลักสูตร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………………………………</w:t>
            </w:r>
          </w:p>
          <w:p w14:paraId="606BF3E7" w14:textId="6EE4C868" w:rsidR="00042702" w:rsidRPr="00E92648" w:rsidRDefault="00042702" w:rsidP="00EC338A">
            <w:pPr>
              <w:spacing w:after="0" w:line="240" w:lineRule="auto"/>
              <w:ind w:firstLine="6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1.2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หลักสูตร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………………………………</w:t>
            </w:r>
          </w:p>
        </w:tc>
        <w:tc>
          <w:tcPr>
            <w:tcW w:w="1029" w:type="pct"/>
            <w:tcBorders>
              <w:top w:val="single" w:sz="4" w:space="0" w:color="000000"/>
            </w:tcBorders>
          </w:tcPr>
          <w:p w14:paraId="2878D576" w14:textId="77777777" w:rsidR="00042702" w:rsidRPr="00E92648" w:rsidRDefault="00042702" w:rsidP="00EC338A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2"/>
                <w:sz w:val="32"/>
                <w:szCs w:val="32"/>
              </w:rPr>
            </w:pPr>
          </w:p>
          <w:p w14:paraId="3EA1E2F7" w14:textId="77777777" w:rsidR="00042702" w:rsidRPr="00E92648" w:rsidRDefault="00042702" w:rsidP="00EC338A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2"/>
                <w:sz w:val="32"/>
                <w:szCs w:val="32"/>
              </w:rPr>
            </w:pPr>
          </w:p>
          <w:p w14:paraId="638CE210" w14:textId="77777777" w:rsidR="00042702" w:rsidRPr="00E92648" w:rsidRDefault="00042702" w:rsidP="00EC338A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2"/>
                <w:sz w:val="32"/>
                <w:szCs w:val="32"/>
              </w:rPr>
            </w:pPr>
          </w:p>
          <w:p w14:paraId="2EC972D4" w14:textId="77777777" w:rsidR="00042702" w:rsidRPr="00E92648" w:rsidRDefault="00042702" w:rsidP="00EC338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…………………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br/>
              <w:t>…………………</w:t>
            </w:r>
          </w:p>
        </w:tc>
        <w:tc>
          <w:tcPr>
            <w:tcW w:w="1029" w:type="pct"/>
            <w:tcBorders>
              <w:top w:val="single" w:sz="4" w:space="0" w:color="000000"/>
            </w:tcBorders>
          </w:tcPr>
          <w:p w14:paraId="014701E4" w14:textId="77777777" w:rsidR="00042702" w:rsidRPr="00E92648" w:rsidRDefault="00042702" w:rsidP="00EC338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2"/>
                <w:sz w:val="32"/>
                <w:szCs w:val="32"/>
              </w:rPr>
            </w:pPr>
          </w:p>
          <w:p w14:paraId="1C203743" w14:textId="77777777" w:rsidR="00042702" w:rsidRPr="00E92648" w:rsidRDefault="00042702" w:rsidP="00EC338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2"/>
                <w:sz w:val="32"/>
                <w:szCs w:val="32"/>
              </w:rPr>
            </w:pPr>
          </w:p>
          <w:p w14:paraId="1AF4B7FF" w14:textId="77777777" w:rsidR="00042702" w:rsidRPr="00E92648" w:rsidRDefault="00042702" w:rsidP="00EC338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2"/>
                <w:sz w:val="32"/>
                <w:szCs w:val="32"/>
              </w:rPr>
            </w:pPr>
          </w:p>
          <w:p w14:paraId="39436886" w14:textId="77777777" w:rsidR="00042702" w:rsidRPr="00E92648" w:rsidRDefault="00042702" w:rsidP="00EC338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…………………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br/>
              <w:t>…………………</w:t>
            </w:r>
          </w:p>
        </w:tc>
        <w:tc>
          <w:tcPr>
            <w:tcW w:w="1029" w:type="pct"/>
            <w:tcBorders>
              <w:top w:val="single" w:sz="4" w:space="0" w:color="000000"/>
            </w:tcBorders>
          </w:tcPr>
          <w:p w14:paraId="6A0DA552" w14:textId="77777777" w:rsidR="00042702" w:rsidRPr="00E92648" w:rsidRDefault="00042702" w:rsidP="00EC338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2"/>
                <w:sz w:val="32"/>
                <w:szCs w:val="32"/>
              </w:rPr>
            </w:pPr>
          </w:p>
          <w:p w14:paraId="288C2BA2" w14:textId="77777777" w:rsidR="00042702" w:rsidRPr="00E92648" w:rsidRDefault="00042702" w:rsidP="00EC338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2"/>
                <w:sz w:val="32"/>
                <w:szCs w:val="32"/>
              </w:rPr>
            </w:pPr>
          </w:p>
          <w:p w14:paraId="2472AE76" w14:textId="77777777" w:rsidR="00042702" w:rsidRPr="00E92648" w:rsidRDefault="00042702" w:rsidP="00EC338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2"/>
                <w:sz w:val="32"/>
                <w:szCs w:val="32"/>
              </w:rPr>
            </w:pPr>
          </w:p>
          <w:p w14:paraId="5E9B98B7" w14:textId="77777777" w:rsidR="00042702" w:rsidRPr="00E92648" w:rsidRDefault="00042702" w:rsidP="00EC338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…………………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br/>
              <w:t>…………………</w:t>
            </w:r>
          </w:p>
        </w:tc>
      </w:tr>
      <w:tr w:rsidR="00E92648" w:rsidRPr="00E92648" w14:paraId="4E99909C" w14:textId="77777777" w:rsidTr="0089753D">
        <w:trPr>
          <w:trHeight w:val="782"/>
        </w:trPr>
        <w:tc>
          <w:tcPr>
            <w:tcW w:w="1914" w:type="pct"/>
          </w:tcPr>
          <w:p w14:paraId="0680336D" w14:textId="77777777" w:rsidR="00042702" w:rsidRPr="00E92648" w:rsidRDefault="00042702" w:rsidP="00EC338A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ปี 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2567</w:t>
            </w:r>
          </w:p>
          <w:p w14:paraId="7F418654" w14:textId="77777777" w:rsidR="00042702" w:rsidRPr="00E92648" w:rsidRDefault="00042702" w:rsidP="00EC338A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1. </w:t>
            </w:r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2"/>
                <w:sz w:val="32"/>
                <w:szCs w:val="32"/>
                <w:cs/>
              </w:rPr>
              <w:t>จำนวนของผู้ประกอบการที่ได้รับการพัฒนาให้เป็นมืออาชีพ</w:t>
            </w:r>
          </w:p>
          <w:p w14:paraId="0FCB4B64" w14:textId="77777777" w:rsidR="00042702" w:rsidRPr="00E92648" w:rsidRDefault="00042702" w:rsidP="00EC338A">
            <w:pPr>
              <w:spacing w:after="0" w:line="240" w:lineRule="auto"/>
              <w:ind w:firstLine="6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1.</w:t>
            </w:r>
            <w:r w:rsidRPr="00E92648">
              <w:rPr>
                <w:rFonts w:ascii="TH SarabunPSK" w:eastAsia="Sarabun" w:hAnsi="TH SarabunPSK" w:cs="TH SarabunPSK" w:hint="cs"/>
                <w:color w:val="0D0D0D" w:themeColor="text1" w:themeTint="F2"/>
                <w:sz w:val="32"/>
                <w:szCs w:val="32"/>
                <w:cs/>
              </w:rPr>
              <w:t>1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หลักสูตร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………………………………</w:t>
            </w:r>
          </w:p>
          <w:p w14:paraId="01EC299E" w14:textId="59E91E96" w:rsidR="00042702" w:rsidRPr="00E92648" w:rsidRDefault="00042702" w:rsidP="00EC338A">
            <w:pPr>
              <w:spacing w:after="0" w:line="240" w:lineRule="auto"/>
              <w:ind w:firstLine="6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1.2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หลักสูตร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………………………………</w:t>
            </w:r>
          </w:p>
        </w:tc>
        <w:tc>
          <w:tcPr>
            <w:tcW w:w="1029" w:type="pct"/>
          </w:tcPr>
          <w:p w14:paraId="5C05353D" w14:textId="77777777" w:rsidR="00042702" w:rsidRPr="00E92648" w:rsidRDefault="00042702" w:rsidP="00EC338A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2"/>
                <w:sz w:val="32"/>
                <w:szCs w:val="32"/>
              </w:rPr>
            </w:pPr>
          </w:p>
          <w:p w14:paraId="4ED850C2" w14:textId="77777777" w:rsidR="00042702" w:rsidRPr="00E92648" w:rsidRDefault="00042702" w:rsidP="00EC338A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2"/>
                <w:sz w:val="32"/>
                <w:szCs w:val="32"/>
              </w:rPr>
            </w:pPr>
          </w:p>
          <w:p w14:paraId="5B9F0D06" w14:textId="77777777" w:rsidR="00042702" w:rsidRPr="00E92648" w:rsidRDefault="00042702" w:rsidP="00EC338A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2"/>
                <w:sz w:val="32"/>
                <w:szCs w:val="32"/>
              </w:rPr>
            </w:pPr>
          </w:p>
          <w:p w14:paraId="7FC38441" w14:textId="77777777" w:rsidR="00042702" w:rsidRPr="00E92648" w:rsidRDefault="00042702" w:rsidP="00EC338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…………………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br/>
              <w:t>…………………</w:t>
            </w:r>
          </w:p>
        </w:tc>
        <w:tc>
          <w:tcPr>
            <w:tcW w:w="1029" w:type="pct"/>
          </w:tcPr>
          <w:p w14:paraId="0AB5B318" w14:textId="77777777" w:rsidR="00042702" w:rsidRPr="00E92648" w:rsidRDefault="00042702" w:rsidP="00EC338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2"/>
                <w:sz w:val="32"/>
                <w:szCs w:val="32"/>
              </w:rPr>
            </w:pPr>
          </w:p>
          <w:p w14:paraId="77A44E65" w14:textId="77777777" w:rsidR="00042702" w:rsidRPr="00E92648" w:rsidRDefault="00042702" w:rsidP="00EC338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2"/>
                <w:sz w:val="32"/>
                <w:szCs w:val="32"/>
              </w:rPr>
            </w:pPr>
          </w:p>
          <w:p w14:paraId="75607F1C" w14:textId="77777777" w:rsidR="00042702" w:rsidRPr="00E92648" w:rsidRDefault="00042702" w:rsidP="00EC338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2"/>
                <w:sz w:val="32"/>
                <w:szCs w:val="32"/>
              </w:rPr>
            </w:pPr>
          </w:p>
          <w:p w14:paraId="11F95048" w14:textId="77777777" w:rsidR="00042702" w:rsidRPr="00E92648" w:rsidRDefault="00042702" w:rsidP="00EC338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…………………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br/>
              <w:t>…………………</w:t>
            </w:r>
          </w:p>
        </w:tc>
        <w:tc>
          <w:tcPr>
            <w:tcW w:w="1029" w:type="pct"/>
          </w:tcPr>
          <w:p w14:paraId="24899E6B" w14:textId="77777777" w:rsidR="00042702" w:rsidRPr="00E92648" w:rsidRDefault="00042702" w:rsidP="00EC338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2"/>
                <w:sz w:val="32"/>
                <w:szCs w:val="32"/>
              </w:rPr>
            </w:pPr>
          </w:p>
          <w:p w14:paraId="4E8F348E" w14:textId="77777777" w:rsidR="00042702" w:rsidRPr="00E92648" w:rsidRDefault="00042702" w:rsidP="00EC338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2"/>
                <w:sz w:val="32"/>
                <w:szCs w:val="32"/>
              </w:rPr>
            </w:pPr>
          </w:p>
          <w:p w14:paraId="66E00293" w14:textId="77777777" w:rsidR="00042702" w:rsidRPr="00E92648" w:rsidRDefault="00042702" w:rsidP="00EC338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2"/>
                <w:sz w:val="32"/>
                <w:szCs w:val="32"/>
              </w:rPr>
            </w:pPr>
          </w:p>
          <w:p w14:paraId="3ACFBD2F" w14:textId="77777777" w:rsidR="00042702" w:rsidRPr="00E92648" w:rsidRDefault="00042702" w:rsidP="00EC338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…………………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br/>
              <w:t>…………………</w:t>
            </w:r>
          </w:p>
        </w:tc>
      </w:tr>
      <w:tr w:rsidR="00E92648" w:rsidRPr="00E92648" w14:paraId="412613E1" w14:textId="77777777" w:rsidTr="0089753D">
        <w:trPr>
          <w:trHeight w:val="782"/>
        </w:trPr>
        <w:tc>
          <w:tcPr>
            <w:tcW w:w="1914" w:type="pct"/>
          </w:tcPr>
          <w:p w14:paraId="744D9705" w14:textId="77777777" w:rsidR="00042702" w:rsidRPr="00E92648" w:rsidRDefault="00042702" w:rsidP="00EC338A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ปี 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2568</w:t>
            </w:r>
          </w:p>
          <w:p w14:paraId="5FA79FAA" w14:textId="77777777" w:rsidR="00042702" w:rsidRPr="00E92648" w:rsidRDefault="00042702" w:rsidP="00EC338A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1. </w:t>
            </w:r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2"/>
                <w:sz w:val="32"/>
                <w:szCs w:val="32"/>
                <w:cs/>
              </w:rPr>
              <w:t>จำนวนของผู้ประกอบการที่ได้รับการพัฒนาให้เป็นมืออาชีพ</w:t>
            </w:r>
          </w:p>
          <w:p w14:paraId="3CA5188C" w14:textId="77777777" w:rsidR="00042702" w:rsidRPr="00E92648" w:rsidRDefault="00042702" w:rsidP="00EC338A">
            <w:pPr>
              <w:spacing w:after="0" w:line="240" w:lineRule="auto"/>
              <w:ind w:firstLine="6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1.</w:t>
            </w:r>
            <w:r w:rsidRPr="00E92648">
              <w:rPr>
                <w:rFonts w:ascii="TH SarabunPSK" w:eastAsia="Sarabun" w:hAnsi="TH SarabunPSK" w:cs="TH SarabunPSK" w:hint="cs"/>
                <w:color w:val="0D0D0D" w:themeColor="text1" w:themeTint="F2"/>
                <w:sz w:val="32"/>
                <w:szCs w:val="32"/>
                <w:cs/>
              </w:rPr>
              <w:t>1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หลักสูตร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………………………………</w:t>
            </w:r>
          </w:p>
          <w:p w14:paraId="61700129" w14:textId="5F475468" w:rsidR="00042702" w:rsidRPr="00E92648" w:rsidRDefault="00042702" w:rsidP="00EC338A">
            <w:pPr>
              <w:spacing w:after="0" w:line="240" w:lineRule="auto"/>
              <w:ind w:firstLine="6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1.2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หลักสูตร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………………………………</w:t>
            </w:r>
          </w:p>
        </w:tc>
        <w:tc>
          <w:tcPr>
            <w:tcW w:w="1029" w:type="pct"/>
          </w:tcPr>
          <w:p w14:paraId="20E959DD" w14:textId="77777777" w:rsidR="00042702" w:rsidRPr="00E92648" w:rsidRDefault="00042702" w:rsidP="00EC338A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2"/>
                <w:sz w:val="32"/>
                <w:szCs w:val="32"/>
              </w:rPr>
            </w:pPr>
          </w:p>
          <w:p w14:paraId="33293034" w14:textId="77777777" w:rsidR="00042702" w:rsidRPr="00E92648" w:rsidRDefault="00042702" w:rsidP="00EC338A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2"/>
                <w:sz w:val="32"/>
                <w:szCs w:val="32"/>
              </w:rPr>
            </w:pPr>
          </w:p>
          <w:p w14:paraId="4E2B0837" w14:textId="77777777" w:rsidR="00042702" w:rsidRPr="00E92648" w:rsidRDefault="00042702" w:rsidP="00EC338A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2"/>
                <w:sz w:val="32"/>
                <w:szCs w:val="32"/>
              </w:rPr>
            </w:pPr>
          </w:p>
          <w:p w14:paraId="63E71133" w14:textId="77777777" w:rsidR="00042702" w:rsidRPr="00E92648" w:rsidRDefault="00042702" w:rsidP="00EC338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…………………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br/>
              <w:t>…………………</w:t>
            </w:r>
          </w:p>
        </w:tc>
        <w:tc>
          <w:tcPr>
            <w:tcW w:w="1029" w:type="pct"/>
          </w:tcPr>
          <w:p w14:paraId="328BCEF5" w14:textId="77777777" w:rsidR="00042702" w:rsidRPr="00E92648" w:rsidRDefault="00042702" w:rsidP="00EC338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2"/>
                <w:sz w:val="32"/>
                <w:szCs w:val="32"/>
              </w:rPr>
            </w:pPr>
          </w:p>
          <w:p w14:paraId="388F6964" w14:textId="77777777" w:rsidR="00042702" w:rsidRPr="00E92648" w:rsidRDefault="00042702" w:rsidP="00EC338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2"/>
                <w:sz w:val="32"/>
                <w:szCs w:val="32"/>
              </w:rPr>
            </w:pPr>
          </w:p>
          <w:p w14:paraId="70CAF9BE" w14:textId="77777777" w:rsidR="00042702" w:rsidRPr="00E92648" w:rsidRDefault="00042702" w:rsidP="00EC338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2"/>
                <w:sz w:val="32"/>
                <w:szCs w:val="32"/>
              </w:rPr>
            </w:pPr>
          </w:p>
          <w:p w14:paraId="35DBD4C0" w14:textId="77777777" w:rsidR="00042702" w:rsidRPr="00E92648" w:rsidRDefault="00042702" w:rsidP="00EC338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…………………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br/>
              <w:t>…………………</w:t>
            </w:r>
          </w:p>
        </w:tc>
        <w:tc>
          <w:tcPr>
            <w:tcW w:w="1029" w:type="pct"/>
          </w:tcPr>
          <w:p w14:paraId="4D7DA4CA" w14:textId="77777777" w:rsidR="00042702" w:rsidRPr="00E92648" w:rsidRDefault="00042702" w:rsidP="00EC338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2"/>
                <w:sz w:val="32"/>
                <w:szCs w:val="32"/>
              </w:rPr>
            </w:pPr>
          </w:p>
          <w:p w14:paraId="6827A775" w14:textId="77777777" w:rsidR="00042702" w:rsidRPr="00E92648" w:rsidRDefault="00042702" w:rsidP="00EC338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2"/>
                <w:sz w:val="32"/>
                <w:szCs w:val="32"/>
              </w:rPr>
            </w:pPr>
          </w:p>
          <w:p w14:paraId="545017AF" w14:textId="77777777" w:rsidR="00042702" w:rsidRPr="00E92648" w:rsidRDefault="00042702" w:rsidP="00EC338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2"/>
                <w:sz w:val="32"/>
                <w:szCs w:val="32"/>
              </w:rPr>
            </w:pPr>
          </w:p>
          <w:p w14:paraId="1FA968CC" w14:textId="77777777" w:rsidR="00042702" w:rsidRPr="00E92648" w:rsidRDefault="00042702" w:rsidP="00EC338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…………………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br/>
              <w:t>…………………</w:t>
            </w:r>
          </w:p>
        </w:tc>
      </w:tr>
    </w:tbl>
    <w:p w14:paraId="6CD57A4C" w14:textId="77777777" w:rsidR="00042702" w:rsidRPr="00470CC8" w:rsidRDefault="00042702" w:rsidP="00470CC8">
      <w:pPr>
        <w:spacing w:after="120"/>
        <w:jc w:val="both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470CC8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</w:rPr>
        <w:t xml:space="preserve">หมายเหตุ </w:t>
      </w:r>
      <w:r w:rsidRPr="00470CC8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  <w:t>:</w:t>
      </w:r>
      <w:r w:rsidRPr="00470CC8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 </w:t>
      </w:r>
      <w:r w:rsidRPr="00470CC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ผู้ประกอบการที่ได้รับการพัฒนาและเป็น </w:t>
      </w:r>
      <w:r w:rsidRPr="00470CC8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>Smart Enterprise</w:t>
      </w:r>
      <w:r w:rsidRPr="00470CC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</w:t>
      </w:r>
      <w:r w:rsidRPr="00470CC8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หมายถึง </w:t>
      </w:r>
      <w:r w:rsidRPr="00470CC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ผู้ประกอบการ</w:t>
      </w:r>
      <w:r w:rsidRPr="00470CC8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ที่ผ่านการอบรมหลักสูตรต่าง ๆ</w:t>
      </w:r>
    </w:p>
    <w:p w14:paraId="54C1B476" w14:textId="77777777" w:rsidR="00042702" w:rsidRPr="00E92648" w:rsidRDefault="00042702" w:rsidP="00042702">
      <w:pPr>
        <w:jc w:val="both"/>
        <w:rPr>
          <w:rFonts w:ascii="TH SarabunPSK" w:hAnsi="TH SarabunPSK" w:cs="TH SarabunPSK"/>
          <w:color w:val="0D0D0D" w:themeColor="text1" w:themeTint="F2"/>
          <w:spacing w:val="-8"/>
          <w:sz w:val="32"/>
          <w:szCs w:val="32"/>
        </w:rPr>
      </w:pPr>
    </w:p>
    <w:p w14:paraId="263500A4" w14:textId="154F24AE" w:rsidR="00042702" w:rsidRPr="00E92648" w:rsidRDefault="00042702" w:rsidP="00042702">
      <w:pPr>
        <w:jc w:val="both"/>
        <w:rPr>
          <w:rFonts w:ascii="TH SarabunPSK" w:hAnsi="TH SarabunPSK" w:cs="TH SarabunPSK"/>
          <w:color w:val="0D0D0D" w:themeColor="text1" w:themeTint="F2"/>
          <w:spacing w:val="-8"/>
          <w:sz w:val="32"/>
          <w:szCs w:val="32"/>
        </w:rPr>
      </w:pPr>
    </w:p>
    <w:p w14:paraId="183EDE49" w14:textId="3EE25D67" w:rsidR="002A0B36" w:rsidRPr="00E92648" w:rsidRDefault="002A0B36" w:rsidP="00042702">
      <w:pPr>
        <w:jc w:val="both"/>
        <w:rPr>
          <w:rFonts w:ascii="TH SarabunPSK" w:hAnsi="TH SarabunPSK" w:cs="TH SarabunPSK"/>
          <w:color w:val="0D0D0D" w:themeColor="text1" w:themeTint="F2"/>
          <w:spacing w:val="-8"/>
          <w:sz w:val="32"/>
          <w:szCs w:val="32"/>
        </w:rPr>
      </w:pPr>
    </w:p>
    <w:p w14:paraId="0D260BD1" w14:textId="07A00AC6" w:rsidR="002A0B36" w:rsidRPr="00E92648" w:rsidRDefault="002A0B36" w:rsidP="00042702">
      <w:pPr>
        <w:jc w:val="both"/>
        <w:rPr>
          <w:rFonts w:ascii="TH SarabunPSK" w:hAnsi="TH SarabunPSK" w:cs="TH SarabunPSK"/>
          <w:color w:val="0D0D0D" w:themeColor="text1" w:themeTint="F2"/>
          <w:spacing w:val="-8"/>
          <w:sz w:val="32"/>
          <w:szCs w:val="32"/>
        </w:rPr>
      </w:pPr>
    </w:p>
    <w:p w14:paraId="21CA0A19" w14:textId="5EF23573" w:rsidR="002A0B36" w:rsidRPr="00E92648" w:rsidRDefault="002A0B36" w:rsidP="00042702">
      <w:pPr>
        <w:jc w:val="both"/>
        <w:rPr>
          <w:rFonts w:ascii="TH SarabunPSK" w:hAnsi="TH SarabunPSK" w:cs="TH SarabunPSK"/>
          <w:color w:val="0D0D0D" w:themeColor="text1" w:themeTint="F2"/>
          <w:spacing w:val="-8"/>
          <w:sz w:val="32"/>
          <w:szCs w:val="32"/>
        </w:rPr>
      </w:pPr>
    </w:p>
    <w:p w14:paraId="0CF96ADA" w14:textId="5784DA27" w:rsidR="002A0B36" w:rsidRPr="00E92648" w:rsidRDefault="002A0B36" w:rsidP="00042702">
      <w:pPr>
        <w:jc w:val="both"/>
        <w:rPr>
          <w:rFonts w:ascii="TH SarabunPSK" w:hAnsi="TH SarabunPSK" w:cs="TH SarabunPSK"/>
          <w:color w:val="0D0D0D" w:themeColor="text1" w:themeTint="F2"/>
          <w:spacing w:val="-8"/>
          <w:sz w:val="32"/>
          <w:szCs w:val="32"/>
        </w:rPr>
      </w:pPr>
    </w:p>
    <w:p w14:paraId="1EB1E369" w14:textId="296DF36F" w:rsidR="002A0B36" w:rsidRPr="00E92648" w:rsidRDefault="002A0B36" w:rsidP="00042702">
      <w:pPr>
        <w:jc w:val="both"/>
        <w:rPr>
          <w:rFonts w:ascii="TH SarabunPSK" w:hAnsi="TH SarabunPSK" w:cs="TH SarabunPSK"/>
          <w:color w:val="0D0D0D" w:themeColor="text1" w:themeTint="F2"/>
          <w:spacing w:val="-8"/>
          <w:sz w:val="32"/>
          <w:szCs w:val="32"/>
        </w:rPr>
      </w:pPr>
    </w:p>
    <w:p w14:paraId="7A20BD51" w14:textId="550BBE04" w:rsidR="002A0B36" w:rsidRPr="00E92648" w:rsidRDefault="002A0B36" w:rsidP="00042702">
      <w:pPr>
        <w:jc w:val="both"/>
        <w:rPr>
          <w:rFonts w:ascii="TH SarabunPSK" w:hAnsi="TH SarabunPSK" w:cs="TH SarabunPSK"/>
          <w:color w:val="0D0D0D" w:themeColor="text1" w:themeTint="F2"/>
          <w:spacing w:val="-8"/>
          <w:sz w:val="32"/>
          <w:szCs w:val="32"/>
        </w:rPr>
      </w:pPr>
    </w:p>
    <w:p w14:paraId="3E858761" w14:textId="77777777" w:rsidR="002A0B36" w:rsidRPr="00E92648" w:rsidRDefault="002A0B36" w:rsidP="00042702">
      <w:pPr>
        <w:jc w:val="both"/>
        <w:rPr>
          <w:rFonts w:ascii="TH SarabunPSK" w:hAnsi="TH SarabunPSK" w:cs="TH SarabunPSK"/>
          <w:color w:val="0D0D0D" w:themeColor="text1" w:themeTint="F2"/>
          <w:spacing w:val="-8"/>
          <w:sz w:val="32"/>
          <w:szCs w:val="32"/>
        </w:rPr>
      </w:pPr>
    </w:p>
    <w:p w14:paraId="5A664B06" w14:textId="77777777" w:rsidR="00042702" w:rsidRPr="00E92648" w:rsidRDefault="00042702" w:rsidP="00042702">
      <w:pPr>
        <w:jc w:val="both"/>
        <w:rPr>
          <w:rFonts w:ascii="TH SarabunPSK" w:hAnsi="TH SarabunPSK" w:cs="TH SarabunPSK"/>
          <w:color w:val="0D0D0D" w:themeColor="text1" w:themeTint="F2"/>
          <w:spacing w:val="-8"/>
          <w:sz w:val="32"/>
          <w:szCs w:val="32"/>
        </w:rPr>
      </w:pPr>
    </w:p>
    <w:p w14:paraId="4F865761" w14:textId="77777777" w:rsidR="007D32F6" w:rsidRPr="00E92648" w:rsidRDefault="007D32F6" w:rsidP="007D32F6">
      <w:pPr>
        <w:spacing w:before="120" w:after="0" w:line="240" w:lineRule="auto"/>
        <w:jc w:val="thaiDistribute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</w:pPr>
      <w:proofErr w:type="spellStart"/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lastRenderedPageBreak/>
        <w:t>เป้าประสงค์ที่</w:t>
      </w:r>
      <w:proofErr w:type="spellEnd"/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 xml:space="preserve"> 1 </w:t>
      </w:r>
      <w:r w:rsidRPr="00E92648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>บุคลากรด้านการปศุสัตว์เป็น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 xml:space="preserve"> Smart Officers, Smart Researchers, Smart Farmer</w:t>
      </w:r>
    </w:p>
    <w:p w14:paraId="23A76B9B" w14:textId="77777777" w:rsidR="002A0B36" w:rsidRPr="00E92648" w:rsidRDefault="002A0B36" w:rsidP="002A0B36">
      <w:pPr>
        <w:spacing w:after="0" w:line="240" w:lineRule="auto"/>
        <w:jc w:val="both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proofErr w:type="spellStart"/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กลยุทธ์ที่</w:t>
      </w:r>
      <w:proofErr w:type="spellEnd"/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 xml:space="preserve"> </w:t>
      </w:r>
      <w:r w:rsidRPr="00E92648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>3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ยกระดับผู้ประกอบการให้เข้าสู่มาตรฐานสากล</w:t>
      </w:r>
    </w:p>
    <w:p w14:paraId="3E67182F" w14:textId="02FA9390" w:rsidR="002A0B36" w:rsidRPr="00E92648" w:rsidRDefault="002A0B36" w:rsidP="00D415E7">
      <w:pPr>
        <w:spacing w:after="120" w:line="240" w:lineRule="auto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proofErr w:type="spellStart"/>
      <w:r w:rsidRPr="00E92648">
        <w:rPr>
          <w:rFonts w:ascii="TH SarabunPSK" w:eastAsia="Sarabun" w:hAnsi="TH SarabunPSK" w:cs="TH SarabunPSK"/>
          <w:b/>
          <w:color w:val="0D0D0D" w:themeColor="text1" w:themeTint="F2"/>
          <w:spacing w:val="-6"/>
          <w:sz w:val="32"/>
          <w:szCs w:val="32"/>
        </w:rPr>
        <w:t>ตัวชี้วัดที่</w:t>
      </w:r>
      <w:proofErr w:type="spellEnd"/>
      <w:r w:rsidRPr="00E92648">
        <w:rPr>
          <w:rFonts w:ascii="TH SarabunPSK" w:eastAsia="Sarabun" w:hAnsi="TH SarabunPSK" w:cs="TH SarabunPSK"/>
          <w:b/>
          <w:color w:val="0D0D0D" w:themeColor="text1" w:themeTint="F2"/>
          <w:spacing w:val="-6"/>
          <w:sz w:val="32"/>
          <w:szCs w:val="32"/>
        </w:rPr>
        <w:t xml:space="preserve"> </w:t>
      </w:r>
      <w:r w:rsidRPr="00E92648">
        <w:rPr>
          <w:rFonts w:ascii="TH SarabunPSK" w:eastAsia="Sarabun" w:hAnsi="TH SarabunPSK" w:cs="TH SarabunPSK"/>
          <w:bCs/>
          <w:color w:val="0D0D0D" w:themeColor="text1" w:themeTint="F2"/>
          <w:spacing w:val="-6"/>
          <w:sz w:val="32"/>
          <w:szCs w:val="32"/>
          <w:cs/>
        </w:rPr>
        <w:t>3</w:t>
      </w:r>
      <w:r w:rsidRPr="00E92648">
        <w:rPr>
          <w:rFonts w:ascii="TH SarabunPSK" w:eastAsia="Sarabun" w:hAnsi="TH SarabunPSK" w:cs="TH SarabunPSK"/>
          <w:bCs/>
          <w:color w:val="0D0D0D" w:themeColor="text1" w:themeTint="F2"/>
          <w:spacing w:val="-6"/>
          <w:sz w:val="32"/>
          <w:szCs w:val="32"/>
        </w:rPr>
        <w:t xml:space="preserve"> 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pacing w:val="-6"/>
          <w:sz w:val="32"/>
          <w:szCs w:val="32"/>
          <w:cs/>
        </w:rPr>
        <w:t xml:space="preserve">จำนวนของผู้ประกอบการได้รับการฝึกอบรมยกระดับเข้าสู่มาตรฐาน (ราย) </w:t>
      </w:r>
      <w:r w:rsidRPr="00E92648">
        <w:rPr>
          <w:rFonts w:ascii="TH SarabunPSK" w:eastAsia="Sarabun" w:hAnsi="TH SarabunPSK" w:cs="TH SarabunPSK"/>
          <w:bCs/>
          <w:color w:val="0D0D0D" w:themeColor="text1" w:themeTint="F2"/>
          <w:spacing w:val="-6"/>
          <w:sz w:val="32"/>
          <w:szCs w:val="32"/>
        </w:rPr>
        <w:t>(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pacing w:val="-6"/>
          <w:sz w:val="32"/>
          <w:szCs w:val="32"/>
          <w:cs/>
        </w:rPr>
        <w:t xml:space="preserve">ดูฐานข้อมูลตัวชี้วัดข้อ </w:t>
      </w:r>
      <w:r w:rsidRPr="00E92648">
        <w:rPr>
          <w:rFonts w:ascii="TH SarabunPSK" w:eastAsia="Sarabun" w:hAnsi="TH SarabunPSK" w:cs="TH SarabunPSK"/>
          <w:bCs/>
          <w:color w:val="0D0D0D" w:themeColor="text1" w:themeTint="F2"/>
          <w:spacing w:val="-6"/>
          <w:sz w:val="32"/>
          <w:szCs w:val="32"/>
        </w:rPr>
        <w:t>1.)</w:t>
      </w:r>
      <w:r w:rsidRPr="00E92648">
        <w:rPr>
          <w:rFonts w:ascii="TH SarabunPSK" w:eastAsia="Sarabun" w:hAnsi="TH SarabunPSK" w:cs="TH SarabunPSK" w:hint="cs"/>
          <w:b/>
          <w:color w:val="0D0D0D" w:themeColor="text1" w:themeTint="F2"/>
          <w:spacing w:val="-6"/>
          <w:sz w:val="32"/>
          <w:szCs w:val="32"/>
          <w:cs/>
        </w:rPr>
        <w:t xml:space="preserve"> </w:t>
      </w:r>
      <w:r w:rsidRPr="00E92648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>(*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ผู้ประกอบการรายใหม่มาจากการอบรมเกษตรกร) ปี 2566 = 50, ปี 2567 = 60, ปี 2568 = 70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997"/>
        <w:gridCol w:w="2532"/>
        <w:gridCol w:w="2532"/>
      </w:tblGrid>
      <w:tr w:rsidR="00E92648" w:rsidRPr="00E92648" w14:paraId="02A1F675" w14:textId="77777777" w:rsidTr="002A0B36">
        <w:tc>
          <w:tcPr>
            <w:tcW w:w="2206" w:type="pct"/>
            <w:tcBorders>
              <w:bottom w:val="single" w:sz="4" w:space="0" w:color="000000"/>
            </w:tcBorders>
            <w:shd w:val="pct10" w:color="auto" w:fill="auto"/>
            <w:vAlign w:val="center"/>
          </w:tcPr>
          <w:p w14:paraId="1417AB4D" w14:textId="77777777" w:rsidR="002A0B36" w:rsidRPr="00E92648" w:rsidRDefault="002A0B36" w:rsidP="002A0B3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รายการ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 xml:space="preserve"> </w:t>
            </w:r>
          </w:p>
        </w:tc>
        <w:tc>
          <w:tcPr>
            <w:tcW w:w="1397" w:type="pct"/>
            <w:tcBorders>
              <w:bottom w:val="single" w:sz="4" w:space="0" w:color="000000"/>
            </w:tcBorders>
            <w:shd w:val="pct10" w:color="auto" w:fill="auto"/>
          </w:tcPr>
          <w:p w14:paraId="6B1375D9" w14:textId="77777777" w:rsidR="002A0B36" w:rsidRPr="00E92648" w:rsidRDefault="002A0B36" w:rsidP="002A0B3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pacing w:val="-2"/>
                <w:sz w:val="32"/>
                <w:szCs w:val="32"/>
                <w:cs/>
              </w:rPr>
              <w:t>จำนวนของผู้ประกอบการ</w:t>
            </w: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ทั้งหมด</w:t>
            </w:r>
            <w:proofErr w:type="spellEnd"/>
          </w:p>
          <w:p w14:paraId="649CED9B" w14:textId="77777777" w:rsidR="002A0B36" w:rsidRPr="00E92648" w:rsidRDefault="002A0B36" w:rsidP="002A0B3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(</w:t>
            </w: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ราย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)</w:t>
            </w:r>
          </w:p>
        </w:tc>
        <w:tc>
          <w:tcPr>
            <w:tcW w:w="1397" w:type="pct"/>
            <w:tcBorders>
              <w:bottom w:val="single" w:sz="4" w:space="0" w:color="000000"/>
            </w:tcBorders>
            <w:shd w:val="pct10" w:color="auto" w:fill="auto"/>
          </w:tcPr>
          <w:p w14:paraId="7354432C" w14:textId="77777777" w:rsidR="002A0B36" w:rsidRPr="00E92648" w:rsidRDefault="002A0B36" w:rsidP="002A0B3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pacing w:val="-2"/>
                <w:sz w:val="32"/>
                <w:szCs w:val="32"/>
                <w:cs/>
              </w:rPr>
              <w:t>จำนวนของผู้ประกอบการได้รับการฝึกอบรม ยกระดับเข้าสู่มาตรฐาน (ราย)</w:t>
            </w:r>
          </w:p>
        </w:tc>
      </w:tr>
      <w:tr w:rsidR="00E92648" w:rsidRPr="00E92648" w14:paraId="35E127E9" w14:textId="77777777" w:rsidTr="002A0B36">
        <w:trPr>
          <w:trHeight w:val="782"/>
        </w:trPr>
        <w:tc>
          <w:tcPr>
            <w:tcW w:w="2206" w:type="pct"/>
            <w:tcBorders>
              <w:top w:val="single" w:sz="4" w:space="0" w:color="000000"/>
            </w:tcBorders>
          </w:tcPr>
          <w:p w14:paraId="1A78A991" w14:textId="77777777" w:rsidR="002A0B36" w:rsidRPr="00E92648" w:rsidRDefault="002A0B36" w:rsidP="002A0B36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ปี 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2566</w:t>
            </w:r>
          </w:p>
          <w:p w14:paraId="220DE8F6" w14:textId="77777777" w:rsidR="002A0B36" w:rsidRPr="00E92648" w:rsidRDefault="002A0B36" w:rsidP="002A0B36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1. </w:t>
            </w:r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2"/>
                <w:sz w:val="32"/>
                <w:szCs w:val="32"/>
                <w:cs/>
              </w:rPr>
              <w:t>จำนวนของผู้ประกอบการได้รับการฝึกอบรม ยกระดับเข้าสู่มาตรฐาน (ราย)</w:t>
            </w:r>
          </w:p>
          <w:p w14:paraId="0AAEE236" w14:textId="77777777" w:rsidR="002A0B36" w:rsidRPr="00E92648" w:rsidRDefault="002A0B36" w:rsidP="002A0B36">
            <w:pPr>
              <w:spacing w:after="0" w:line="240" w:lineRule="auto"/>
              <w:ind w:firstLine="6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1.</w:t>
            </w:r>
            <w:r w:rsidRPr="00E92648">
              <w:rPr>
                <w:rFonts w:ascii="TH SarabunPSK" w:eastAsia="Sarabun" w:hAnsi="TH SarabunPSK" w:cs="TH SarabunPSK" w:hint="cs"/>
                <w:color w:val="0D0D0D" w:themeColor="text1" w:themeTint="F2"/>
                <w:sz w:val="32"/>
                <w:szCs w:val="32"/>
                <w:cs/>
              </w:rPr>
              <w:t>1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หลักสูตร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………………………………</w:t>
            </w:r>
          </w:p>
          <w:p w14:paraId="7228F7F9" w14:textId="77777777" w:rsidR="002A0B36" w:rsidRPr="00E92648" w:rsidRDefault="002A0B36" w:rsidP="002A0B36">
            <w:pPr>
              <w:spacing w:after="0" w:line="240" w:lineRule="auto"/>
              <w:ind w:firstLine="6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1.2 </w:t>
            </w:r>
            <w:r w:rsidRPr="00E92648">
              <w:rPr>
                <w:rFonts w:ascii="TH SarabunPSK" w:eastAsia="Sarabun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หลักสูตร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………………………………</w:t>
            </w:r>
          </w:p>
        </w:tc>
        <w:tc>
          <w:tcPr>
            <w:tcW w:w="1397" w:type="pct"/>
            <w:tcBorders>
              <w:top w:val="single" w:sz="4" w:space="0" w:color="000000"/>
            </w:tcBorders>
          </w:tcPr>
          <w:p w14:paraId="28BDFACD" w14:textId="77777777" w:rsidR="002A0B36" w:rsidRPr="00E92648" w:rsidRDefault="002A0B36" w:rsidP="002A0B3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br/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br/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………………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br/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………………</w:t>
            </w:r>
          </w:p>
        </w:tc>
        <w:tc>
          <w:tcPr>
            <w:tcW w:w="1397" w:type="pct"/>
            <w:tcBorders>
              <w:top w:val="single" w:sz="4" w:space="0" w:color="000000"/>
            </w:tcBorders>
          </w:tcPr>
          <w:p w14:paraId="1B4B6151" w14:textId="77777777" w:rsidR="002A0B36" w:rsidRPr="00E92648" w:rsidRDefault="002A0B36" w:rsidP="002A0B3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br/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br/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………………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br/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………………</w:t>
            </w:r>
          </w:p>
        </w:tc>
      </w:tr>
      <w:tr w:rsidR="00E92648" w:rsidRPr="00E92648" w14:paraId="766472D2" w14:textId="77777777" w:rsidTr="0089753D">
        <w:trPr>
          <w:trHeight w:val="782"/>
        </w:trPr>
        <w:tc>
          <w:tcPr>
            <w:tcW w:w="2206" w:type="pct"/>
          </w:tcPr>
          <w:p w14:paraId="19C4D410" w14:textId="77777777" w:rsidR="002A0B36" w:rsidRPr="00E92648" w:rsidRDefault="002A0B36" w:rsidP="002A0B36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ปี 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2567</w:t>
            </w:r>
          </w:p>
          <w:p w14:paraId="2F08290E" w14:textId="77777777" w:rsidR="002A0B36" w:rsidRPr="00E92648" w:rsidRDefault="002A0B36" w:rsidP="002A0B36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1. </w:t>
            </w:r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2"/>
                <w:sz w:val="32"/>
                <w:szCs w:val="32"/>
                <w:cs/>
              </w:rPr>
              <w:t>จำนวนของผู้ประกอบการได้รับการฝึกอบรม ยกระดับเข้าสู่มาตรฐาน (ราย)</w:t>
            </w:r>
          </w:p>
          <w:p w14:paraId="671BBD40" w14:textId="77777777" w:rsidR="002A0B36" w:rsidRPr="00E92648" w:rsidRDefault="002A0B36" w:rsidP="002A0B36">
            <w:pPr>
              <w:spacing w:after="0" w:line="240" w:lineRule="auto"/>
              <w:ind w:firstLine="6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1.</w:t>
            </w:r>
            <w:r w:rsidRPr="00E92648">
              <w:rPr>
                <w:rFonts w:ascii="TH SarabunPSK" w:eastAsia="Sarabun" w:hAnsi="TH SarabunPSK" w:cs="TH SarabunPSK" w:hint="cs"/>
                <w:color w:val="0D0D0D" w:themeColor="text1" w:themeTint="F2"/>
                <w:sz w:val="32"/>
                <w:szCs w:val="32"/>
                <w:cs/>
              </w:rPr>
              <w:t>1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หลักสูตร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………………………………</w:t>
            </w:r>
          </w:p>
          <w:p w14:paraId="2E381ED0" w14:textId="77777777" w:rsidR="002A0B36" w:rsidRPr="00E92648" w:rsidRDefault="002A0B36" w:rsidP="002A0B36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1.2 </w:t>
            </w:r>
            <w:r w:rsidRPr="00E92648">
              <w:rPr>
                <w:rFonts w:ascii="TH SarabunPSK" w:eastAsia="Sarabun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หลักสูตร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………………………………</w:t>
            </w:r>
          </w:p>
        </w:tc>
        <w:tc>
          <w:tcPr>
            <w:tcW w:w="1397" w:type="pct"/>
          </w:tcPr>
          <w:p w14:paraId="3A02CDE1" w14:textId="77777777" w:rsidR="002A0B36" w:rsidRPr="00E92648" w:rsidRDefault="002A0B36" w:rsidP="002A0B3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br/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br/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………………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br/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………………</w:t>
            </w:r>
          </w:p>
        </w:tc>
        <w:tc>
          <w:tcPr>
            <w:tcW w:w="1397" w:type="pct"/>
          </w:tcPr>
          <w:p w14:paraId="18A1130C" w14:textId="77777777" w:rsidR="002A0B36" w:rsidRPr="00E92648" w:rsidRDefault="002A0B36" w:rsidP="002A0B3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br/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br/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………………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br/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………………</w:t>
            </w:r>
          </w:p>
        </w:tc>
      </w:tr>
      <w:tr w:rsidR="00E92648" w:rsidRPr="00E92648" w14:paraId="25C7AA5D" w14:textId="77777777" w:rsidTr="0089753D">
        <w:trPr>
          <w:trHeight w:val="782"/>
        </w:trPr>
        <w:tc>
          <w:tcPr>
            <w:tcW w:w="2206" w:type="pct"/>
          </w:tcPr>
          <w:p w14:paraId="0695DCBA" w14:textId="77777777" w:rsidR="002A0B36" w:rsidRPr="00E92648" w:rsidRDefault="002A0B36" w:rsidP="002A0B36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ปี 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2568</w:t>
            </w:r>
          </w:p>
          <w:p w14:paraId="3E41778E" w14:textId="77777777" w:rsidR="002A0B36" w:rsidRPr="00E92648" w:rsidRDefault="002A0B36" w:rsidP="002A0B36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1. </w:t>
            </w:r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2"/>
                <w:sz w:val="32"/>
                <w:szCs w:val="32"/>
                <w:cs/>
              </w:rPr>
              <w:t>จำนวนของผู้ประกอบการได้รับการฝึกอบรม ยกระดับเข้าสู่มาตรฐาน (ราย)</w:t>
            </w:r>
          </w:p>
          <w:p w14:paraId="70944DF6" w14:textId="77777777" w:rsidR="002A0B36" w:rsidRPr="00E92648" w:rsidRDefault="002A0B36" w:rsidP="002A0B36">
            <w:pPr>
              <w:spacing w:after="0" w:line="240" w:lineRule="auto"/>
              <w:ind w:firstLine="6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1.</w:t>
            </w:r>
            <w:r w:rsidRPr="00E92648">
              <w:rPr>
                <w:rFonts w:ascii="TH SarabunPSK" w:eastAsia="Sarabun" w:hAnsi="TH SarabunPSK" w:cs="TH SarabunPSK" w:hint="cs"/>
                <w:color w:val="0D0D0D" w:themeColor="text1" w:themeTint="F2"/>
                <w:sz w:val="32"/>
                <w:szCs w:val="32"/>
                <w:cs/>
              </w:rPr>
              <w:t>1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หลักสูตร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………………………………</w:t>
            </w:r>
          </w:p>
          <w:p w14:paraId="047FCC3C" w14:textId="77777777" w:rsidR="002A0B36" w:rsidRPr="00E92648" w:rsidRDefault="002A0B36" w:rsidP="002A0B36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1.2 </w:t>
            </w:r>
            <w:r w:rsidRPr="00E92648">
              <w:rPr>
                <w:rFonts w:ascii="TH SarabunPSK" w:eastAsia="Sarabun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หลักสูตร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………………………………</w:t>
            </w:r>
          </w:p>
        </w:tc>
        <w:tc>
          <w:tcPr>
            <w:tcW w:w="1397" w:type="pct"/>
          </w:tcPr>
          <w:p w14:paraId="35CAC2A2" w14:textId="77777777" w:rsidR="002A0B36" w:rsidRPr="00E92648" w:rsidRDefault="002A0B36" w:rsidP="002A0B3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br/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br/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………………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br/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………………</w:t>
            </w:r>
          </w:p>
        </w:tc>
        <w:tc>
          <w:tcPr>
            <w:tcW w:w="1397" w:type="pct"/>
          </w:tcPr>
          <w:p w14:paraId="3E999A77" w14:textId="77777777" w:rsidR="002A0B36" w:rsidRPr="00E92648" w:rsidRDefault="002A0B36" w:rsidP="002A0B3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br/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br/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………………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br/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………………</w:t>
            </w:r>
          </w:p>
        </w:tc>
      </w:tr>
    </w:tbl>
    <w:p w14:paraId="77DF712C" w14:textId="77777777" w:rsidR="002A0B36" w:rsidRPr="00E92648" w:rsidRDefault="002A0B36" w:rsidP="002A0B36">
      <w:pPr>
        <w:jc w:val="both"/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</w:pPr>
      <w:r w:rsidRPr="00E92648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</w:rPr>
        <w:t xml:space="preserve">หมายเหตุ </w:t>
      </w:r>
      <w:r w:rsidRPr="00E92648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  <w:t>:</w:t>
      </w:r>
      <w:r w:rsidRPr="00E92648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 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ผู้ประกอบการได้รับการฝึกอบรมยกระดับเข้าสู่มาตรฐาน </w:t>
      </w:r>
      <w:r w:rsidRPr="00E92648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หมายถึง 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ผู้ประกอบการ</w:t>
      </w:r>
      <w:r w:rsidRPr="00E92648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ที่ผ่านการอบรมหลักสูตรต่าง </w:t>
      </w:r>
      <w:r w:rsidRPr="00E92648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ๆ</w:t>
      </w:r>
    </w:p>
    <w:p w14:paraId="63ACDDB9" w14:textId="77777777" w:rsidR="000D42F8" w:rsidRPr="009412E9" w:rsidRDefault="000D42F8" w:rsidP="000D42F8">
      <w:pPr>
        <w:spacing w:after="0" w:line="256" w:lineRule="auto"/>
        <w:jc w:val="both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  <w:r w:rsidRPr="00644B7C">
        <w:rPr>
          <w:rFonts w:ascii="TH SarabunPSK" w:eastAsia="Sarabun" w:hAnsi="TH SarabunPSK" w:cs="TH SarabunPSK"/>
          <w:bCs/>
          <w:i/>
          <w:color w:val="0D0D0D" w:themeColor="text1" w:themeTint="F2"/>
          <w:sz w:val="32"/>
          <w:szCs w:val="32"/>
          <w:cs/>
        </w:rPr>
        <w:t>ปัญหาและอุปสรรคในการดำเนินงานภาพรวมในยุทธศาสตร์ที่</w:t>
      </w:r>
      <w:r w:rsidRPr="009412E9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  <w:t xml:space="preserve"> </w:t>
      </w:r>
      <w:r w:rsidRPr="009412E9">
        <w:rPr>
          <w:rFonts w:ascii="TH SarabunPSK" w:eastAsia="Sarabun" w:hAnsi="TH SarabunPSK" w:cs="TH SarabunPSK"/>
          <w:b/>
          <w:iCs/>
          <w:color w:val="0D0D0D" w:themeColor="text1" w:themeTint="F2"/>
          <w:sz w:val="32"/>
          <w:szCs w:val="32"/>
        </w:rPr>
        <w:t>1</w:t>
      </w:r>
    </w:p>
    <w:p w14:paraId="79C2EA34" w14:textId="77777777" w:rsidR="000D42F8" w:rsidRPr="00E92648" w:rsidRDefault="000D42F8" w:rsidP="000D42F8">
      <w:pPr>
        <w:spacing w:after="0" w:line="256" w:lineRule="auto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  <w:r w:rsidRPr="00E92648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E92648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cs/>
        </w:rPr>
        <w:t>.</w:t>
      </w:r>
    </w:p>
    <w:p w14:paraId="459FD197" w14:textId="77777777" w:rsidR="000D42F8" w:rsidRPr="00E92648" w:rsidRDefault="000D42F8" w:rsidP="000D42F8">
      <w:pPr>
        <w:spacing w:after="0" w:line="256" w:lineRule="auto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  <w:r w:rsidRPr="00E92648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E92648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cs/>
        </w:rPr>
        <w:t>.</w:t>
      </w:r>
    </w:p>
    <w:p w14:paraId="1F385BB5" w14:textId="77777777" w:rsidR="000D42F8" w:rsidRPr="00E92648" w:rsidRDefault="000D42F8" w:rsidP="000D42F8">
      <w:pPr>
        <w:spacing w:after="0" w:line="256" w:lineRule="auto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  <w:r w:rsidRPr="00E92648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E92648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cs/>
        </w:rPr>
        <w:t>.</w:t>
      </w:r>
    </w:p>
    <w:p w14:paraId="5022FE07" w14:textId="77777777" w:rsidR="000D42F8" w:rsidRPr="00E92648" w:rsidRDefault="000D42F8" w:rsidP="000D42F8">
      <w:pPr>
        <w:spacing w:after="0" w:line="256" w:lineRule="auto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  <w:r w:rsidRPr="00E92648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E92648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cs/>
        </w:rPr>
        <w:t>.</w:t>
      </w:r>
    </w:p>
    <w:p w14:paraId="69783320" w14:textId="77777777" w:rsidR="000D42F8" w:rsidRPr="00E92648" w:rsidRDefault="000D42F8" w:rsidP="000D42F8">
      <w:pPr>
        <w:spacing w:after="0" w:line="256" w:lineRule="auto"/>
        <w:rPr>
          <w:rFonts w:ascii="TH SarabunPSK" w:eastAsia="Sarabun" w:hAnsi="TH SarabunPSK" w:cs="TH SarabunPSK"/>
          <w:b/>
          <w:iCs/>
          <w:color w:val="0D0D0D" w:themeColor="text1" w:themeTint="F2"/>
          <w:sz w:val="32"/>
          <w:szCs w:val="32"/>
        </w:rPr>
      </w:pPr>
    </w:p>
    <w:p w14:paraId="434E31A2" w14:textId="77777777" w:rsidR="000D42F8" w:rsidRPr="009412E9" w:rsidRDefault="000D42F8" w:rsidP="000D42F8">
      <w:pPr>
        <w:spacing w:after="0" w:line="256" w:lineRule="auto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  <w:r w:rsidRPr="00644B7C">
        <w:rPr>
          <w:rFonts w:ascii="TH SarabunPSK" w:eastAsia="Sarabun" w:hAnsi="TH SarabunPSK" w:cs="TH SarabunPSK"/>
          <w:bCs/>
          <w:i/>
          <w:color w:val="0D0D0D" w:themeColor="text1" w:themeTint="F2"/>
          <w:sz w:val="32"/>
          <w:szCs w:val="32"/>
          <w:cs/>
        </w:rPr>
        <w:t>แนวทางแก้ไขหรือข้อเสนอแนะในการดำเนินงานภาพรวมในยุทธศาสตร์ที่</w:t>
      </w:r>
      <w:r w:rsidRPr="009412E9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  <w:t xml:space="preserve"> </w:t>
      </w:r>
      <w:r w:rsidRPr="009412E9">
        <w:rPr>
          <w:rFonts w:ascii="TH SarabunPSK" w:eastAsia="Sarabun" w:hAnsi="TH SarabunPSK" w:cs="TH SarabunPSK"/>
          <w:b/>
          <w:iCs/>
          <w:color w:val="0D0D0D" w:themeColor="text1" w:themeTint="F2"/>
          <w:sz w:val="32"/>
          <w:szCs w:val="32"/>
        </w:rPr>
        <w:t>1</w:t>
      </w:r>
    </w:p>
    <w:p w14:paraId="29D2F9FB" w14:textId="77777777" w:rsidR="000D42F8" w:rsidRPr="00E92648" w:rsidRDefault="000D42F8" w:rsidP="000D42F8">
      <w:pPr>
        <w:spacing w:after="0" w:line="256" w:lineRule="auto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  <w:r w:rsidRPr="00E92648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E92648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cs/>
        </w:rPr>
        <w:t>.</w:t>
      </w:r>
    </w:p>
    <w:p w14:paraId="1DCCDBC4" w14:textId="77777777" w:rsidR="000D42F8" w:rsidRPr="00E92648" w:rsidRDefault="000D42F8" w:rsidP="000D42F8">
      <w:pPr>
        <w:spacing w:after="0" w:line="256" w:lineRule="auto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  <w:r w:rsidRPr="00E92648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E92648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cs/>
        </w:rPr>
        <w:t>.</w:t>
      </w:r>
    </w:p>
    <w:p w14:paraId="5717AFEA" w14:textId="77777777" w:rsidR="000D42F8" w:rsidRPr="00E92648" w:rsidRDefault="000D42F8" w:rsidP="000D42F8">
      <w:pPr>
        <w:spacing w:after="0" w:line="256" w:lineRule="auto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  <w:r w:rsidRPr="00E92648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E92648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cs/>
        </w:rPr>
        <w:t>.</w:t>
      </w:r>
    </w:p>
    <w:p w14:paraId="42C48950" w14:textId="77777777" w:rsidR="000D42F8" w:rsidRPr="00E92648" w:rsidRDefault="000D42F8" w:rsidP="000D42F8">
      <w:pPr>
        <w:spacing w:after="0" w:line="256" w:lineRule="auto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  <w:r w:rsidRPr="00E92648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E92648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cs/>
        </w:rPr>
        <w:t>.</w:t>
      </w:r>
    </w:p>
    <w:p w14:paraId="52059873" w14:textId="77777777" w:rsidR="002A0B36" w:rsidRPr="00E92648" w:rsidRDefault="002A0B36" w:rsidP="002A0B36">
      <w:pPr>
        <w:rPr>
          <w:rFonts w:ascii="TH SarabunPSK" w:hAnsi="TH SarabunPSK" w:cs="TH SarabunPSK"/>
          <w:color w:val="0D0D0D" w:themeColor="text1" w:themeTint="F2"/>
          <w:spacing w:val="-4"/>
          <w:sz w:val="32"/>
          <w:szCs w:val="32"/>
        </w:rPr>
      </w:pPr>
    </w:p>
    <w:p w14:paraId="3BB64A2C" w14:textId="77777777" w:rsidR="002A0B36" w:rsidRPr="00E92648" w:rsidRDefault="002A0B36" w:rsidP="002A0B36">
      <w:pPr>
        <w:rPr>
          <w:rFonts w:ascii="TH SarabunPSK" w:hAnsi="TH SarabunPSK" w:cs="TH SarabunPSK"/>
          <w:color w:val="0D0D0D" w:themeColor="text1" w:themeTint="F2"/>
          <w:spacing w:val="-4"/>
          <w:sz w:val="32"/>
          <w:szCs w:val="32"/>
        </w:rPr>
      </w:pPr>
    </w:p>
    <w:p w14:paraId="5B483E05" w14:textId="77777777" w:rsidR="002A0B36" w:rsidRPr="00E92648" w:rsidRDefault="002A0B36" w:rsidP="002A0B36">
      <w:pPr>
        <w:rPr>
          <w:rFonts w:ascii="TH SarabunPSK" w:hAnsi="TH SarabunPSK" w:cs="TH SarabunPSK"/>
          <w:color w:val="0D0D0D" w:themeColor="text1" w:themeTint="F2"/>
          <w:spacing w:val="-4"/>
          <w:sz w:val="32"/>
          <w:szCs w:val="32"/>
        </w:rPr>
      </w:pPr>
    </w:p>
    <w:p w14:paraId="38E34CD4" w14:textId="6D9A6536" w:rsidR="00F90171" w:rsidRPr="00E92648" w:rsidRDefault="00414084" w:rsidP="00D232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0" w:lineRule="atLeast"/>
        <w:ind w:left="1440" w:hanging="1440"/>
        <w:jc w:val="center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proofErr w:type="spellStart"/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lastRenderedPageBreak/>
        <w:t>ยุทธศาสตร์ที่</w:t>
      </w:r>
      <w:proofErr w:type="spellEnd"/>
      <w:r w:rsidR="00F90171"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</w:t>
      </w:r>
      <w:r w:rsidR="005D2D9C" w:rsidRPr="00E92648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>2</w:t>
      </w:r>
      <w:r w:rsidR="00F90171"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</w:t>
      </w:r>
      <w:r w:rsidR="00F90171"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ab/>
      </w:r>
      <w:r w:rsidR="00F90171" w:rsidRPr="00E92648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 xml:space="preserve">เพิ่มขีดความสามารถด้านการผลิตสินค้าปศุสัตว์ตลอดห่วงโซ่ให้ได้มาตรฐาน </w:t>
      </w:r>
      <w:r w:rsidR="00D232B1" w:rsidRPr="00E92648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br/>
      </w:r>
      <w:r w:rsidR="00F90171" w:rsidRPr="00E92648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>เป็นมิตร</w:t>
      </w:r>
      <w:r w:rsidR="00C54544" w:rsidRPr="00E92648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>ต่อ</w:t>
      </w:r>
      <w:r w:rsidR="00F90171" w:rsidRPr="00E92648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>สิ่งแวดล้อม และสามารถแข่งขันได้อย่างยั่งยืน</w:t>
      </w:r>
    </w:p>
    <w:p w14:paraId="20C3EAFA" w14:textId="783C4DFB" w:rsidR="007342FF" w:rsidRPr="00E92648" w:rsidRDefault="00414084" w:rsidP="008B73F0">
      <w:pPr>
        <w:spacing w:after="0" w:line="20" w:lineRule="atLeast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proofErr w:type="spellStart"/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เป้าประสงค์ที่</w:t>
      </w:r>
      <w:proofErr w:type="spellEnd"/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 xml:space="preserve"> 1 </w:t>
      </w:r>
      <w:r w:rsidR="00F90171" w:rsidRPr="00E92648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>ประสิทธิภาพการผลิตสินค้าปศุสัตว์เพิ่มขึ้น</w:t>
      </w:r>
      <w:r w:rsidRPr="00E92648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ab/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ab/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ab/>
      </w:r>
    </w:p>
    <w:p w14:paraId="622DB0C3" w14:textId="2EBA2DB7" w:rsidR="007342FF" w:rsidRPr="00E92648" w:rsidRDefault="00414084" w:rsidP="008B73F0">
      <w:pPr>
        <w:spacing w:after="0" w:line="20" w:lineRule="atLeast"/>
        <w:jc w:val="both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proofErr w:type="spellStart"/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กลยุทธ์ที่</w:t>
      </w:r>
      <w:proofErr w:type="spellEnd"/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 xml:space="preserve"> 1</w:t>
      </w:r>
      <w:r w:rsidR="007D6EBC"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</w:t>
      </w:r>
      <w:r w:rsidR="00F90171"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พัฒนาศักยภาพการผลิตและคุณภาพมาตรฐานสินค้าปศุสัตว์สู่มาตรฐานระดับสากล</w:t>
      </w:r>
    </w:p>
    <w:p w14:paraId="7977440C" w14:textId="77777777" w:rsidR="00D232B1" w:rsidRPr="00E92648" w:rsidRDefault="00F90171" w:rsidP="008B73F0">
      <w:pPr>
        <w:spacing w:after="0" w:line="20" w:lineRule="atLeast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proofErr w:type="spellStart"/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ตัวชี้วัดที่</w:t>
      </w:r>
      <w:proofErr w:type="spellEnd"/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 xml:space="preserve"> 1 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มูลค่าผลผลิตสินค้าปศุสัตว์ต่อหน่วยเพิ่มขึ้น (เฉลี่ยร้อยละ) </w:t>
      </w:r>
    </w:p>
    <w:p w14:paraId="5C20B9E5" w14:textId="17E81525" w:rsidR="007342FF" w:rsidRPr="00E92648" w:rsidRDefault="00D232B1" w:rsidP="007D32F6">
      <w:pPr>
        <w:spacing w:after="120" w:line="20" w:lineRule="atLeast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 xml:space="preserve">               </w:t>
      </w:r>
      <w:r w:rsidR="00F90171"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ปี 2566 = 15</w:t>
      </w:r>
      <w:r w:rsidR="00F90171"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,</w:t>
      </w:r>
      <w:r w:rsidR="00F90171"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ปี 2567 = 15</w:t>
      </w:r>
      <w:r w:rsidR="00F90171"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 xml:space="preserve">, </w:t>
      </w:r>
      <w:r w:rsidR="00F90171"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ปี 2568 = </w:t>
      </w:r>
      <w:r w:rsidR="00F90171" w:rsidRPr="00E92648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>15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12"/>
        <w:gridCol w:w="1138"/>
        <w:gridCol w:w="1568"/>
        <w:gridCol w:w="1568"/>
        <w:gridCol w:w="1375"/>
      </w:tblGrid>
      <w:tr w:rsidR="00E92648" w:rsidRPr="00E92648" w14:paraId="3DD6EACF" w14:textId="77777777" w:rsidTr="007D32F6">
        <w:trPr>
          <w:tblHeader/>
        </w:trPr>
        <w:tc>
          <w:tcPr>
            <w:tcW w:w="1883" w:type="pct"/>
            <w:vMerge w:val="restart"/>
            <w:shd w:val="pct10" w:color="auto" w:fill="auto"/>
          </w:tcPr>
          <w:p w14:paraId="0D2766FC" w14:textId="0C9468B4" w:rsidR="00B904E4" w:rsidRPr="00E92648" w:rsidRDefault="00B904E4" w:rsidP="008B73F0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รายการ</w:t>
            </w:r>
          </w:p>
        </w:tc>
        <w:tc>
          <w:tcPr>
            <w:tcW w:w="628" w:type="pct"/>
            <w:vMerge w:val="restart"/>
            <w:shd w:val="pct10" w:color="auto" w:fill="auto"/>
          </w:tcPr>
          <w:p w14:paraId="10A8C0CD" w14:textId="40BE68E2" w:rsidR="00B904E4" w:rsidRPr="00E92648" w:rsidRDefault="00B904E4" w:rsidP="00554AF4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</w:pP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2489" w:type="pct"/>
            <w:gridSpan w:val="3"/>
            <w:shd w:val="pct10" w:color="auto" w:fill="auto"/>
          </w:tcPr>
          <w:p w14:paraId="09E70EAF" w14:textId="77777777" w:rsidR="00D232B1" w:rsidRPr="00E92648" w:rsidRDefault="00B904E4" w:rsidP="00D232B1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ปริมาณและมูลค่ารวม ปี 2566 - 2568</w:t>
            </w:r>
            <w:r w:rsidR="00D232B1"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  <w:t xml:space="preserve"> </w:t>
            </w:r>
          </w:p>
          <w:p w14:paraId="6BB3F5EC" w14:textId="1C3A76AA" w:rsidR="00B904E4" w:rsidRPr="00E92648" w:rsidRDefault="00D232B1" w:rsidP="00D232B1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(ม.ค. - ธ.ค.)</w:t>
            </w:r>
          </w:p>
        </w:tc>
      </w:tr>
      <w:tr w:rsidR="00E92648" w:rsidRPr="00E92648" w14:paraId="5F359E19" w14:textId="77777777" w:rsidTr="007D32F6">
        <w:trPr>
          <w:tblHeader/>
        </w:trPr>
        <w:tc>
          <w:tcPr>
            <w:tcW w:w="1883" w:type="pct"/>
            <w:vMerge/>
            <w:tcBorders>
              <w:bottom w:val="single" w:sz="4" w:space="0" w:color="auto"/>
            </w:tcBorders>
            <w:shd w:val="pct10" w:color="auto" w:fill="auto"/>
          </w:tcPr>
          <w:p w14:paraId="62FAB63D" w14:textId="4E386207" w:rsidR="00B904E4" w:rsidRPr="00E92648" w:rsidRDefault="00B904E4" w:rsidP="008B73F0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28" w:type="pct"/>
            <w:vMerge/>
            <w:tcBorders>
              <w:bottom w:val="single" w:sz="4" w:space="0" w:color="auto"/>
            </w:tcBorders>
            <w:shd w:val="pct10" w:color="auto" w:fill="auto"/>
          </w:tcPr>
          <w:p w14:paraId="5451AF62" w14:textId="77777777" w:rsidR="00B904E4" w:rsidRPr="00E92648" w:rsidRDefault="00B904E4" w:rsidP="00554AF4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</w:pPr>
          </w:p>
        </w:tc>
        <w:tc>
          <w:tcPr>
            <w:tcW w:w="865" w:type="pct"/>
            <w:tcBorders>
              <w:bottom w:val="single" w:sz="4" w:space="0" w:color="auto"/>
            </w:tcBorders>
            <w:shd w:val="pct10" w:color="auto" w:fill="auto"/>
          </w:tcPr>
          <w:p w14:paraId="472E1BED" w14:textId="34F9201C" w:rsidR="00B904E4" w:rsidRPr="00E92648" w:rsidRDefault="00B904E4" w:rsidP="008B73F0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ปี 2566</w:t>
            </w:r>
          </w:p>
        </w:tc>
        <w:tc>
          <w:tcPr>
            <w:tcW w:w="865" w:type="pct"/>
            <w:tcBorders>
              <w:bottom w:val="single" w:sz="4" w:space="0" w:color="auto"/>
            </w:tcBorders>
            <w:shd w:val="pct10" w:color="auto" w:fill="auto"/>
          </w:tcPr>
          <w:p w14:paraId="4EF21DCD" w14:textId="7F0A7383" w:rsidR="00B904E4" w:rsidRPr="00E92648" w:rsidRDefault="00B904E4" w:rsidP="008B73F0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ปี 2567</w:t>
            </w:r>
          </w:p>
        </w:tc>
        <w:tc>
          <w:tcPr>
            <w:tcW w:w="758" w:type="pct"/>
            <w:tcBorders>
              <w:bottom w:val="single" w:sz="4" w:space="0" w:color="auto"/>
            </w:tcBorders>
            <w:shd w:val="pct10" w:color="auto" w:fill="auto"/>
          </w:tcPr>
          <w:p w14:paraId="396E1EFC" w14:textId="5C2BD20A" w:rsidR="00B904E4" w:rsidRPr="00E92648" w:rsidRDefault="00B904E4" w:rsidP="008B73F0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ปี 2568</w:t>
            </w:r>
          </w:p>
        </w:tc>
      </w:tr>
      <w:tr w:rsidR="00E92648" w:rsidRPr="00E92648" w14:paraId="570D77F3" w14:textId="77777777" w:rsidTr="007D32F6">
        <w:tc>
          <w:tcPr>
            <w:tcW w:w="1883" w:type="pct"/>
            <w:shd w:val="pct5" w:color="auto" w:fill="auto"/>
          </w:tcPr>
          <w:p w14:paraId="26FF0418" w14:textId="77777777" w:rsidR="00B904E4" w:rsidRPr="00E92648" w:rsidRDefault="00B904E4" w:rsidP="008B73F0">
            <w:pPr>
              <w:spacing w:line="20" w:lineRule="atLeast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1) ผลิตภัณฑ์เนื้อไก่แปรรูป</w:t>
            </w:r>
          </w:p>
        </w:tc>
        <w:tc>
          <w:tcPr>
            <w:tcW w:w="628" w:type="pct"/>
            <w:shd w:val="pct5" w:color="auto" w:fill="auto"/>
          </w:tcPr>
          <w:p w14:paraId="1D906F50" w14:textId="4B46C211" w:rsidR="00B904E4" w:rsidRPr="00E92648" w:rsidRDefault="00B904E4" w:rsidP="00554AF4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865" w:type="pct"/>
            <w:shd w:val="pct5" w:color="auto" w:fill="auto"/>
          </w:tcPr>
          <w:p w14:paraId="204CCC7C" w14:textId="5CC21AF1" w:rsidR="00B904E4" w:rsidRPr="00E92648" w:rsidRDefault="00B904E4" w:rsidP="00DA6643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865" w:type="pct"/>
            <w:shd w:val="pct5" w:color="auto" w:fill="auto"/>
          </w:tcPr>
          <w:p w14:paraId="3D4D7AA0" w14:textId="77777777" w:rsidR="00B904E4" w:rsidRPr="00E92648" w:rsidRDefault="00B904E4" w:rsidP="00DA6643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758" w:type="pct"/>
            <w:shd w:val="pct5" w:color="auto" w:fill="auto"/>
          </w:tcPr>
          <w:p w14:paraId="60663433" w14:textId="77777777" w:rsidR="00B904E4" w:rsidRPr="00E92648" w:rsidRDefault="00B904E4" w:rsidP="00DA6643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</w:tr>
      <w:tr w:rsidR="00E92648" w:rsidRPr="00E92648" w14:paraId="067FE1C6" w14:textId="77777777" w:rsidTr="007D32F6">
        <w:tc>
          <w:tcPr>
            <w:tcW w:w="1883" w:type="pct"/>
          </w:tcPr>
          <w:p w14:paraId="3ABF869C" w14:textId="1013CD82" w:rsidR="00B904E4" w:rsidRPr="00E92648" w:rsidRDefault="00B904E4" w:rsidP="008B73F0">
            <w:pPr>
              <w:spacing w:line="20" w:lineRule="atLeast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ปริมาณ</w:t>
            </w:r>
          </w:p>
        </w:tc>
        <w:tc>
          <w:tcPr>
            <w:tcW w:w="628" w:type="pct"/>
          </w:tcPr>
          <w:p w14:paraId="475CCDC0" w14:textId="697270DB" w:rsidR="00B904E4" w:rsidRPr="00E92648" w:rsidRDefault="00554AF4" w:rsidP="00554AF4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  <w:cs/>
              </w:rPr>
              <w:t>ตัน</w:t>
            </w:r>
          </w:p>
        </w:tc>
        <w:tc>
          <w:tcPr>
            <w:tcW w:w="865" w:type="pct"/>
          </w:tcPr>
          <w:p w14:paraId="609BE6A3" w14:textId="490B08C8" w:rsidR="00B904E4" w:rsidRPr="00E92648" w:rsidRDefault="00B904E4" w:rsidP="00DA6643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865" w:type="pct"/>
          </w:tcPr>
          <w:p w14:paraId="57EBDE7E" w14:textId="77777777" w:rsidR="00B904E4" w:rsidRPr="00E92648" w:rsidRDefault="00B904E4" w:rsidP="00DA6643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758" w:type="pct"/>
          </w:tcPr>
          <w:p w14:paraId="0EC37B77" w14:textId="77777777" w:rsidR="00B904E4" w:rsidRPr="00E92648" w:rsidRDefault="00B904E4" w:rsidP="00DA6643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</w:tr>
      <w:tr w:rsidR="00E92648" w:rsidRPr="00E92648" w14:paraId="01997F92" w14:textId="77777777" w:rsidTr="007D32F6">
        <w:tc>
          <w:tcPr>
            <w:tcW w:w="1883" w:type="pct"/>
            <w:tcBorders>
              <w:bottom w:val="single" w:sz="4" w:space="0" w:color="auto"/>
            </w:tcBorders>
          </w:tcPr>
          <w:p w14:paraId="730528EA" w14:textId="136F0978" w:rsidR="00B904E4" w:rsidRPr="00E92648" w:rsidRDefault="00B904E4" w:rsidP="008B73F0">
            <w:pPr>
              <w:spacing w:line="20" w:lineRule="atLeast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มูลค่า</w:t>
            </w:r>
          </w:p>
        </w:tc>
        <w:tc>
          <w:tcPr>
            <w:tcW w:w="628" w:type="pct"/>
            <w:tcBorders>
              <w:bottom w:val="single" w:sz="4" w:space="0" w:color="auto"/>
            </w:tcBorders>
          </w:tcPr>
          <w:p w14:paraId="27C40B7E" w14:textId="469C782F" w:rsidR="00B904E4" w:rsidRPr="00E92648" w:rsidRDefault="00554AF4" w:rsidP="00554AF4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  <w:cs/>
              </w:rPr>
              <w:t>ล้านบาท</w:t>
            </w:r>
          </w:p>
        </w:tc>
        <w:tc>
          <w:tcPr>
            <w:tcW w:w="865" w:type="pct"/>
            <w:tcBorders>
              <w:bottom w:val="single" w:sz="4" w:space="0" w:color="auto"/>
            </w:tcBorders>
          </w:tcPr>
          <w:p w14:paraId="27FF9DDC" w14:textId="4E4E2A92" w:rsidR="00B904E4" w:rsidRPr="00E92648" w:rsidRDefault="00B904E4" w:rsidP="00DA6643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865" w:type="pct"/>
            <w:tcBorders>
              <w:bottom w:val="single" w:sz="4" w:space="0" w:color="auto"/>
            </w:tcBorders>
          </w:tcPr>
          <w:p w14:paraId="1457B659" w14:textId="77777777" w:rsidR="00B904E4" w:rsidRPr="00E92648" w:rsidRDefault="00B904E4" w:rsidP="00DA6643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758" w:type="pct"/>
            <w:tcBorders>
              <w:bottom w:val="single" w:sz="4" w:space="0" w:color="auto"/>
            </w:tcBorders>
          </w:tcPr>
          <w:p w14:paraId="03FB3B5E" w14:textId="77777777" w:rsidR="00B904E4" w:rsidRPr="00E92648" w:rsidRDefault="00B904E4" w:rsidP="00DA6643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</w:tr>
      <w:tr w:rsidR="00E92648" w:rsidRPr="00E92648" w14:paraId="43CBFBF0" w14:textId="77777777" w:rsidTr="007D32F6">
        <w:tc>
          <w:tcPr>
            <w:tcW w:w="1883" w:type="pct"/>
            <w:shd w:val="pct5" w:color="auto" w:fill="auto"/>
          </w:tcPr>
          <w:p w14:paraId="6045C8E9" w14:textId="7E05C619" w:rsidR="00B904E4" w:rsidRPr="00E92648" w:rsidRDefault="00B904E4" w:rsidP="008B73F0">
            <w:pPr>
              <w:spacing w:line="20" w:lineRule="atLeast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2) ผลิตภัณฑ์เนื้อไก่แช่เย็น/แช่แข็ง</w:t>
            </w:r>
          </w:p>
        </w:tc>
        <w:tc>
          <w:tcPr>
            <w:tcW w:w="628" w:type="pct"/>
            <w:shd w:val="pct5" w:color="auto" w:fill="auto"/>
          </w:tcPr>
          <w:p w14:paraId="50E9DF36" w14:textId="77777777" w:rsidR="00B904E4" w:rsidRPr="00E92648" w:rsidRDefault="00B904E4" w:rsidP="00554AF4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865" w:type="pct"/>
            <w:shd w:val="pct5" w:color="auto" w:fill="auto"/>
          </w:tcPr>
          <w:p w14:paraId="70397326" w14:textId="26F99C32" w:rsidR="00B904E4" w:rsidRPr="00E92648" w:rsidRDefault="00B904E4" w:rsidP="00DA6643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865" w:type="pct"/>
            <w:shd w:val="pct5" w:color="auto" w:fill="auto"/>
          </w:tcPr>
          <w:p w14:paraId="67037735" w14:textId="77777777" w:rsidR="00B904E4" w:rsidRPr="00E92648" w:rsidRDefault="00B904E4" w:rsidP="00DA6643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758" w:type="pct"/>
            <w:shd w:val="pct5" w:color="auto" w:fill="auto"/>
          </w:tcPr>
          <w:p w14:paraId="0B011695" w14:textId="77777777" w:rsidR="00B904E4" w:rsidRPr="00E92648" w:rsidRDefault="00B904E4" w:rsidP="00DA6643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</w:tr>
      <w:tr w:rsidR="00E92648" w:rsidRPr="00E92648" w14:paraId="242D4292" w14:textId="77777777" w:rsidTr="007D32F6">
        <w:tc>
          <w:tcPr>
            <w:tcW w:w="1883" w:type="pct"/>
          </w:tcPr>
          <w:p w14:paraId="038D0DAB" w14:textId="0BD07241" w:rsidR="00554AF4" w:rsidRPr="00E92648" w:rsidRDefault="00554AF4" w:rsidP="00554AF4">
            <w:pPr>
              <w:spacing w:line="20" w:lineRule="atLeast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ปริมาณ</w:t>
            </w:r>
          </w:p>
        </w:tc>
        <w:tc>
          <w:tcPr>
            <w:tcW w:w="628" w:type="pct"/>
          </w:tcPr>
          <w:p w14:paraId="23385658" w14:textId="0472F45C" w:rsidR="00554AF4" w:rsidRPr="00E92648" w:rsidRDefault="00554AF4" w:rsidP="00554AF4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  <w:cs/>
              </w:rPr>
              <w:t>ตัน</w:t>
            </w:r>
          </w:p>
        </w:tc>
        <w:tc>
          <w:tcPr>
            <w:tcW w:w="865" w:type="pct"/>
          </w:tcPr>
          <w:p w14:paraId="555206AD" w14:textId="37250B89" w:rsidR="00554AF4" w:rsidRPr="00E92648" w:rsidRDefault="00554AF4" w:rsidP="00DA6643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865" w:type="pct"/>
          </w:tcPr>
          <w:p w14:paraId="46D70578" w14:textId="77777777" w:rsidR="00554AF4" w:rsidRPr="00E92648" w:rsidRDefault="00554AF4" w:rsidP="00DA6643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758" w:type="pct"/>
          </w:tcPr>
          <w:p w14:paraId="41F9B8A4" w14:textId="77777777" w:rsidR="00554AF4" w:rsidRPr="00E92648" w:rsidRDefault="00554AF4" w:rsidP="00DA6643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</w:tr>
      <w:tr w:rsidR="00E92648" w:rsidRPr="00E92648" w14:paraId="23124883" w14:textId="77777777" w:rsidTr="007D32F6">
        <w:tc>
          <w:tcPr>
            <w:tcW w:w="1883" w:type="pct"/>
          </w:tcPr>
          <w:p w14:paraId="775FB074" w14:textId="5B098758" w:rsidR="00554AF4" w:rsidRPr="00E92648" w:rsidRDefault="00554AF4" w:rsidP="00554AF4">
            <w:pPr>
              <w:spacing w:line="20" w:lineRule="atLeast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มูลค่า</w:t>
            </w:r>
          </w:p>
        </w:tc>
        <w:tc>
          <w:tcPr>
            <w:tcW w:w="628" w:type="pct"/>
          </w:tcPr>
          <w:p w14:paraId="3920E857" w14:textId="49152ADD" w:rsidR="00554AF4" w:rsidRPr="00E92648" w:rsidRDefault="00554AF4" w:rsidP="00554AF4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  <w:cs/>
              </w:rPr>
              <w:t>ล้านบาท</w:t>
            </w:r>
          </w:p>
        </w:tc>
        <w:tc>
          <w:tcPr>
            <w:tcW w:w="865" w:type="pct"/>
          </w:tcPr>
          <w:p w14:paraId="2D01550B" w14:textId="43554410" w:rsidR="00554AF4" w:rsidRPr="00E92648" w:rsidRDefault="00554AF4" w:rsidP="00DA6643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865" w:type="pct"/>
          </w:tcPr>
          <w:p w14:paraId="27284710" w14:textId="77777777" w:rsidR="00554AF4" w:rsidRPr="00E92648" w:rsidRDefault="00554AF4" w:rsidP="00DA6643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758" w:type="pct"/>
          </w:tcPr>
          <w:p w14:paraId="4F3AEFE7" w14:textId="77777777" w:rsidR="00554AF4" w:rsidRPr="00E92648" w:rsidRDefault="00554AF4" w:rsidP="00DA6643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</w:tr>
      <w:tr w:rsidR="00E92648" w:rsidRPr="00E92648" w14:paraId="2C4CDAC4" w14:textId="77777777" w:rsidTr="007D32F6">
        <w:tc>
          <w:tcPr>
            <w:tcW w:w="1883" w:type="pct"/>
            <w:shd w:val="pct5" w:color="auto" w:fill="auto"/>
          </w:tcPr>
          <w:p w14:paraId="46F1B585" w14:textId="58E7E1C0" w:rsidR="00B904E4" w:rsidRPr="00E92648" w:rsidRDefault="00B904E4" w:rsidP="008B73F0">
            <w:pPr>
              <w:spacing w:line="20" w:lineRule="atLeast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3) ผลิตภัณฑ์เนื้อสุกรแปรรูป</w:t>
            </w:r>
          </w:p>
        </w:tc>
        <w:tc>
          <w:tcPr>
            <w:tcW w:w="628" w:type="pct"/>
            <w:shd w:val="pct5" w:color="auto" w:fill="auto"/>
          </w:tcPr>
          <w:p w14:paraId="05A6B082" w14:textId="77777777" w:rsidR="00B904E4" w:rsidRPr="00E92648" w:rsidRDefault="00B904E4" w:rsidP="00554AF4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865" w:type="pct"/>
            <w:shd w:val="pct5" w:color="auto" w:fill="auto"/>
          </w:tcPr>
          <w:p w14:paraId="41CD7DD7" w14:textId="3E7E12DE" w:rsidR="00B904E4" w:rsidRPr="00E92648" w:rsidRDefault="00B904E4" w:rsidP="00DA6643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865" w:type="pct"/>
            <w:shd w:val="pct5" w:color="auto" w:fill="auto"/>
          </w:tcPr>
          <w:p w14:paraId="036188BC" w14:textId="77777777" w:rsidR="00B904E4" w:rsidRPr="00E92648" w:rsidRDefault="00B904E4" w:rsidP="00DA6643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758" w:type="pct"/>
            <w:shd w:val="pct5" w:color="auto" w:fill="auto"/>
          </w:tcPr>
          <w:p w14:paraId="4FC74FCA" w14:textId="77777777" w:rsidR="00B904E4" w:rsidRPr="00E92648" w:rsidRDefault="00B904E4" w:rsidP="00DA6643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</w:tr>
      <w:tr w:rsidR="00E92648" w:rsidRPr="00E92648" w14:paraId="64243B1B" w14:textId="77777777" w:rsidTr="007D32F6">
        <w:tc>
          <w:tcPr>
            <w:tcW w:w="1883" w:type="pct"/>
          </w:tcPr>
          <w:p w14:paraId="1B7157A3" w14:textId="41D46A72" w:rsidR="00554AF4" w:rsidRPr="00E92648" w:rsidRDefault="00554AF4" w:rsidP="00554AF4">
            <w:pPr>
              <w:spacing w:line="20" w:lineRule="atLeast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ปริมาณ</w:t>
            </w:r>
          </w:p>
        </w:tc>
        <w:tc>
          <w:tcPr>
            <w:tcW w:w="628" w:type="pct"/>
          </w:tcPr>
          <w:p w14:paraId="0DC46253" w14:textId="6989147D" w:rsidR="00554AF4" w:rsidRPr="00E92648" w:rsidRDefault="00554AF4" w:rsidP="00554AF4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  <w:cs/>
              </w:rPr>
              <w:t>ตัน</w:t>
            </w:r>
          </w:p>
        </w:tc>
        <w:tc>
          <w:tcPr>
            <w:tcW w:w="865" w:type="pct"/>
          </w:tcPr>
          <w:p w14:paraId="663BD829" w14:textId="66CE273E" w:rsidR="00554AF4" w:rsidRPr="00E92648" w:rsidRDefault="00554AF4" w:rsidP="00DA6643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865" w:type="pct"/>
          </w:tcPr>
          <w:p w14:paraId="20E095D5" w14:textId="77777777" w:rsidR="00554AF4" w:rsidRPr="00E92648" w:rsidRDefault="00554AF4" w:rsidP="00DA6643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758" w:type="pct"/>
          </w:tcPr>
          <w:p w14:paraId="62E0C64C" w14:textId="77777777" w:rsidR="00554AF4" w:rsidRPr="00E92648" w:rsidRDefault="00554AF4" w:rsidP="00DA6643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</w:tr>
      <w:tr w:rsidR="00E92648" w:rsidRPr="00E92648" w14:paraId="796741EA" w14:textId="77777777" w:rsidTr="007D32F6">
        <w:tc>
          <w:tcPr>
            <w:tcW w:w="1883" w:type="pct"/>
          </w:tcPr>
          <w:p w14:paraId="5CFC716B" w14:textId="6A90CDE1" w:rsidR="00554AF4" w:rsidRPr="00E92648" w:rsidRDefault="00554AF4" w:rsidP="00554AF4">
            <w:pPr>
              <w:spacing w:line="20" w:lineRule="atLeast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มูลค่า</w:t>
            </w:r>
          </w:p>
        </w:tc>
        <w:tc>
          <w:tcPr>
            <w:tcW w:w="628" w:type="pct"/>
          </w:tcPr>
          <w:p w14:paraId="16882C3C" w14:textId="4AE3F340" w:rsidR="00554AF4" w:rsidRPr="00E92648" w:rsidRDefault="00554AF4" w:rsidP="00554AF4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  <w:cs/>
              </w:rPr>
              <w:t>ล้านบาท</w:t>
            </w:r>
          </w:p>
        </w:tc>
        <w:tc>
          <w:tcPr>
            <w:tcW w:w="865" w:type="pct"/>
          </w:tcPr>
          <w:p w14:paraId="5B980450" w14:textId="41FCB3BD" w:rsidR="00554AF4" w:rsidRPr="00E92648" w:rsidRDefault="00554AF4" w:rsidP="00DA6643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865" w:type="pct"/>
          </w:tcPr>
          <w:p w14:paraId="71EA6739" w14:textId="77777777" w:rsidR="00554AF4" w:rsidRPr="00E92648" w:rsidRDefault="00554AF4" w:rsidP="00DA6643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758" w:type="pct"/>
          </w:tcPr>
          <w:p w14:paraId="4886E0B4" w14:textId="77777777" w:rsidR="00554AF4" w:rsidRPr="00E92648" w:rsidRDefault="00554AF4" w:rsidP="00DA6643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</w:tr>
      <w:tr w:rsidR="00E92648" w:rsidRPr="00E92648" w14:paraId="1AA0ECD0" w14:textId="77777777" w:rsidTr="007D32F6">
        <w:tc>
          <w:tcPr>
            <w:tcW w:w="1883" w:type="pct"/>
            <w:shd w:val="pct5" w:color="auto" w:fill="auto"/>
          </w:tcPr>
          <w:p w14:paraId="3F4513F6" w14:textId="328C48EE" w:rsidR="00B904E4" w:rsidRPr="00E92648" w:rsidRDefault="00B904E4" w:rsidP="008B73F0">
            <w:pPr>
              <w:spacing w:line="20" w:lineRule="atLeast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4) ผลิตภัณฑ์เนื้อสุกรแช่เย็น/แช่แข็ง</w:t>
            </w:r>
          </w:p>
        </w:tc>
        <w:tc>
          <w:tcPr>
            <w:tcW w:w="628" w:type="pct"/>
            <w:shd w:val="pct5" w:color="auto" w:fill="auto"/>
          </w:tcPr>
          <w:p w14:paraId="389C5CFB" w14:textId="77777777" w:rsidR="00B904E4" w:rsidRPr="00E92648" w:rsidRDefault="00B904E4" w:rsidP="00554AF4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865" w:type="pct"/>
            <w:shd w:val="pct5" w:color="auto" w:fill="auto"/>
          </w:tcPr>
          <w:p w14:paraId="581B8D45" w14:textId="0115B3B8" w:rsidR="00B904E4" w:rsidRPr="00E92648" w:rsidRDefault="00B904E4" w:rsidP="00DA6643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865" w:type="pct"/>
            <w:shd w:val="pct5" w:color="auto" w:fill="auto"/>
          </w:tcPr>
          <w:p w14:paraId="34078628" w14:textId="77777777" w:rsidR="00B904E4" w:rsidRPr="00E92648" w:rsidRDefault="00B904E4" w:rsidP="00DA6643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758" w:type="pct"/>
            <w:shd w:val="pct5" w:color="auto" w:fill="auto"/>
          </w:tcPr>
          <w:p w14:paraId="1FB26A33" w14:textId="77777777" w:rsidR="00B904E4" w:rsidRPr="00E92648" w:rsidRDefault="00B904E4" w:rsidP="00DA6643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</w:tr>
      <w:tr w:rsidR="00E92648" w:rsidRPr="00E92648" w14:paraId="753D6A52" w14:textId="77777777" w:rsidTr="007D32F6">
        <w:tc>
          <w:tcPr>
            <w:tcW w:w="1883" w:type="pct"/>
          </w:tcPr>
          <w:p w14:paraId="0CD575D6" w14:textId="247DBF3F" w:rsidR="00554AF4" w:rsidRPr="00E92648" w:rsidRDefault="00554AF4" w:rsidP="00554AF4">
            <w:pPr>
              <w:spacing w:line="20" w:lineRule="atLeast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ปริมาณ</w:t>
            </w:r>
          </w:p>
        </w:tc>
        <w:tc>
          <w:tcPr>
            <w:tcW w:w="628" w:type="pct"/>
          </w:tcPr>
          <w:p w14:paraId="7F4D4ADE" w14:textId="11F3C5CB" w:rsidR="00554AF4" w:rsidRPr="00E92648" w:rsidRDefault="00554AF4" w:rsidP="00554AF4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  <w:cs/>
              </w:rPr>
              <w:t>ตัน</w:t>
            </w:r>
          </w:p>
        </w:tc>
        <w:tc>
          <w:tcPr>
            <w:tcW w:w="865" w:type="pct"/>
          </w:tcPr>
          <w:p w14:paraId="74163A4D" w14:textId="61A7D96E" w:rsidR="00554AF4" w:rsidRPr="00E92648" w:rsidRDefault="00554AF4" w:rsidP="00DA6643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865" w:type="pct"/>
          </w:tcPr>
          <w:p w14:paraId="13C79895" w14:textId="77777777" w:rsidR="00554AF4" w:rsidRPr="00E92648" w:rsidRDefault="00554AF4" w:rsidP="00DA6643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758" w:type="pct"/>
          </w:tcPr>
          <w:p w14:paraId="6B35424D" w14:textId="77777777" w:rsidR="00554AF4" w:rsidRPr="00E92648" w:rsidRDefault="00554AF4" w:rsidP="00DA6643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</w:tr>
      <w:tr w:rsidR="00E92648" w:rsidRPr="00E92648" w14:paraId="56B432E2" w14:textId="77777777" w:rsidTr="007D32F6">
        <w:tc>
          <w:tcPr>
            <w:tcW w:w="1883" w:type="pct"/>
          </w:tcPr>
          <w:p w14:paraId="5024D0C9" w14:textId="7F685BFA" w:rsidR="00554AF4" w:rsidRPr="00E92648" w:rsidRDefault="00554AF4" w:rsidP="00554AF4">
            <w:pPr>
              <w:spacing w:line="20" w:lineRule="atLeast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มูลค่า</w:t>
            </w:r>
          </w:p>
        </w:tc>
        <w:tc>
          <w:tcPr>
            <w:tcW w:w="628" w:type="pct"/>
          </w:tcPr>
          <w:p w14:paraId="0FB08A30" w14:textId="4FF7B517" w:rsidR="00554AF4" w:rsidRPr="00E92648" w:rsidRDefault="00554AF4" w:rsidP="00554AF4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  <w:cs/>
              </w:rPr>
              <w:t>ล้านบาท</w:t>
            </w:r>
          </w:p>
        </w:tc>
        <w:tc>
          <w:tcPr>
            <w:tcW w:w="865" w:type="pct"/>
          </w:tcPr>
          <w:p w14:paraId="2F6A98BF" w14:textId="533E14CB" w:rsidR="00554AF4" w:rsidRPr="00E92648" w:rsidRDefault="00554AF4" w:rsidP="00DA6643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865" w:type="pct"/>
          </w:tcPr>
          <w:p w14:paraId="2772962E" w14:textId="77777777" w:rsidR="00554AF4" w:rsidRPr="00E92648" w:rsidRDefault="00554AF4" w:rsidP="00DA6643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758" w:type="pct"/>
          </w:tcPr>
          <w:p w14:paraId="71F81E6D" w14:textId="77777777" w:rsidR="00554AF4" w:rsidRPr="00E92648" w:rsidRDefault="00554AF4" w:rsidP="00DA6643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</w:tr>
      <w:tr w:rsidR="00E92648" w:rsidRPr="00E92648" w14:paraId="12FEF91A" w14:textId="77777777" w:rsidTr="007D32F6">
        <w:tc>
          <w:tcPr>
            <w:tcW w:w="1883" w:type="pct"/>
            <w:shd w:val="pct5" w:color="auto" w:fill="auto"/>
          </w:tcPr>
          <w:p w14:paraId="2941184F" w14:textId="31030D1D" w:rsidR="00B904E4" w:rsidRPr="00E92648" w:rsidRDefault="00B904E4" w:rsidP="008B73F0">
            <w:pPr>
              <w:spacing w:line="20" w:lineRule="atLeast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5) ผลิตภัณฑ์เนื้อวัวแปรรูป</w:t>
            </w:r>
          </w:p>
        </w:tc>
        <w:tc>
          <w:tcPr>
            <w:tcW w:w="628" w:type="pct"/>
            <w:shd w:val="pct5" w:color="auto" w:fill="auto"/>
          </w:tcPr>
          <w:p w14:paraId="0421A0C7" w14:textId="77777777" w:rsidR="00B904E4" w:rsidRPr="00E92648" w:rsidRDefault="00B904E4" w:rsidP="00554AF4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865" w:type="pct"/>
            <w:shd w:val="pct5" w:color="auto" w:fill="auto"/>
          </w:tcPr>
          <w:p w14:paraId="414E4612" w14:textId="02B21022" w:rsidR="00B904E4" w:rsidRPr="00E92648" w:rsidRDefault="00B904E4" w:rsidP="00DA6643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865" w:type="pct"/>
            <w:shd w:val="pct5" w:color="auto" w:fill="auto"/>
          </w:tcPr>
          <w:p w14:paraId="72E3034B" w14:textId="77777777" w:rsidR="00B904E4" w:rsidRPr="00E92648" w:rsidRDefault="00B904E4" w:rsidP="00DA6643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758" w:type="pct"/>
            <w:shd w:val="pct5" w:color="auto" w:fill="auto"/>
          </w:tcPr>
          <w:p w14:paraId="0A023D86" w14:textId="77777777" w:rsidR="00B904E4" w:rsidRPr="00E92648" w:rsidRDefault="00B904E4" w:rsidP="00DA6643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</w:tr>
      <w:tr w:rsidR="00E92648" w:rsidRPr="00E92648" w14:paraId="38024B1F" w14:textId="77777777" w:rsidTr="007D32F6">
        <w:tc>
          <w:tcPr>
            <w:tcW w:w="1883" w:type="pct"/>
          </w:tcPr>
          <w:p w14:paraId="5AA70F7E" w14:textId="45226CC3" w:rsidR="00554AF4" w:rsidRPr="00E92648" w:rsidRDefault="00554AF4" w:rsidP="00554AF4">
            <w:pPr>
              <w:spacing w:line="20" w:lineRule="atLeast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ปริมาณ</w:t>
            </w:r>
          </w:p>
        </w:tc>
        <w:tc>
          <w:tcPr>
            <w:tcW w:w="628" w:type="pct"/>
          </w:tcPr>
          <w:p w14:paraId="3996CE1B" w14:textId="4955C679" w:rsidR="00554AF4" w:rsidRPr="00E92648" w:rsidRDefault="00554AF4" w:rsidP="00554AF4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  <w:cs/>
              </w:rPr>
              <w:t>ตัน</w:t>
            </w:r>
          </w:p>
        </w:tc>
        <w:tc>
          <w:tcPr>
            <w:tcW w:w="865" w:type="pct"/>
          </w:tcPr>
          <w:p w14:paraId="560A45B0" w14:textId="19219D28" w:rsidR="00554AF4" w:rsidRPr="00E92648" w:rsidRDefault="00554AF4" w:rsidP="00DA6643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865" w:type="pct"/>
          </w:tcPr>
          <w:p w14:paraId="632066DF" w14:textId="77777777" w:rsidR="00554AF4" w:rsidRPr="00E92648" w:rsidRDefault="00554AF4" w:rsidP="00DA6643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758" w:type="pct"/>
          </w:tcPr>
          <w:p w14:paraId="6D177577" w14:textId="77777777" w:rsidR="00554AF4" w:rsidRPr="00E92648" w:rsidRDefault="00554AF4" w:rsidP="00DA6643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</w:tr>
      <w:tr w:rsidR="00E92648" w:rsidRPr="00E92648" w14:paraId="292006E5" w14:textId="77777777" w:rsidTr="007D32F6">
        <w:tc>
          <w:tcPr>
            <w:tcW w:w="1883" w:type="pct"/>
          </w:tcPr>
          <w:p w14:paraId="4B08A586" w14:textId="62D524D5" w:rsidR="00554AF4" w:rsidRPr="00E92648" w:rsidRDefault="00554AF4" w:rsidP="00554AF4">
            <w:pPr>
              <w:spacing w:line="20" w:lineRule="atLeast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มูลค่า</w:t>
            </w:r>
          </w:p>
        </w:tc>
        <w:tc>
          <w:tcPr>
            <w:tcW w:w="628" w:type="pct"/>
          </w:tcPr>
          <w:p w14:paraId="3016E446" w14:textId="7AABF841" w:rsidR="00554AF4" w:rsidRPr="00E92648" w:rsidRDefault="00554AF4" w:rsidP="00554AF4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  <w:cs/>
              </w:rPr>
              <w:t>ล้านบาท</w:t>
            </w:r>
          </w:p>
        </w:tc>
        <w:tc>
          <w:tcPr>
            <w:tcW w:w="865" w:type="pct"/>
          </w:tcPr>
          <w:p w14:paraId="25C2E78A" w14:textId="696DB072" w:rsidR="00554AF4" w:rsidRPr="00E92648" w:rsidRDefault="00554AF4" w:rsidP="00DA6643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865" w:type="pct"/>
          </w:tcPr>
          <w:p w14:paraId="41395527" w14:textId="77777777" w:rsidR="00554AF4" w:rsidRPr="00E92648" w:rsidRDefault="00554AF4" w:rsidP="00DA6643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758" w:type="pct"/>
          </w:tcPr>
          <w:p w14:paraId="4F847F9A" w14:textId="77777777" w:rsidR="00554AF4" w:rsidRPr="00E92648" w:rsidRDefault="00554AF4" w:rsidP="00DA6643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</w:tr>
      <w:tr w:rsidR="00E92648" w:rsidRPr="00E92648" w14:paraId="66CF660A" w14:textId="77777777" w:rsidTr="007D32F6">
        <w:tc>
          <w:tcPr>
            <w:tcW w:w="1883" w:type="pct"/>
            <w:shd w:val="pct5" w:color="auto" w:fill="auto"/>
          </w:tcPr>
          <w:p w14:paraId="3A6D82C2" w14:textId="20CFFB91" w:rsidR="00B904E4" w:rsidRPr="00E92648" w:rsidRDefault="00B904E4" w:rsidP="008B73F0">
            <w:pPr>
              <w:spacing w:line="20" w:lineRule="atLeast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6) ผลิตภัณฑ์เนื้อวัวแช่เย็น/แช่แข็ง</w:t>
            </w:r>
          </w:p>
        </w:tc>
        <w:tc>
          <w:tcPr>
            <w:tcW w:w="628" w:type="pct"/>
            <w:shd w:val="pct5" w:color="auto" w:fill="auto"/>
          </w:tcPr>
          <w:p w14:paraId="2D898A96" w14:textId="77777777" w:rsidR="00B904E4" w:rsidRPr="00E92648" w:rsidRDefault="00B904E4" w:rsidP="00554AF4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865" w:type="pct"/>
            <w:shd w:val="pct5" w:color="auto" w:fill="auto"/>
          </w:tcPr>
          <w:p w14:paraId="163E2D49" w14:textId="7940299E" w:rsidR="00B904E4" w:rsidRPr="00E92648" w:rsidRDefault="00B904E4" w:rsidP="00DA6643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865" w:type="pct"/>
            <w:shd w:val="pct5" w:color="auto" w:fill="auto"/>
          </w:tcPr>
          <w:p w14:paraId="6A5C1711" w14:textId="77777777" w:rsidR="00B904E4" w:rsidRPr="00E92648" w:rsidRDefault="00B904E4" w:rsidP="00DA6643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758" w:type="pct"/>
            <w:shd w:val="pct5" w:color="auto" w:fill="auto"/>
          </w:tcPr>
          <w:p w14:paraId="69EDE74D" w14:textId="77777777" w:rsidR="00B904E4" w:rsidRPr="00E92648" w:rsidRDefault="00B904E4" w:rsidP="00DA6643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</w:tr>
      <w:tr w:rsidR="00E92648" w:rsidRPr="00E92648" w14:paraId="565DC78F" w14:textId="77777777" w:rsidTr="007D32F6">
        <w:tc>
          <w:tcPr>
            <w:tcW w:w="1883" w:type="pct"/>
          </w:tcPr>
          <w:p w14:paraId="3D8A6B25" w14:textId="13735D32" w:rsidR="00554AF4" w:rsidRPr="00E92648" w:rsidRDefault="00554AF4" w:rsidP="00554AF4">
            <w:pPr>
              <w:spacing w:line="20" w:lineRule="atLeast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ปริมาณ</w:t>
            </w:r>
          </w:p>
        </w:tc>
        <w:tc>
          <w:tcPr>
            <w:tcW w:w="628" w:type="pct"/>
          </w:tcPr>
          <w:p w14:paraId="738C177C" w14:textId="7B41F802" w:rsidR="00554AF4" w:rsidRPr="00E92648" w:rsidRDefault="00554AF4" w:rsidP="00554AF4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  <w:cs/>
              </w:rPr>
              <w:t>ตัน</w:t>
            </w:r>
          </w:p>
        </w:tc>
        <w:tc>
          <w:tcPr>
            <w:tcW w:w="865" w:type="pct"/>
          </w:tcPr>
          <w:p w14:paraId="023D384C" w14:textId="10965D75" w:rsidR="00554AF4" w:rsidRPr="00E92648" w:rsidRDefault="00554AF4" w:rsidP="00DA6643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865" w:type="pct"/>
          </w:tcPr>
          <w:p w14:paraId="01A56486" w14:textId="77777777" w:rsidR="00554AF4" w:rsidRPr="00E92648" w:rsidRDefault="00554AF4" w:rsidP="00DA6643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758" w:type="pct"/>
          </w:tcPr>
          <w:p w14:paraId="410E22E7" w14:textId="77777777" w:rsidR="00554AF4" w:rsidRPr="00E92648" w:rsidRDefault="00554AF4" w:rsidP="00DA6643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</w:tr>
      <w:tr w:rsidR="00E92648" w:rsidRPr="00E92648" w14:paraId="39E4CE50" w14:textId="77777777" w:rsidTr="007D32F6">
        <w:tc>
          <w:tcPr>
            <w:tcW w:w="1883" w:type="pct"/>
          </w:tcPr>
          <w:p w14:paraId="66BDA944" w14:textId="6D6A378C" w:rsidR="00554AF4" w:rsidRPr="00E92648" w:rsidRDefault="00554AF4" w:rsidP="00554AF4">
            <w:pPr>
              <w:spacing w:line="20" w:lineRule="atLeast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มูลค่า</w:t>
            </w:r>
          </w:p>
        </w:tc>
        <w:tc>
          <w:tcPr>
            <w:tcW w:w="628" w:type="pct"/>
          </w:tcPr>
          <w:p w14:paraId="72A6F004" w14:textId="2CD45259" w:rsidR="00554AF4" w:rsidRPr="00E92648" w:rsidRDefault="00554AF4" w:rsidP="00554AF4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  <w:cs/>
              </w:rPr>
              <w:t>ล้านบาท</w:t>
            </w:r>
          </w:p>
        </w:tc>
        <w:tc>
          <w:tcPr>
            <w:tcW w:w="865" w:type="pct"/>
          </w:tcPr>
          <w:p w14:paraId="15137A43" w14:textId="606DE2E9" w:rsidR="00554AF4" w:rsidRPr="00E92648" w:rsidRDefault="00554AF4" w:rsidP="00DA6643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865" w:type="pct"/>
          </w:tcPr>
          <w:p w14:paraId="274606AD" w14:textId="77777777" w:rsidR="00554AF4" w:rsidRPr="00E92648" w:rsidRDefault="00554AF4" w:rsidP="00DA6643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758" w:type="pct"/>
          </w:tcPr>
          <w:p w14:paraId="447AE660" w14:textId="77777777" w:rsidR="00554AF4" w:rsidRPr="00E92648" w:rsidRDefault="00554AF4" w:rsidP="00DA6643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</w:tr>
      <w:tr w:rsidR="00E92648" w:rsidRPr="00E92648" w14:paraId="4A9B2EB1" w14:textId="77777777" w:rsidTr="007D32F6">
        <w:tc>
          <w:tcPr>
            <w:tcW w:w="1883" w:type="pct"/>
            <w:tcBorders>
              <w:bottom w:val="single" w:sz="4" w:space="0" w:color="000000"/>
            </w:tcBorders>
            <w:shd w:val="pct5" w:color="auto" w:fill="auto"/>
          </w:tcPr>
          <w:p w14:paraId="4E0F5A50" w14:textId="77777777" w:rsidR="00B904E4" w:rsidRPr="00E92648" w:rsidRDefault="00B904E4" w:rsidP="009222AD">
            <w:pPr>
              <w:spacing w:line="20" w:lineRule="atLeast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7) ไข่และผลิตภัณฑ์</w:t>
            </w:r>
          </w:p>
        </w:tc>
        <w:tc>
          <w:tcPr>
            <w:tcW w:w="628" w:type="pct"/>
            <w:tcBorders>
              <w:bottom w:val="single" w:sz="4" w:space="0" w:color="000000"/>
            </w:tcBorders>
            <w:shd w:val="pct5" w:color="auto" w:fill="auto"/>
          </w:tcPr>
          <w:p w14:paraId="5A47267F" w14:textId="77777777" w:rsidR="00B904E4" w:rsidRPr="00E92648" w:rsidRDefault="00B904E4" w:rsidP="00554AF4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865" w:type="pct"/>
            <w:tcBorders>
              <w:bottom w:val="single" w:sz="4" w:space="0" w:color="000000"/>
            </w:tcBorders>
            <w:shd w:val="pct5" w:color="auto" w:fill="auto"/>
          </w:tcPr>
          <w:p w14:paraId="3E088861" w14:textId="6EFC25E8" w:rsidR="00B904E4" w:rsidRPr="00E92648" w:rsidRDefault="00B904E4" w:rsidP="00DA6643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865" w:type="pct"/>
            <w:tcBorders>
              <w:bottom w:val="single" w:sz="4" w:space="0" w:color="000000"/>
            </w:tcBorders>
            <w:shd w:val="pct5" w:color="auto" w:fill="auto"/>
          </w:tcPr>
          <w:p w14:paraId="6864B87E" w14:textId="77777777" w:rsidR="00B904E4" w:rsidRPr="00E92648" w:rsidRDefault="00B904E4" w:rsidP="00DA6643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758" w:type="pct"/>
            <w:tcBorders>
              <w:bottom w:val="single" w:sz="4" w:space="0" w:color="000000"/>
            </w:tcBorders>
            <w:shd w:val="pct5" w:color="auto" w:fill="auto"/>
          </w:tcPr>
          <w:p w14:paraId="7B06B002" w14:textId="77777777" w:rsidR="00B904E4" w:rsidRPr="00E92648" w:rsidRDefault="00B904E4" w:rsidP="00DA6643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</w:tr>
      <w:tr w:rsidR="00E92648" w:rsidRPr="00E92648" w14:paraId="6CCE41D5" w14:textId="77777777" w:rsidTr="007D32F6">
        <w:tc>
          <w:tcPr>
            <w:tcW w:w="1883" w:type="pct"/>
            <w:tcBorders>
              <w:top w:val="single" w:sz="4" w:space="0" w:color="000000"/>
            </w:tcBorders>
          </w:tcPr>
          <w:p w14:paraId="4494ED2D" w14:textId="27BF1EBE" w:rsidR="007129F9" w:rsidRPr="00E92648" w:rsidRDefault="007129F9" w:rsidP="007129F9">
            <w:pPr>
              <w:spacing w:line="20" w:lineRule="atLeast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ปริมา</w:t>
            </w:r>
            <w:r w:rsidR="007A0CC2"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ณ</w:t>
            </w:r>
          </w:p>
        </w:tc>
        <w:tc>
          <w:tcPr>
            <w:tcW w:w="628" w:type="pct"/>
            <w:tcBorders>
              <w:top w:val="single" w:sz="4" w:space="0" w:color="000000"/>
            </w:tcBorders>
          </w:tcPr>
          <w:p w14:paraId="76BE3CF8" w14:textId="45EA786F" w:rsidR="007129F9" w:rsidRPr="00E92648" w:rsidRDefault="007129F9" w:rsidP="007129F9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  <w:cs/>
              </w:rPr>
              <w:t>ตัน</w:t>
            </w:r>
          </w:p>
        </w:tc>
        <w:tc>
          <w:tcPr>
            <w:tcW w:w="865" w:type="pct"/>
            <w:tcBorders>
              <w:top w:val="single" w:sz="4" w:space="0" w:color="000000"/>
            </w:tcBorders>
          </w:tcPr>
          <w:p w14:paraId="205BB72F" w14:textId="769CC1A8" w:rsidR="007129F9" w:rsidRPr="00E92648" w:rsidRDefault="007129F9" w:rsidP="00DA6643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865" w:type="pct"/>
            <w:tcBorders>
              <w:top w:val="single" w:sz="4" w:space="0" w:color="000000"/>
            </w:tcBorders>
          </w:tcPr>
          <w:p w14:paraId="798F45C3" w14:textId="77777777" w:rsidR="007129F9" w:rsidRPr="00E92648" w:rsidRDefault="007129F9" w:rsidP="00DA6643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758" w:type="pct"/>
            <w:tcBorders>
              <w:top w:val="single" w:sz="4" w:space="0" w:color="000000"/>
            </w:tcBorders>
          </w:tcPr>
          <w:p w14:paraId="087432D1" w14:textId="77777777" w:rsidR="007129F9" w:rsidRPr="00E92648" w:rsidRDefault="007129F9" w:rsidP="00DA6643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</w:tr>
      <w:tr w:rsidR="00E92648" w:rsidRPr="00E92648" w14:paraId="7453C657" w14:textId="77777777" w:rsidTr="007D32F6">
        <w:tc>
          <w:tcPr>
            <w:tcW w:w="1883" w:type="pct"/>
            <w:tcBorders>
              <w:bottom w:val="single" w:sz="4" w:space="0" w:color="auto"/>
            </w:tcBorders>
          </w:tcPr>
          <w:p w14:paraId="3FC07447" w14:textId="0A02BC82" w:rsidR="007129F9" w:rsidRPr="00E92648" w:rsidRDefault="007129F9" w:rsidP="007129F9">
            <w:pPr>
              <w:spacing w:line="20" w:lineRule="atLeast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มูลค่า</w:t>
            </w:r>
          </w:p>
        </w:tc>
        <w:tc>
          <w:tcPr>
            <w:tcW w:w="628" w:type="pct"/>
            <w:tcBorders>
              <w:bottom w:val="single" w:sz="4" w:space="0" w:color="auto"/>
            </w:tcBorders>
          </w:tcPr>
          <w:p w14:paraId="5E25AB27" w14:textId="4F1B24F2" w:rsidR="007129F9" w:rsidRPr="00E92648" w:rsidRDefault="007129F9" w:rsidP="007129F9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  <w:cs/>
              </w:rPr>
              <w:t>ล้านบาท</w:t>
            </w:r>
          </w:p>
        </w:tc>
        <w:tc>
          <w:tcPr>
            <w:tcW w:w="865" w:type="pct"/>
            <w:tcBorders>
              <w:bottom w:val="single" w:sz="4" w:space="0" w:color="auto"/>
            </w:tcBorders>
          </w:tcPr>
          <w:p w14:paraId="553990D9" w14:textId="7B35E882" w:rsidR="007129F9" w:rsidRPr="00E92648" w:rsidRDefault="007129F9" w:rsidP="00DA6643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865" w:type="pct"/>
            <w:tcBorders>
              <w:bottom w:val="single" w:sz="4" w:space="0" w:color="auto"/>
            </w:tcBorders>
          </w:tcPr>
          <w:p w14:paraId="1C76B27F" w14:textId="77777777" w:rsidR="007129F9" w:rsidRPr="00E92648" w:rsidRDefault="007129F9" w:rsidP="00DA6643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758" w:type="pct"/>
            <w:tcBorders>
              <w:bottom w:val="single" w:sz="4" w:space="0" w:color="auto"/>
            </w:tcBorders>
          </w:tcPr>
          <w:p w14:paraId="10AA6790" w14:textId="77777777" w:rsidR="007129F9" w:rsidRPr="00E92648" w:rsidRDefault="007129F9" w:rsidP="00DA6643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</w:tr>
      <w:tr w:rsidR="00E92648" w:rsidRPr="00E92648" w14:paraId="28FF58CC" w14:textId="77777777" w:rsidTr="007D32F6">
        <w:tc>
          <w:tcPr>
            <w:tcW w:w="1883" w:type="pct"/>
            <w:shd w:val="pct5" w:color="auto" w:fill="auto"/>
          </w:tcPr>
          <w:p w14:paraId="4CECFF4D" w14:textId="77777777" w:rsidR="007129F9" w:rsidRPr="00E92648" w:rsidRDefault="007129F9" w:rsidP="007129F9">
            <w:pPr>
              <w:spacing w:line="20" w:lineRule="atLeast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8) นมและผลิตภัณฑ์นม</w:t>
            </w:r>
          </w:p>
        </w:tc>
        <w:tc>
          <w:tcPr>
            <w:tcW w:w="628" w:type="pct"/>
            <w:shd w:val="pct5" w:color="auto" w:fill="auto"/>
          </w:tcPr>
          <w:p w14:paraId="06BA0F8A" w14:textId="77777777" w:rsidR="007129F9" w:rsidRPr="00E92648" w:rsidRDefault="007129F9" w:rsidP="007129F9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865" w:type="pct"/>
            <w:shd w:val="pct5" w:color="auto" w:fill="auto"/>
          </w:tcPr>
          <w:p w14:paraId="3B0B0504" w14:textId="6623CE9B" w:rsidR="007129F9" w:rsidRPr="00E92648" w:rsidRDefault="007129F9" w:rsidP="00DA6643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865" w:type="pct"/>
            <w:shd w:val="pct5" w:color="auto" w:fill="auto"/>
          </w:tcPr>
          <w:p w14:paraId="30CC2E57" w14:textId="77777777" w:rsidR="007129F9" w:rsidRPr="00E92648" w:rsidRDefault="007129F9" w:rsidP="00DA6643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758" w:type="pct"/>
            <w:shd w:val="pct5" w:color="auto" w:fill="auto"/>
          </w:tcPr>
          <w:p w14:paraId="241A88D0" w14:textId="77777777" w:rsidR="007129F9" w:rsidRPr="00E92648" w:rsidRDefault="007129F9" w:rsidP="00DA6643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</w:tr>
      <w:tr w:rsidR="00E92648" w:rsidRPr="00E92648" w14:paraId="23540217" w14:textId="77777777" w:rsidTr="007D32F6">
        <w:tc>
          <w:tcPr>
            <w:tcW w:w="1883" w:type="pct"/>
          </w:tcPr>
          <w:p w14:paraId="66FE5DA7" w14:textId="3616725F" w:rsidR="007129F9" w:rsidRPr="00E92648" w:rsidRDefault="007129F9" w:rsidP="007129F9">
            <w:pPr>
              <w:spacing w:line="20" w:lineRule="atLeast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ปริมาณ</w:t>
            </w:r>
          </w:p>
        </w:tc>
        <w:tc>
          <w:tcPr>
            <w:tcW w:w="628" w:type="pct"/>
          </w:tcPr>
          <w:p w14:paraId="4345DA27" w14:textId="344302EF" w:rsidR="007129F9" w:rsidRPr="00E92648" w:rsidRDefault="007129F9" w:rsidP="007129F9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  <w:cs/>
              </w:rPr>
              <w:t>ตัน</w:t>
            </w:r>
          </w:p>
        </w:tc>
        <w:tc>
          <w:tcPr>
            <w:tcW w:w="865" w:type="pct"/>
          </w:tcPr>
          <w:p w14:paraId="475BBDD0" w14:textId="2AF2E4F2" w:rsidR="007129F9" w:rsidRPr="00E92648" w:rsidRDefault="007129F9" w:rsidP="00DA6643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865" w:type="pct"/>
          </w:tcPr>
          <w:p w14:paraId="258DAEDA" w14:textId="77777777" w:rsidR="007129F9" w:rsidRPr="00E92648" w:rsidRDefault="007129F9" w:rsidP="00DA6643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758" w:type="pct"/>
          </w:tcPr>
          <w:p w14:paraId="4779B650" w14:textId="77777777" w:rsidR="007129F9" w:rsidRPr="00E92648" w:rsidRDefault="007129F9" w:rsidP="00DA6643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</w:tr>
      <w:tr w:rsidR="00E92648" w:rsidRPr="00E92648" w14:paraId="1C3F5265" w14:textId="77777777" w:rsidTr="007D32F6">
        <w:tc>
          <w:tcPr>
            <w:tcW w:w="1883" w:type="pct"/>
            <w:tcBorders>
              <w:bottom w:val="single" w:sz="4" w:space="0" w:color="auto"/>
            </w:tcBorders>
          </w:tcPr>
          <w:p w14:paraId="68E0FCD4" w14:textId="20F4BC6B" w:rsidR="007129F9" w:rsidRPr="00E92648" w:rsidRDefault="007129F9" w:rsidP="007129F9">
            <w:pPr>
              <w:spacing w:line="20" w:lineRule="atLeast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มูลค่า</w:t>
            </w:r>
          </w:p>
        </w:tc>
        <w:tc>
          <w:tcPr>
            <w:tcW w:w="628" w:type="pct"/>
            <w:tcBorders>
              <w:bottom w:val="single" w:sz="4" w:space="0" w:color="auto"/>
            </w:tcBorders>
          </w:tcPr>
          <w:p w14:paraId="3E958EDA" w14:textId="09D45A07" w:rsidR="007129F9" w:rsidRPr="00E92648" w:rsidRDefault="007129F9" w:rsidP="007129F9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  <w:cs/>
              </w:rPr>
              <w:t>ล้านบาท</w:t>
            </w:r>
          </w:p>
        </w:tc>
        <w:tc>
          <w:tcPr>
            <w:tcW w:w="865" w:type="pct"/>
            <w:tcBorders>
              <w:bottom w:val="single" w:sz="4" w:space="0" w:color="auto"/>
            </w:tcBorders>
          </w:tcPr>
          <w:p w14:paraId="1A502E01" w14:textId="69CED385" w:rsidR="007129F9" w:rsidRPr="00E92648" w:rsidRDefault="007129F9" w:rsidP="00DA6643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865" w:type="pct"/>
            <w:tcBorders>
              <w:bottom w:val="single" w:sz="4" w:space="0" w:color="auto"/>
            </w:tcBorders>
          </w:tcPr>
          <w:p w14:paraId="11019FCD" w14:textId="77777777" w:rsidR="007129F9" w:rsidRPr="00E92648" w:rsidRDefault="007129F9" w:rsidP="00DA6643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758" w:type="pct"/>
            <w:tcBorders>
              <w:bottom w:val="single" w:sz="4" w:space="0" w:color="auto"/>
            </w:tcBorders>
          </w:tcPr>
          <w:p w14:paraId="065C413C" w14:textId="77777777" w:rsidR="007129F9" w:rsidRPr="00E92648" w:rsidRDefault="007129F9" w:rsidP="00DA6643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</w:tr>
      <w:tr w:rsidR="00E92648" w:rsidRPr="00E92648" w14:paraId="08FF33AB" w14:textId="77777777" w:rsidTr="007D32F6">
        <w:tc>
          <w:tcPr>
            <w:tcW w:w="1883" w:type="pct"/>
            <w:shd w:val="pct5" w:color="auto" w:fill="auto"/>
          </w:tcPr>
          <w:p w14:paraId="4448BDFD" w14:textId="77777777" w:rsidR="007129F9" w:rsidRPr="00E92648" w:rsidRDefault="007129F9" w:rsidP="007129F9">
            <w:pPr>
              <w:spacing w:line="20" w:lineRule="atLeast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9) อื่น ๆ โปรดระบุ</w:t>
            </w:r>
          </w:p>
        </w:tc>
        <w:tc>
          <w:tcPr>
            <w:tcW w:w="628" w:type="pct"/>
            <w:shd w:val="pct5" w:color="auto" w:fill="auto"/>
          </w:tcPr>
          <w:p w14:paraId="396A5308" w14:textId="77777777" w:rsidR="007129F9" w:rsidRPr="00E92648" w:rsidRDefault="007129F9" w:rsidP="007129F9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865" w:type="pct"/>
            <w:shd w:val="pct5" w:color="auto" w:fill="auto"/>
          </w:tcPr>
          <w:p w14:paraId="35AD6FD2" w14:textId="0A960C80" w:rsidR="007129F9" w:rsidRPr="00E92648" w:rsidRDefault="007129F9" w:rsidP="00DA6643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865" w:type="pct"/>
            <w:shd w:val="pct5" w:color="auto" w:fill="auto"/>
          </w:tcPr>
          <w:p w14:paraId="59A7AE1E" w14:textId="77777777" w:rsidR="007129F9" w:rsidRPr="00E92648" w:rsidRDefault="007129F9" w:rsidP="00DA6643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758" w:type="pct"/>
            <w:shd w:val="pct5" w:color="auto" w:fill="auto"/>
          </w:tcPr>
          <w:p w14:paraId="10CFA525" w14:textId="77777777" w:rsidR="007129F9" w:rsidRPr="00E92648" w:rsidRDefault="007129F9" w:rsidP="00DA6643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</w:tr>
      <w:tr w:rsidR="00E92648" w:rsidRPr="00E92648" w14:paraId="797EF6E2" w14:textId="77777777" w:rsidTr="007D32F6">
        <w:tc>
          <w:tcPr>
            <w:tcW w:w="1883" w:type="pct"/>
          </w:tcPr>
          <w:p w14:paraId="416DD594" w14:textId="26DD935D" w:rsidR="007129F9" w:rsidRPr="00E92648" w:rsidRDefault="007129F9" w:rsidP="007129F9">
            <w:pPr>
              <w:spacing w:line="20" w:lineRule="atLeast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ปริมาณ</w:t>
            </w:r>
          </w:p>
        </w:tc>
        <w:tc>
          <w:tcPr>
            <w:tcW w:w="628" w:type="pct"/>
          </w:tcPr>
          <w:p w14:paraId="04D10371" w14:textId="5DBCE1AC" w:rsidR="007129F9" w:rsidRPr="00E92648" w:rsidRDefault="007129F9" w:rsidP="007129F9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  <w:cs/>
              </w:rPr>
              <w:t>ตัน</w:t>
            </w:r>
          </w:p>
        </w:tc>
        <w:tc>
          <w:tcPr>
            <w:tcW w:w="865" w:type="pct"/>
          </w:tcPr>
          <w:p w14:paraId="2DA759EC" w14:textId="3F002D27" w:rsidR="007129F9" w:rsidRPr="00E92648" w:rsidRDefault="007129F9" w:rsidP="00DA6643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865" w:type="pct"/>
          </w:tcPr>
          <w:p w14:paraId="08316D55" w14:textId="77777777" w:rsidR="007129F9" w:rsidRPr="00E92648" w:rsidRDefault="007129F9" w:rsidP="00DA6643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758" w:type="pct"/>
          </w:tcPr>
          <w:p w14:paraId="6B3C0B00" w14:textId="77777777" w:rsidR="007129F9" w:rsidRPr="00E92648" w:rsidRDefault="007129F9" w:rsidP="00DA6643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</w:tr>
      <w:tr w:rsidR="00E92648" w:rsidRPr="00E92648" w14:paraId="63A5B5BB" w14:textId="77777777" w:rsidTr="007D32F6">
        <w:tc>
          <w:tcPr>
            <w:tcW w:w="1883" w:type="pct"/>
          </w:tcPr>
          <w:p w14:paraId="16D22DEC" w14:textId="16A6FE29" w:rsidR="007129F9" w:rsidRPr="00E92648" w:rsidRDefault="007129F9" w:rsidP="007129F9">
            <w:pPr>
              <w:spacing w:line="20" w:lineRule="atLeast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มูลค่า</w:t>
            </w:r>
          </w:p>
        </w:tc>
        <w:tc>
          <w:tcPr>
            <w:tcW w:w="628" w:type="pct"/>
          </w:tcPr>
          <w:p w14:paraId="31CCE47D" w14:textId="322A66EA" w:rsidR="007129F9" w:rsidRPr="00E92648" w:rsidRDefault="007129F9" w:rsidP="007129F9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  <w:cs/>
              </w:rPr>
              <w:t>ล้านบาท</w:t>
            </w:r>
          </w:p>
        </w:tc>
        <w:tc>
          <w:tcPr>
            <w:tcW w:w="865" w:type="pct"/>
          </w:tcPr>
          <w:p w14:paraId="183866EB" w14:textId="617DCA75" w:rsidR="007129F9" w:rsidRPr="00E92648" w:rsidRDefault="007129F9" w:rsidP="00DA6643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865" w:type="pct"/>
          </w:tcPr>
          <w:p w14:paraId="46D0F0FB" w14:textId="77777777" w:rsidR="007129F9" w:rsidRPr="00E92648" w:rsidRDefault="007129F9" w:rsidP="00DA6643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758" w:type="pct"/>
          </w:tcPr>
          <w:p w14:paraId="58B99C15" w14:textId="77777777" w:rsidR="007129F9" w:rsidRPr="00E92648" w:rsidRDefault="007129F9" w:rsidP="00DA6643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</w:tr>
    </w:tbl>
    <w:p w14:paraId="724AD83F" w14:textId="3409ABE0" w:rsidR="00960CDF" w:rsidRPr="00E92648" w:rsidRDefault="00960CDF" w:rsidP="008B73F0">
      <w:pPr>
        <w:spacing w:line="20" w:lineRule="atLeast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</w:p>
    <w:p w14:paraId="72137B3A" w14:textId="706B4B84" w:rsidR="00567EC1" w:rsidRPr="00E92648" w:rsidRDefault="00567EC1" w:rsidP="008B73F0">
      <w:pPr>
        <w:spacing w:line="20" w:lineRule="atLeast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</w:p>
    <w:p w14:paraId="5F3CF313" w14:textId="77777777" w:rsidR="00567EC1" w:rsidRPr="00E92648" w:rsidRDefault="00567EC1" w:rsidP="008B73F0">
      <w:pPr>
        <w:spacing w:line="20" w:lineRule="atLeast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</w:p>
    <w:p w14:paraId="19A37425" w14:textId="773A2457" w:rsidR="005D2D9C" w:rsidRPr="00E92648" w:rsidRDefault="005D2D9C" w:rsidP="008B73F0">
      <w:pPr>
        <w:spacing w:after="0" w:line="20" w:lineRule="atLeast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proofErr w:type="spellStart"/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lastRenderedPageBreak/>
        <w:t>เป้าประสงค์ที่</w:t>
      </w:r>
      <w:proofErr w:type="spellEnd"/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 xml:space="preserve"> </w:t>
      </w:r>
      <w:r w:rsidR="00657DEF" w:rsidRPr="00E92648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>2</w:t>
      </w:r>
      <w:r w:rsidRPr="00E92648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 xml:space="preserve"> </w:t>
      </w:r>
      <w:r w:rsidR="00657DEF" w:rsidRPr="00E92648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>ผลิตภัณฑ์ปศุสัตว์ได้รับการยอมรับในระดับสากล</w:t>
      </w:r>
    </w:p>
    <w:p w14:paraId="2EAB6A7C" w14:textId="4580C5D7" w:rsidR="005D2D9C" w:rsidRPr="00E92648" w:rsidRDefault="005D2D9C" w:rsidP="008B73F0">
      <w:pPr>
        <w:spacing w:after="0" w:line="20" w:lineRule="atLeast"/>
        <w:jc w:val="both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proofErr w:type="spellStart"/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กลยุทธ์ที่</w:t>
      </w:r>
      <w:proofErr w:type="spellEnd"/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 xml:space="preserve"> 1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พัฒนาศักยภาพการผลิตและคุณภาพมาตรฐานสินค้าปศุสัตว์สู่มาตรฐานระดับสากล</w:t>
      </w:r>
    </w:p>
    <w:p w14:paraId="207C7382" w14:textId="707E82A3" w:rsidR="00D232B1" w:rsidRPr="00E92648" w:rsidRDefault="005D2D9C" w:rsidP="008B73F0">
      <w:pPr>
        <w:spacing w:after="0" w:line="20" w:lineRule="atLeast"/>
        <w:rPr>
          <w:rFonts w:ascii="TH SarabunPSK" w:eastAsia="Sarabun" w:hAnsi="TH SarabunPSK" w:cs="TH SarabunPSK"/>
          <w:b/>
          <w:color w:val="0D0D0D" w:themeColor="text1" w:themeTint="F2"/>
          <w:spacing w:val="-4"/>
          <w:sz w:val="32"/>
          <w:szCs w:val="32"/>
        </w:rPr>
      </w:pPr>
      <w:proofErr w:type="spellStart"/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ตัวชี้วัดที่</w:t>
      </w:r>
      <w:proofErr w:type="spellEnd"/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 xml:space="preserve"> </w:t>
      </w:r>
      <w:r w:rsidR="00A101E0"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1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 xml:space="preserve"> </w:t>
      </w:r>
      <w:r w:rsidR="002533BA"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ร้</w:t>
      </w:r>
      <w:r w:rsidR="002533BA" w:rsidRPr="00E92648">
        <w:rPr>
          <w:rFonts w:ascii="TH SarabunPSK" w:eastAsia="Sarabun" w:hAnsi="TH SarabunPSK" w:cs="TH SarabunPSK"/>
          <w:b/>
          <w:color w:val="0D0D0D" w:themeColor="text1" w:themeTint="F2"/>
          <w:spacing w:val="-4"/>
          <w:sz w:val="32"/>
          <w:szCs w:val="32"/>
          <w:cs/>
        </w:rPr>
        <w:t>อยละของจำนวนฟาร์ม/โรงงาน/โรงฆ่าสัตว์/สถานประกอบการที่ผ่านการรับรองมาตรฐานเพิ่มขึ้น</w:t>
      </w:r>
      <w:r w:rsidR="004026FD" w:rsidRPr="00E92648">
        <w:rPr>
          <w:rFonts w:ascii="TH SarabunPSK" w:eastAsia="Sarabun" w:hAnsi="TH SarabunPSK" w:cs="TH SarabunPSK"/>
          <w:b/>
          <w:color w:val="0D0D0D" w:themeColor="text1" w:themeTint="F2"/>
          <w:spacing w:val="-4"/>
          <w:sz w:val="32"/>
          <w:szCs w:val="32"/>
          <w:cs/>
        </w:rPr>
        <w:t xml:space="preserve"> </w:t>
      </w:r>
    </w:p>
    <w:p w14:paraId="68897D57" w14:textId="405758C2" w:rsidR="005D2D9C" w:rsidRPr="00E92648" w:rsidRDefault="00D232B1" w:rsidP="00567EC1">
      <w:pPr>
        <w:spacing w:after="120" w:line="20" w:lineRule="atLeast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E92648">
        <w:rPr>
          <w:rFonts w:ascii="TH SarabunPSK" w:eastAsia="Sarabun" w:hAnsi="TH SarabunPSK" w:cs="TH SarabunPSK"/>
          <w:b/>
          <w:color w:val="0D0D0D" w:themeColor="text1" w:themeTint="F2"/>
          <w:spacing w:val="-4"/>
          <w:sz w:val="32"/>
          <w:szCs w:val="32"/>
        </w:rPr>
        <w:t xml:space="preserve">               </w:t>
      </w:r>
      <w:r w:rsidR="005D2D9C"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ปี 2566 = </w:t>
      </w:r>
      <w:r w:rsidR="00EA378C"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2</w:t>
      </w:r>
      <w:r w:rsidR="005D2D9C"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,</w:t>
      </w:r>
      <w:r w:rsidR="005D2D9C"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ปี 2567 = </w:t>
      </w:r>
      <w:r w:rsidR="00EA378C"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2</w:t>
      </w:r>
      <w:r w:rsidR="005D2D9C"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 xml:space="preserve">, </w:t>
      </w:r>
      <w:r w:rsidR="005D2D9C"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ปี 2568 = </w:t>
      </w:r>
      <w:r w:rsidR="00EA378C"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2</w:t>
      </w:r>
    </w:p>
    <w:tbl>
      <w:tblPr>
        <w:tblStyle w:val="af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59"/>
        <w:gridCol w:w="994"/>
        <w:gridCol w:w="1028"/>
        <w:gridCol w:w="1026"/>
        <w:gridCol w:w="1026"/>
        <w:gridCol w:w="1028"/>
      </w:tblGrid>
      <w:tr w:rsidR="00E92648" w:rsidRPr="00E92648" w14:paraId="22000E04" w14:textId="77777777" w:rsidTr="00543F3D">
        <w:trPr>
          <w:tblHeader/>
        </w:trPr>
        <w:tc>
          <w:tcPr>
            <w:tcW w:w="21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10" w:color="auto" w:fill="auto"/>
          </w:tcPr>
          <w:p w14:paraId="4AF77D96" w14:textId="108BB1ED" w:rsidR="000F6DF2" w:rsidRPr="00E92648" w:rsidRDefault="000F6DF2" w:rsidP="009222AD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โครงการ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/</w:t>
            </w: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กิจกรรม</w:t>
            </w:r>
            <w:proofErr w:type="spellEnd"/>
          </w:p>
        </w:tc>
        <w:tc>
          <w:tcPr>
            <w:tcW w:w="281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2DE414D5" w14:textId="516AFFE6" w:rsidR="000F6DF2" w:rsidRPr="00E92648" w:rsidRDefault="000F6DF2" w:rsidP="008B73F0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</w:pP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ปี 2566 (ม.ค. - ธ.ค.)</w:t>
            </w:r>
          </w:p>
        </w:tc>
      </w:tr>
      <w:tr w:rsidR="00E92648" w:rsidRPr="00E92648" w14:paraId="1FF713BE" w14:textId="77777777" w:rsidTr="00567EC1">
        <w:trPr>
          <w:tblHeader/>
        </w:trPr>
        <w:tc>
          <w:tcPr>
            <w:tcW w:w="21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735F424D" w14:textId="3BAA5500" w:rsidR="000F6DF2" w:rsidRPr="00E92648" w:rsidRDefault="000F6DF2" w:rsidP="009222AD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287F70B2" w14:textId="77777777" w:rsidR="000F6DF2" w:rsidRPr="00E92648" w:rsidRDefault="000F6DF2" w:rsidP="009222AD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>หน่วยนับ</w:t>
            </w:r>
            <w:proofErr w:type="spellEnd"/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3C1325B8" w14:textId="77777777" w:rsidR="000F6DF2" w:rsidRPr="00E92648" w:rsidRDefault="000F6DF2" w:rsidP="009222AD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>เป้าหมาย</w:t>
            </w:r>
            <w:proofErr w:type="spellEnd"/>
          </w:p>
          <w:p w14:paraId="459AE181" w14:textId="77777777" w:rsidR="000F6DF2" w:rsidRPr="00E92648" w:rsidRDefault="000F6DF2" w:rsidP="009222AD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>ในการ</w:t>
            </w:r>
            <w:proofErr w:type="spellEnd"/>
          </w:p>
          <w:p w14:paraId="1525EE3A" w14:textId="77777777" w:rsidR="00543F3D" w:rsidRPr="00E92648" w:rsidRDefault="000F6DF2" w:rsidP="009222AD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>ตรวจ</w:t>
            </w:r>
            <w:proofErr w:type="spellEnd"/>
          </w:p>
          <w:p w14:paraId="1AAEE6B4" w14:textId="6B30EC9A" w:rsidR="000F6DF2" w:rsidRPr="00E92648" w:rsidRDefault="000F6DF2" w:rsidP="00543F3D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>รับรอง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br/>
              <w:t>(1)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42D5425C" w14:textId="77777777" w:rsidR="000F6DF2" w:rsidRPr="00E92648" w:rsidRDefault="000F6DF2" w:rsidP="009222AD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>จำนวน</w:t>
            </w:r>
            <w:proofErr w:type="spellEnd"/>
          </w:p>
          <w:p w14:paraId="0A5F9B64" w14:textId="77777777" w:rsidR="000F6DF2" w:rsidRPr="00E92648" w:rsidRDefault="000F6DF2" w:rsidP="009222AD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>ฟาร์ม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>/</w:t>
            </w:r>
          </w:p>
          <w:p w14:paraId="10D9083F" w14:textId="77777777" w:rsidR="000F6DF2" w:rsidRPr="00E92648" w:rsidRDefault="000F6DF2" w:rsidP="009222AD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>โรงงาน</w:t>
            </w:r>
            <w:proofErr w:type="spellEnd"/>
          </w:p>
          <w:p w14:paraId="711E2636" w14:textId="77777777" w:rsidR="000F6DF2" w:rsidRPr="00E92648" w:rsidRDefault="000F6DF2" w:rsidP="009222AD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>ที่ตรวจ</w:t>
            </w:r>
            <w:proofErr w:type="spellEnd"/>
          </w:p>
          <w:p w14:paraId="2CACD0D7" w14:textId="77777777" w:rsidR="000F6DF2" w:rsidRPr="00E92648" w:rsidRDefault="000F6DF2" w:rsidP="009222AD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>รับรอง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br/>
              <w:t>(2)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7CD49F3E" w14:textId="77777777" w:rsidR="000F6DF2" w:rsidRPr="00E92648" w:rsidRDefault="000F6DF2" w:rsidP="009222AD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>จำนวน</w:t>
            </w:r>
            <w:proofErr w:type="spellEnd"/>
          </w:p>
          <w:p w14:paraId="03EE173F" w14:textId="77777777" w:rsidR="000F6DF2" w:rsidRPr="00E92648" w:rsidRDefault="000F6DF2" w:rsidP="009222AD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>ฟาร์ม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>/</w:t>
            </w:r>
          </w:p>
          <w:p w14:paraId="5FFE79F7" w14:textId="77777777" w:rsidR="000F6DF2" w:rsidRPr="00E92648" w:rsidRDefault="000F6DF2" w:rsidP="009222AD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>โรงงาน</w:t>
            </w:r>
            <w:proofErr w:type="spellEnd"/>
          </w:p>
          <w:p w14:paraId="4099EDC5" w14:textId="77777777" w:rsidR="000F6DF2" w:rsidRPr="00E92648" w:rsidRDefault="000F6DF2" w:rsidP="009222AD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>ที่ผ่าน</w:t>
            </w:r>
            <w:proofErr w:type="spellEnd"/>
          </w:p>
          <w:p w14:paraId="6C436DC3" w14:textId="77777777" w:rsidR="000F6DF2" w:rsidRPr="00E92648" w:rsidRDefault="000F6DF2" w:rsidP="009222AD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>การ</w:t>
            </w:r>
            <w:proofErr w:type="spellEnd"/>
          </w:p>
          <w:p w14:paraId="71D6D1D1" w14:textId="77777777" w:rsidR="000F6DF2" w:rsidRPr="00E92648" w:rsidRDefault="000F6DF2" w:rsidP="009222AD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>รับรอง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 xml:space="preserve"> (3)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2B473086" w14:textId="77777777" w:rsidR="00543F3D" w:rsidRPr="00E92648" w:rsidRDefault="000F6DF2" w:rsidP="009222AD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>ร้อยละ</w:t>
            </w:r>
            <w:proofErr w:type="spellEnd"/>
          </w:p>
          <w:p w14:paraId="593C220E" w14:textId="4EF1BF5D" w:rsidR="000F6DF2" w:rsidRPr="00E92648" w:rsidRDefault="000F6DF2" w:rsidP="009222AD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>ของ</w:t>
            </w:r>
            <w:proofErr w:type="spellEnd"/>
          </w:p>
          <w:p w14:paraId="72F358E9" w14:textId="77777777" w:rsidR="000F6DF2" w:rsidRPr="00E92648" w:rsidRDefault="000F6DF2" w:rsidP="009222AD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>ฟาร์ม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>/</w:t>
            </w:r>
          </w:p>
          <w:p w14:paraId="7CA6DD13" w14:textId="77777777" w:rsidR="000F6DF2" w:rsidRPr="00E92648" w:rsidRDefault="000F6DF2" w:rsidP="009222AD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>โรงงาน</w:t>
            </w:r>
            <w:proofErr w:type="spellEnd"/>
          </w:p>
          <w:p w14:paraId="287C1A9D" w14:textId="77777777" w:rsidR="000F6DF2" w:rsidRPr="00E92648" w:rsidRDefault="000F6DF2" w:rsidP="009222AD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>ที่ผ่าน</w:t>
            </w:r>
            <w:proofErr w:type="spellEnd"/>
          </w:p>
          <w:p w14:paraId="2E5638D1" w14:textId="77777777" w:rsidR="00543F3D" w:rsidRPr="00E92648" w:rsidRDefault="000F6DF2" w:rsidP="009222AD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>การรับ</w:t>
            </w:r>
            <w:proofErr w:type="spellEnd"/>
          </w:p>
          <w:p w14:paraId="3C15C47D" w14:textId="651D4112" w:rsidR="000F6DF2" w:rsidRPr="00E92648" w:rsidRDefault="000F6DF2" w:rsidP="009222AD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>รอง</w:t>
            </w:r>
            <w:proofErr w:type="spellEnd"/>
          </w:p>
          <w:p w14:paraId="2A1FC5E1" w14:textId="77777777" w:rsidR="000F6DF2" w:rsidRPr="00E92648" w:rsidRDefault="000F6DF2" w:rsidP="009222AD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6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6"/>
                <w:sz w:val="28"/>
                <w:szCs w:val="28"/>
              </w:rPr>
              <w:t>(2/3*100)</w:t>
            </w:r>
          </w:p>
        </w:tc>
      </w:tr>
      <w:tr w:rsidR="00E92648" w:rsidRPr="00E92648" w14:paraId="1DDDA7EA" w14:textId="77777777" w:rsidTr="00567EC1">
        <w:trPr>
          <w:trHeight w:val="1050"/>
        </w:trPr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CB94A" w14:textId="77777777" w:rsidR="00A101E0" w:rsidRPr="00E92648" w:rsidRDefault="00806D56" w:rsidP="008B73F0">
            <w:pPr>
              <w:spacing w:line="20" w:lineRule="atLeast"/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1</w:t>
            </w:r>
            <w:r w:rsidR="002420BA"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. </w:t>
            </w:r>
            <w:proofErr w:type="spellStart"/>
            <w:r w:rsidR="002420BA" w:rsidRPr="00E92648"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</w:rPr>
              <w:t>กิจกรรมตรวจรับรองมาตรฐานฟาร์ม</w:t>
            </w:r>
            <w:proofErr w:type="spellEnd"/>
            <w:r w:rsidR="002420BA" w:rsidRPr="00E92648"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</w:rPr>
              <w:t xml:space="preserve"> </w:t>
            </w:r>
            <w:r w:rsidR="00A101E0" w:rsidRPr="00E92648"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</w:rPr>
              <w:t xml:space="preserve">  </w:t>
            </w:r>
          </w:p>
          <w:p w14:paraId="772672BC" w14:textId="7FA3CFA8" w:rsidR="002420BA" w:rsidRPr="00E92648" w:rsidRDefault="00A101E0" w:rsidP="008B73F0">
            <w:pPr>
              <w:spacing w:line="20" w:lineRule="atLeast"/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</w:rPr>
              <w:t xml:space="preserve">    </w:t>
            </w:r>
            <w:r w:rsidR="002420BA" w:rsidRPr="00E92648"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</w:rPr>
              <w:t>(GAP)</w:t>
            </w:r>
          </w:p>
          <w:p w14:paraId="190C9AD9" w14:textId="61D47CA0" w:rsidR="002420BA" w:rsidRPr="00E92648" w:rsidRDefault="003E5C3B" w:rsidP="008B73F0">
            <w:pPr>
              <w:spacing w:line="20" w:lineRule="atLeast"/>
              <w:ind w:firstLine="313"/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  <w:cs/>
              </w:rPr>
              <w:t>1.1</w:t>
            </w:r>
            <w:r w:rsidR="002420BA" w:rsidRPr="00E92648"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</w:rPr>
              <w:t xml:space="preserve"> </w:t>
            </w:r>
            <w:proofErr w:type="spellStart"/>
            <w:r w:rsidR="002420BA" w:rsidRPr="00E92648"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</w:rPr>
              <w:t>ตรวจรับรองมาตรฐานฟาร์มโคนม</w:t>
            </w:r>
            <w:proofErr w:type="spellEnd"/>
          </w:p>
          <w:p w14:paraId="139D36C0" w14:textId="77B22D6A" w:rsidR="002420BA" w:rsidRPr="00E92648" w:rsidRDefault="003E5C3B" w:rsidP="008B73F0">
            <w:pPr>
              <w:spacing w:line="20" w:lineRule="atLeast"/>
              <w:ind w:firstLine="313"/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  <w:cs/>
              </w:rPr>
              <w:t>1.2</w:t>
            </w:r>
            <w:r w:rsidR="002420BA" w:rsidRPr="00E92648"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</w:rPr>
              <w:t xml:space="preserve"> </w:t>
            </w:r>
            <w:proofErr w:type="spellStart"/>
            <w:r w:rsidR="002420BA" w:rsidRPr="00E92648"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</w:rPr>
              <w:t>ตรวจรับรองมาตรฐานฟาร์มโคเนื้อ</w:t>
            </w:r>
            <w:proofErr w:type="spellEnd"/>
          </w:p>
          <w:p w14:paraId="114A14E8" w14:textId="30EA5F91" w:rsidR="002420BA" w:rsidRPr="00E92648" w:rsidRDefault="003E5C3B" w:rsidP="008B73F0">
            <w:pPr>
              <w:spacing w:line="20" w:lineRule="atLeast"/>
              <w:ind w:firstLine="313"/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  <w:cs/>
              </w:rPr>
              <w:t>1.3</w:t>
            </w:r>
            <w:r w:rsidR="002420BA" w:rsidRPr="00E92648"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</w:rPr>
              <w:t xml:space="preserve"> </w:t>
            </w:r>
            <w:proofErr w:type="spellStart"/>
            <w:r w:rsidR="002420BA" w:rsidRPr="00E92648"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</w:rPr>
              <w:t>ตรวจรับรองมาตรฐานฟาร์มสุกร</w:t>
            </w:r>
            <w:proofErr w:type="spellEnd"/>
          </w:p>
          <w:p w14:paraId="6210C1C0" w14:textId="7DE72FF1" w:rsidR="002420BA" w:rsidRPr="00E92648" w:rsidRDefault="003E5C3B" w:rsidP="008B73F0">
            <w:pPr>
              <w:spacing w:line="20" w:lineRule="atLeast"/>
              <w:ind w:firstLine="313"/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  <w:cs/>
              </w:rPr>
              <w:t>1.4</w:t>
            </w:r>
            <w:r w:rsidR="002420BA" w:rsidRPr="00E92648"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</w:rPr>
              <w:t xml:space="preserve"> </w:t>
            </w:r>
            <w:proofErr w:type="spellStart"/>
            <w:r w:rsidR="002420BA" w:rsidRPr="00E92648"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</w:rPr>
              <w:t>ตรวจรับรองมาตรฐานฟาร์มไก่เนื้อ</w:t>
            </w:r>
            <w:proofErr w:type="spellEnd"/>
          </w:p>
          <w:p w14:paraId="37E5C8CE" w14:textId="2081408E" w:rsidR="002420BA" w:rsidRPr="00E92648" w:rsidRDefault="003E5C3B" w:rsidP="008B73F0">
            <w:pPr>
              <w:spacing w:line="20" w:lineRule="atLeast"/>
              <w:ind w:firstLine="313"/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  <w:cs/>
              </w:rPr>
              <w:t>1.5</w:t>
            </w:r>
            <w:r w:rsidR="002420BA" w:rsidRPr="00E92648"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</w:rPr>
              <w:t xml:space="preserve"> </w:t>
            </w:r>
            <w:proofErr w:type="spellStart"/>
            <w:r w:rsidR="002420BA" w:rsidRPr="00E92648"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</w:rPr>
              <w:t>ตรวจรับรองมาตรฐานฟาร์มไก่ไข่</w:t>
            </w:r>
            <w:proofErr w:type="spellEnd"/>
          </w:p>
          <w:p w14:paraId="05554973" w14:textId="552A05C5" w:rsidR="002420BA" w:rsidRPr="00E92648" w:rsidRDefault="003E5C3B" w:rsidP="008B73F0">
            <w:pPr>
              <w:spacing w:line="20" w:lineRule="atLeast"/>
              <w:ind w:firstLine="313"/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  <w:cs/>
              </w:rPr>
              <w:t>1.6</w:t>
            </w:r>
            <w:r w:rsidR="002420BA" w:rsidRPr="00E92648"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</w:rPr>
              <w:t xml:space="preserve"> </w:t>
            </w:r>
            <w:proofErr w:type="spellStart"/>
            <w:r w:rsidR="002420BA" w:rsidRPr="00E92648"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</w:rPr>
              <w:t>ตรวจรับรองมาตรฐานฟาร์มแพะเนื้อ</w:t>
            </w:r>
            <w:proofErr w:type="spellEnd"/>
          </w:p>
          <w:p w14:paraId="33EF869D" w14:textId="2C2EC792" w:rsidR="002420BA" w:rsidRPr="00E92648" w:rsidRDefault="003E5C3B" w:rsidP="008B73F0">
            <w:pPr>
              <w:spacing w:line="20" w:lineRule="atLeast"/>
              <w:ind w:firstLine="313"/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  <w:cs/>
              </w:rPr>
              <w:t>1.7</w:t>
            </w:r>
            <w:r w:rsidR="002420BA" w:rsidRPr="00E92648"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</w:rPr>
              <w:t xml:space="preserve"> </w:t>
            </w:r>
            <w:proofErr w:type="spellStart"/>
            <w:r w:rsidR="002420BA" w:rsidRPr="00E92648"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</w:rPr>
              <w:t>ตรวจรับรองมาตรฐานฟาร์มแพะนม</w:t>
            </w:r>
            <w:proofErr w:type="spellEnd"/>
          </w:p>
          <w:p w14:paraId="070BF39B" w14:textId="3BF2E575" w:rsidR="002420BA" w:rsidRPr="00E92648" w:rsidRDefault="003E5C3B" w:rsidP="008B73F0">
            <w:pPr>
              <w:spacing w:line="20" w:lineRule="atLeast"/>
              <w:ind w:firstLine="313"/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  <w:cs/>
              </w:rPr>
              <w:t>1.8</w:t>
            </w:r>
            <w:r w:rsidR="00A101E0" w:rsidRPr="00E92648"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</w:rPr>
              <w:t xml:space="preserve"> </w:t>
            </w:r>
            <w:proofErr w:type="spellStart"/>
            <w:r w:rsidR="002420BA" w:rsidRPr="00E92648"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</w:rPr>
              <w:t>ตรวจรับรองมาตรฐานฟาร์มนกกระทา</w:t>
            </w:r>
            <w:proofErr w:type="spellEnd"/>
          </w:p>
          <w:p w14:paraId="708D281E" w14:textId="79F4AC60" w:rsidR="002420BA" w:rsidRPr="00E92648" w:rsidRDefault="003E5C3B" w:rsidP="008B73F0">
            <w:pPr>
              <w:spacing w:line="20" w:lineRule="atLeast"/>
              <w:ind w:firstLine="313"/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  <w:cs/>
              </w:rPr>
              <w:t>1.9</w:t>
            </w:r>
            <w:r w:rsidR="002420BA" w:rsidRPr="00E92648"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</w:rPr>
              <w:t xml:space="preserve"> </w:t>
            </w:r>
            <w:proofErr w:type="spellStart"/>
            <w:r w:rsidR="002420BA" w:rsidRPr="00E92648"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</w:rPr>
              <w:t>ตรวจรับรองมาตรฐานฟาร์มผึ้ง</w:t>
            </w:r>
            <w:proofErr w:type="spellEnd"/>
          </w:p>
          <w:p w14:paraId="72490A8B" w14:textId="63D3DD58" w:rsidR="002420BA" w:rsidRPr="00E92648" w:rsidRDefault="002420BA" w:rsidP="008B73F0">
            <w:pPr>
              <w:spacing w:line="20" w:lineRule="atLeast"/>
              <w:ind w:firstLine="313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</w:rPr>
              <w:t xml:space="preserve">1.10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</w:rPr>
              <w:t>ตรวจรับรองมาตรฐานฟาร์ม</w:t>
            </w:r>
            <w:proofErr w:type="spellEnd"/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67C3D" w14:textId="7E1E5DB1" w:rsidR="002420BA" w:rsidRPr="00E92648" w:rsidRDefault="002420BA" w:rsidP="008B73F0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6DFD5AF7" w14:textId="77777777" w:rsidR="00F52485" w:rsidRPr="00E92648" w:rsidRDefault="00F52485" w:rsidP="008B73F0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1A793935" w14:textId="77777777" w:rsidR="002420BA" w:rsidRPr="00E92648" w:rsidRDefault="002420BA" w:rsidP="008B73F0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ฟาร์ม</w:t>
            </w:r>
            <w:proofErr w:type="spellEnd"/>
          </w:p>
          <w:p w14:paraId="37946246" w14:textId="77777777" w:rsidR="002420BA" w:rsidRPr="00E92648" w:rsidRDefault="002420BA" w:rsidP="008B73F0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ฟาร์ม</w:t>
            </w:r>
            <w:proofErr w:type="spellEnd"/>
          </w:p>
          <w:p w14:paraId="528ADDDD" w14:textId="77777777" w:rsidR="002420BA" w:rsidRPr="00E92648" w:rsidRDefault="002420BA" w:rsidP="008B73F0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ฟาร์ม</w:t>
            </w:r>
            <w:proofErr w:type="spellEnd"/>
          </w:p>
          <w:p w14:paraId="346E373C" w14:textId="77777777" w:rsidR="002420BA" w:rsidRPr="00E92648" w:rsidRDefault="002420BA" w:rsidP="008B73F0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ฟาร์ม</w:t>
            </w:r>
            <w:proofErr w:type="spellEnd"/>
          </w:p>
          <w:p w14:paraId="0349CB5F" w14:textId="77777777" w:rsidR="002420BA" w:rsidRPr="00E92648" w:rsidRDefault="002420BA" w:rsidP="008B73F0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ฟาร์ม</w:t>
            </w:r>
            <w:proofErr w:type="spellEnd"/>
          </w:p>
          <w:p w14:paraId="410BB56E" w14:textId="77777777" w:rsidR="002420BA" w:rsidRPr="00E92648" w:rsidRDefault="002420BA" w:rsidP="008B73F0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ฟาร์ม</w:t>
            </w:r>
            <w:proofErr w:type="spellEnd"/>
          </w:p>
          <w:p w14:paraId="793C2676" w14:textId="77777777" w:rsidR="002420BA" w:rsidRPr="00E92648" w:rsidRDefault="002420BA" w:rsidP="008B73F0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ฟาร์ม</w:t>
            </w:r>
            <w:proofErr w:type="spellEnd"/>
          </w:p>
          <w:p w14:paraId="139C641F" w14:textId="77777777" w:rsidR="002420BA" w:rsidRPr="00E92648" w:rsidRDefault="002420BA" w:rsidP="008B73F0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ฟาร์ม</w:t>
            </w:r>
            <w:proofErr w:type="spellEnd"/>
          </w:p>
          <w:p w14:paraId="71B9B86C" w14:textId="77777777" w:rsidR="002420BA" w:rsidRPr="00E92648" w:rsidRDefault="002420BA" w:rsidP="008B73F0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ฟาร์ม</w:t>
            </w:r>
            <w:proofErr w:type="spellEnd"/>
          </w:p>
          <w:p w14:paraId="7CE50C27" w14:textId="77777777" w:rsidR="002420BA" w:rsidRPr="00E92648" w:rsidRDefault="002420BA" w:rsidP="008B73F0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ฟาร์ม</w:t>
            </w:r>
            <w:proofErr w:type="spellEnd"/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4C84A" w14:textId="703E02B8" w:rsidR="002420BA" w:rsidRPr="00E92648" w:rsidRDefault="002420BA" w:rsidP="008B73F0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pacing w:val="-12"/>
                <w:sz w:val="32"/>
                <w:szCs w:val="32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9C340" w14:textId="084593A6" w:rsidR="002420BA" w:rsidRPr="00E92648" w:rsidRDefault="002420BA" w:rsidP="008B73F0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9CF1C" w14:textId="4D27BB34" w:rsidR="002420BA" w:rsidRPr="00E92648" w:rsidRDefault="002420BA" w:rsidP="008B73F0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8EB0A" w14:textId="0C69AD3D" w:rsidR="002420BA" w:rsidRPr="00E92648" w:rsidRDefault="002420BA" w:rsidP="008B73F0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E92648" w:rsidRPr="00E92648" w14:paraId="4718E033" w14:textId="77777777" w:rsidTr="00567EC1">
        <w:trPr>
          <w:trHeight w:val="3957"/>
        </w:trPr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F8835" w14:textId="4F4B7624" w:rsidR="002420BA" w:rsidRPr="00E92648" w:rsidRDefault="007D426D" w:rsidP="008B73F0">
            <w:pPr>
              <w:spacing w:line="20" w:lineRule="atLeast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2</w:t>
            </w:r>
            <w:r w:rsidR="002420BA"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. </w:t>
            </w:r>
            <w:proofErr w:type="spellStart"/>
            <w:r w:rsidR="002420BA"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กิจกรรมตรวจรับรองมาตรฐานโรงงาน</w:t>
            </w:r>
            <w:proofErr w:type="spellEnd"/>
            <w:r w:rsidR="002420BA"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</w:t>
            </w:r>
            <w:r w:rsidR="002420BA"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br/>
              <w:t xml:space="preserve">   (GMP/HACCP)</w:t>
            </w:r>
          </w:p>
          <w:p w14:paraId="46994F0B" w14:textId="73A57F2C" w:rsidR="002420BA" w:rsidRPr="00E92648" w:rsidRDefault="007D426D" w:rsidP="008B73F0">
            <w:pPr>
              <w:spacing w:line="20" w:lineRule="atLeast"/>
              <w:ind w:firstLine="171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2.1 </w:t>
            </w:r>
            <w:proofErr w:type="spellStart"/>
            <w:r w:rsidR="002420BA"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ตรวจรับรองมาตรฐานโรงฆ่าสัตว์เพื่อ</w:t>
            </w:r>
            <w:proofErr w:type="spellEnd"/>
            <w:r w:rsidR="002420BA"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br/>
              <w:t xml:space="preserve">        </w:t>
            </w:r>
            <w:proofErr w:type="spellStart"/>
            <w:r w:rsidR="002420BA"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การส่งออก</w:t>
            </w:r>
            <w:proofErr w:type="spellEnd"/>
            <w:r w:rsidR="002420BA"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GMP/HACCP</w:t>
            </w:r>
          </w:p>
          <w:p w14:paraId="027A2128" w14:textId="77777777" w:rsidR="002420BA" w:rsidRPr="00E92648" w:rsidRDefault="002420BA" w:rsidP="008B73F0">
            <w:pPr>
              <w:spacing w:line="20" w:lineRule="atLeast"/>
              <w:ind w:firstLine="171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    -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ตรวจรับรองมาตรฐาน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GMP</w:t>
            </w:r>
          </w:p>
          <w:p w14:paraId="2256ABF0" w14:textId="77777777" w:rsidR="002420BA" w:rsidRPr="00E92648" w:rsidRDefault="002420BA" w:rsidP="008B73F0">
            <w:pPr>
              <w:spacing w:line="20" w:lineRule="atLeast"/>
              <w:ind w:firstLine="171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    -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ตรวจรับรองมาตรฐาน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HACCP</w:t>
            </w:r>
          </w:p>
          <w:p w14:paraId="720ED6B3" w14:textId="37B678F6" w:rsidR="002420BA" w:rsidRPr="00E92648" w:rsidRDefault="007D426D" w:rsidP="008B73F0">
            <w:pPr>
              <w:spacing w:line="20" w:lineRule="atLeast"/>
              <w:ind w:firstLine="171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2.2</w:t>
            </w:r>
            <w:r w:rsidR="002420BA"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</w:t>
            </w:r>
            <w:proofErr w:type="spellStart"/>
            <w:r w:rsidR="002420BA"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ตรวจรับรองมาตรฐานโรงงานแปรรูป</w:t>
            </w:r>
            <w:proofErr w:type="spellEnd"/>
            <w:r w:rsidR="002420BA"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br/>
              <w:t xml:space="preserve">        </w:t>
            </w:r>
            <w:proofErr w:type="spellStart"/>
            <w:r w:rsidR="002420BA"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ผลิตภัณฑ์เพื่อการส่งออก</w:t>
            </w:r>
            <w:proofErr w:type="spellEnd"/>
          </w:p>
          <w:p w14:paraId="3E4F90EE" w14:textId="77777777" w:rsidR="002420BA" w:rsidRPr="00E92648" w:rsidRDefault="002420BA" w:rsidP="008B73F0">
            <w:pPr>
              <w:spacing w:line="20" w:lineRule="atLeast"/>
              <w:ind w:firstLine="171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     -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ตรวจรับรองมาตรฐาน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GMP</w:t>
            </w:r>
          </w:p>
          <w:p w14:paraId="0D77D6B3" w14:textId="77777777" w:rsidR="002420BA" w:rsidRPr="00E92648" w:rsidRDefault="002420BA" w:rsidP="008B73F0">
            <w:pPr>
              <w:spacing w:line="20" w:lineRule="atLeast"/>
              <w:ind w:firstLine="171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     -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ตรวจรับรองมาตรฐาน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HACCP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45B81" w14:textId="77777777" w:rsidR="002420BA" w:rsidRPr="00E92648" w:rsidRDefault="002420BA" w:rsidP="008B73F0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0FE752D6" w14:textId="77777777" w:rsidR="002420BA" w:rsidRPr="00E92648" w:rsidRDefault="002420BA" w:rsidP="008B73F0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38618F98" w14:textId="77777777" w:rsidR="002420BA" w:rsidRPr="00E92648" w:rsidRDefault="002420BA" w:rsidP="008B73F0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11CE885F" w14:textId="77777777" w:rsidR="002420BA" w:rsidRPr="00E92648" w:rsidRDefault="002420BA" w:rsidP="008B73F0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3B52694C" w14:textId="77777777" w:rsidR="002420BA" w:rsidRPr="00E92648" w:rsidRDefault="002420BA" w:rsidP="008B73F0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แห่ง</w:t>
            </w:r>
            <w:proofErr w:type="spellEnd"/>
          </w:p>
          <w:p w14:paraId="639E58B5" w14:textId="77777777" w:rsidR="002420BA" w:rsidRPr="00E92648" w:rsidRDefault="002420BA" w:rsidP="008B73F0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แห่ง</w:t>
            </w:r>
            <w:proofErr w:type="spellEnd"/>
          </w:p>
          <w:p w14:paraId="4CBDF843" w14:textId="77777777" w:rsidR="002420BA" w:rsidRPr="00E92648" w:rsidRDefault="002420BA" w:rsidP="008B73F0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2EE9FA62" w14:textId="77777777" w:rsidR="002420BA" w:rsidRPr="00E92648" w:rsidRDefault="002420BA" w:rsidP="008B73F0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6137457C" w14:textId="77777777" w:rsidR="002420BA" w:rsidRPr="00E92648" w:rsidRDefault="002420BA" w:rsidP="008B73F0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แห่ง</w:t>
            </w:r>
            <w:proofErr w:type="spellEnd"/>
          </w:p>
          <w:p w14:paraId="2071959E" w14:textId="77777777" w:rsidR="002420BA" w:rsidRPr="00E92648" w:rsidRDefault="002420BA" w:rsidP="008B73F0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แห่ง</w:t>
            </w:r>
            <w:proofErr w:type="spellEnd"/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F25FF" w14:textId="6E6DB117" w:rsidR="002420BA" w:rsidRPr="00E92648" w:rsidRDefault="002420BA" w:rsidP="008B73F0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4E39A" w14:textId="63C096FF" w:rsidR="002420BA" w:rsidRPr="00E92648" w:rsidRDefault="002420BA" w:rsidP="008B73F0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68135" w14:textId="6503F450" w:rsidR="002420BA" w:rsidRPr="00E92648" w:rsidRDefault="002420BA" w:rsidP="008B73F0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C5580" w14:textId="15FB4E9F" w:rsidR="002420BA" w:rsidRPr="00E92648" w:rsidRDefault="002420BA" w:rsidP="008B73F0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E92648" w:rsidRPr="00E92648" w14:paraId="1B0A71A5" w14:textId="77777777" w:rsidTr="003508CB">
        <w:trPr>
          <w:trHeight w:val="3709"/>
        </w:trPr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631C6" w14:textId="77777777" w:rsidR="00857006" w:rsidRPr="00E92648" w:rsidRDefault="00857006" w:rsidP="00857006">
            <w:pPr>
              <w:spacing w:line="20" w:lineRule="atLeast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lastRenderedPageBreak/>
              <w:t>2.3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ตรวจรับรองมาตรฐานศูนย์รวบรวม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br/>
              <w:t xml:space="preserve">     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น้ำนมดิบ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</w:t>
            </w:r>
          </w:p>
          <w:p w14:paraId="43405637" w14:textId="77777777" w:rsidR="00857006" w:rsidRPr="00E92648" w:rsidRDefault="00857006" w:rsidP="00857006">
            <w:pPr>
              <w:spacing w:line="20" w:lineRule="atLeast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     -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ตรวจรับรองมาตรฐาน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GMP</w:t>
            </w:r>
          </w:p>
          <w:p w14:paraId="16385B4B" w14:textId="4AF21FAC" w:rsidR="00857006" w:rsidRPr="00E92648" w:rsidRDefault="00857006" w:rsidP="00857006">
            <w:pPr>
              <w:spacing w:line="20" w:lineRule="atLeast"/>
              <w:ind w:right="-106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2.4</w:t>
            </w:r>
            <w:r w:rsidR="00543F3D"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pacing w:val="-6"/>
                <w:sz w:val="32"/>
                <w:szCs w:val="32"/>
              </w:rPr>
              <w:t>ตรวจรับรองมาตรฐานโรงคัดไข่และบรรจุไข่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</w:t>
            </w:r>
          </w:p>
          <w:p w14:paraId="0B130186" w14:textId="77777777" w:rsidR="00857006" w:rsidRPr="00E92648" w:rsidRDefault="00857006" w:rsidP="00857006">
            <w:pPr>
              <w:spacing w:line="20" w:lineRule="atLeast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     -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ตรวจรับรองมาตรฐาน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GMP</w:t>
            </w:r>
          </w:p>
          <w:p w14:paraId="732E2AC6" w14:textId="77777777" w:rsidR="00857006" w:rsidRPr="00E92648" w:rsidRDefault="00857006" w:rsidP="00857006">
            <w:pPr>
              <w:spacing w:line="20" w:lineRule="atLeast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2.5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ตรวจรับรองมาตรฐานโรงฆ่าสัตว์</w:t>
            </w:r>
            <w:proofErr w:type="spellEnd"/>
          </w:p>
          <w:p w14:paraId="4D2BD781" w14:textId="77777777" w:rsidR="00857006" w:rsidRPr="00E92648" w:rsidRDefault="00857006" w:rsidP="00857006">
            <w:pPr>
              <w:spacing w:line="20" w:lineRule="atLeast"/>
              <w:ind w:firstLine="454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ภายในประเทศ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</w:t>
            </w:r>
          </w:p>
          <w:p w14:paraId="25F74728" w14:textId="77777777" w:rsidR="00857006" w:rsidRPr="00E92648" w:rsidRDefault="00857006" w:rsidP="00857006">
            <w:pPr>
              <w:spacing w:line="20" w:lineRule="atLeast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     -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ตรวจรับรองมาตรฐาน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GMP</w:t>
            </w:r>
          </w:p>
          <w:p w14:paraId="1A719476" w14:textId="77777777" w:rsidR="00857006" w:rsidRPr="00E92648" w:rsidRDefault="00857006" w:rsidP="00857006">
            <w:pPr>
              <w:spacing w:line="20" w:lineRule="atLeast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     -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ตรวจรับรองโรงฆ่าสัตว์ภายในประเทศ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     </w:t>
            </w:r>
          </w:p>
          <w:p w14:paraId="4669E737" w14:textId="12593EEC" w:rsidR="00857006" w:rsidRPr="00E92648" w:rsidRDefault="00857006" w:rsidP="00857006">
            <w:pPr>
              <w:spacing w:line="20" w:lineRule="atLeast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(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กฎกระทรวงฉบับที่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5)      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FA53A" w14:textId="77777777" w:rsidR="00857006" w:rsidRPr="00E92648" w:rsidRDefault="00857006" w:rsidP="00857006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2D024C1B" w14:textId="77777777" w:rsidR="00857006" w:rsidRPr="00E92648" w:rsidRDefault="00857006" w:rsidP="00857006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4C2E7DD3" w14:textId="77777777" w:rsidR="00857006" w:rsidRPr="00E92648" w:rsidRDefault="00857006" w:rsidP="00857006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แห่ง</w:t>
            </w:r>
            <w:proofErr w:type="spellEnd"/>
          </w:p>
          <w:p w14:paraId="2E9DF593" w14:textId="77777777" w:rsidR="00857006" w:rsidRPr="00E92648" w:rsidRDefault="00857006" w:rsidP="00857006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7CE2CDC8" w14:textId="77777777" w:rsidR="00857006" w:rsidRPr="00E92648" w:rsidRDefault="00857006" w:rsidP="00857006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แห่ง</w:t>
            </w:r>
            <w:proofErr w:type="spellEnd"/>
          </w:p>
          <w:p w14:paraId="23FD7981" w14:textId="77777777" w:rsidR="00857006" w:rsidRPr="00E92648" w:rsidRDefault="00857006" w:rsidP="00857006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4E2B097A" w14:textId="77777777" w:rsidR="00857006" w:rsidRPr="00E92648" w:rsidRDefault="00857006" w:rsidP="00857006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64176F53" w14:textId="77777777" w:rsidR="00857006" w:rsidRPr="00E92648" w:rsidRDefault="00857006" w:rsidP="00857006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แห่ง</w:t>
            </w:r>
            <w:proofErr w:type="spellEnd"/>
          </w:p>
          <w:p w14:paraId="67D8110E" w14:textId="7216B378" w:rsidR="00857006" w:rsidRPr="00E92648" w:rsidRDefault="00857006" w:rsidP="00857006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แห่ง</w:t>
            </w:r>
            <w:proofErr w:type="spellEnd"/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32B63" w14:textId="77777777" w:rsidR="00857006" w:rsidRPr="00E92648" w:rsidRDefault="00857006" w:rsidP="00857006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464FB" w14:textId="77777777" w:rsidR="00857006" w:rsidRPr="00E92648" w:rsidRDefault="00857006" w:rsidP="00857006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2E03A" w14:textId="77777777" w:rsidR="00857006" w:rsidRPr="00E92648" w:rsidRDefault="00857006" w:rsidP="00857006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0F241" w14:textId="77777777" w:rsidR="00857006" w:rsidRPr="00E92648" w:rsidRDefault="00857006" w:rsidP="00857006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E92648" w:rsidRPr="00E92648" w14:paraId="324F3E9E" w14:textId="77777777" w:rsidTr="00567EC1">
        <w:trPr>
          <w:trHeight w:val="692"/>
        </w:trPr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B1137" w14:textId="77777777" w:rsidR="00D31DC5" w:rsidRPr="00E92648" w:rsidRDefault="00D31DC5" w:rsidP="00D31DC5">
            <w:pPr>
              <w:spacing w:line="20" w:lineRule="atLeast"/>
              <w:ind w:right="-106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3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.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pacing w:val="-6"/>
                <w:sz w:val="32"/>
                <w:szCs w:val="32"/>
              </w:rPr>
              <w:t>กิจกรรมตรวจรับรองมาตรฐานอาหารฮาลาล</w:t>
            </w:r>
            <w:proofErr w:type="spellEnd"/>
          </w:p>
          <w:p w14:paraId="48605ADA" w14:textId="77777777" w:rsidR="00D31DC5" w:rsidRPr="00E92648" w:rsidRDefault="00D31DC5" w:rsidP="00D31DC5">
            <w:pPr>
              <w:spacing w:line="20" w:lineRule="atLeast"/>
              <w:ind w:left="738" w:hanging="425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3.1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ตรวจรับรองโรงงานตามมาตรฐาน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br/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อาหารฮาลาล</w:t>
            </w:r>
            <w:proofErr w:type="spellEnd"/>
          </w:p>
          <w:p w14:paraId="24A57798" w14:textId="338A2EF1" w:rsidR="00D31DC5" w:rsidRPr="00E92648" w:rsidRDefault="00D31DC5" w:rsidP="00D31DC5">
            <w:pPr>
              <w:spacing w:line="20" w:lineRule="atLeast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3.2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ตรวจรับรองร้านค้าจำหน่ายตาม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br/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มาตรฐานอาหารฮาลาล</w:t>
            </w:r>
            <w:proofErr w:type="spellEnd"/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7B3E8" w14:textId="77777777" w:rsidR="00D31DC5" w:rsidRPr="00E92648" w:rsidRDefault="00D31DC5" w:rsidP="00D31DC5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0EFDBBC0" w14:textId="77777777" w:rsidR="00D31DC5" w:rsidRPr="00E92648" w:rsidRDefault="00D31DC5" w:rsidP="00D31DC5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แห่ง</w:t>
            </w:r>
            <w:proofErr w:type="spellEnd"/>
          </w:p>
          <w:p w14:paraId="371880E1" w14:textId="77777777" w:rsidR="00D31DC5" w:rsidRPr="00E92648" w:rsidRDefault="00D31DC5" w:rsidP="00D31DC5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7AE9D370" w14:textId="42150032" w:rsidR="00D31DC5" w:rsidRPr="00E92648" w:rsidRDefault="00D31DC5" w:rsidP="00D31DC5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แห่ง</w:t>
            </w:r>
            <w:proofErr w:type="spellEnd"/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16BFE" w14:textId="77777777" w:rsidR="00D31DC5" w:rsidRPr="00E92648" w:rsidRDefault="00D31DC5" w:rsidP="00D31DC5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8D64C" w14:textId="77777777" w:rsidR="00D31DC5" w:rsidRPr="00E92648" w:rsidRDefault="00D31DC5" w:rsidP="00D31DC5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21886" w14:textId="77777777" w:rsidR="00D31DC5" w:rsidRPr="00E92648" w:rsidRDefault="00D31DC5" w:rsidP="00D31DC5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8A58" w14:textId="77777777" w:rsidR="00D31DC5" w:rsidRPr="00E92648" w:rsidRDefault="00D31DC5" w:rsidP="00D31DC5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E92648" w:rsidRPr="00E92648" w14:paraId="178C4DE7" w14:textId="77777777" w:rsidTr="003508CB">
        <w:trPr>
          <w:trHeight w:val="1434"/>
        </w:trPr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D0EB5" w14:textId="77777777" w:rsidR="003D22E8" w:rsidRPr="00E92648" w:rsidRDefault="003D22E8" w:rsidP="003D22E8">
            <w:pPr>
              <w:spacing w:line="20" w:lineRule="atLeast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4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.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กิจกรรมตรวจร้านค้าจำหน่ายเนื้อสัตว์และ</w:t>
            </w:r>
            <w:proofErr w:type="spellEnd"/>
          </w:p>
          <w:p w14:paraId="604A2C10" w14:textId="77777777" w:rsidR="003D22E8" w:rsidRPr="00E92648" w:rsidRDefault="003D22E8" w:rsidP="003D22E8">
            <w:pPr>
              <w:spacing w:line="20" w:lineRule="atLeast"/>
              <w:ind w:firstLine="313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ผลิตภัณฑ์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</w:t>
            </w:r>
          </w:p>
          <w:p w14:paraId="18895AD3" w14:textId="77777777" w:rsidR="003D22E8" w:rsidRPr="00E92648" w:rsidRDefault="003D22E8" w:rsidP="003D22E8">
            <w:pPr>
              <w:spacing w:line="20" w:lineRule="atLeast"/>
              <w:ind w:firstLine="171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4.1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ตรวจรับรองร้านค้าจำหน่ายเนื้อสัตว์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 </w:t>
            </w:r>
          </w:p>
          <w:p w14:paraId="0CD2B243" w14:textId="64023436" w:rsidR="00A101E0" w:rsidRPr="00E92648" w:rsidRDefault="003D22E8" w:rsidP="003D22E8">
            <w:pPr>
              <w:spacing w:line="20" w:lineRule="atLeast"/>
              <w:ind w:right="-106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    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และผลิตภัณฑ์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C082" w14:textId="77777777" w:rsidR="003D22E8" w:rsidRPr="00E92648" w:rsidRDefault="003D22E8" w:rsidP="003D22E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621D3236" w14:textId="77777777" w:rsidR="003D22E8" w:rsidRPr="00E92648" w:rsidRDefault="003D22E8" w:rsidP="003D22E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0A0D5C48" w14:textId="151C2C8B" w:rsidR="003D22E8" w:rsidRPr="00E92648" w:rsidRDefault="003D22E8" w:rsidP="003D22E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แห่ง</w:t>
            </w:r>
            <w:proofErr w:type="spellEnd"/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9E284" w14:textId="77777777" w:rsidR="003D22E8" w:rsidRPr="00E92648" w:rsidRDefault="003D22E8" w:rsidP="003D22E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3A9CF" w14:textId="77777777" w:rsidR="003D22E8" w:rsidRPr="00E92648" w:rsidRDefault="003D22E8" w:rsidP="003D22E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64B74" w14:textId="77777777" w:rsidR="003D22E8" w:rsidRPr="00E92648" w:rsidRDefault="003D22E8" w:rsidP="003D22E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99881" w14:textId="77777777" w:rsidR="003D22E8" w:rsidRPr="00E92648" w:rsidRDefault="003D22E8" w:rsidP="003D22E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E92648" w:rsidRPr="00E92648" w14:paraId="5053A605" w14:textId="77777777" w:rsidTr="00567EC1">
        <w:trPr>
          <w:trHeight w:val="692"/>
        </w:trPr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AEA31" w14:textId="77777777" w:rsidR="003D22E8" w:rsidRPr="00E92648" w:rsidRDefault="003D22E8" w:rsidP="003D22E8">
            <w:pPr>
              <w:spacing w:line="20" w:lineRule="atLeast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5.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pacing w:val="-6"/>
                <w:sz w:val="32"/>
                <w:szCs w:val="32"/>
              </w:rPr>
              <w:t>กิจกรรมตรวจรับรองระบบคอมพาร์ทเม้นต์</w:t>
            </w:r>
            <w:proofErr w:type="spellEnd"/>
          </w:p>
          <w:p w14:paraId="34A728C7" w14:textId="77777777" w:rsidR="003D22E8" w:rsidRPr="00E92648" w:rsidRDefault="003D22E8" w:rsidP="003D22E8">
            <w:pPr>
              <w:spacing w:line="20" w:lineRule="atLeast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   5.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1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ตรวจรับรองระบบคอมพาร์ทเม้นต์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</w:t>
            </w:r>
          </w:p>
          <w:p w14:paraId="0BD41F01" w14:textId="77777777" w:rsidR="003D22E8" w:rsidRPr="00E92648" w:rsidRDefault="003D22E8" w:rsidP="003D22E8">
            <w:pPr>
              <w:spacing w:line="20" w:lineRule="atLeast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         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ไก่เนื้อ</w:t>
            </w:r>
            <w:proofErr w:type="spellEnd"/>
          </w:p>
          <w:p w14:paraId="63B6327E" w14:textId="77777777" w:rsidR="003D22E8" w:rsidRPr="00E92648" w:rsidRDefault="003D22E8" w:rsidP="003D22E8">
            <w:pPr>
              <w:spacing w:line="20" w:lineRule="atLeast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   5.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2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ตรวจรับรองระบบคอมพาร์ทเม้นต์</w:t>
            </w:r>
            <w:proofErr w:type="spellEnd"/>
          </w:p>
          <w:p w14:paraId="5FBBF067" w14:textId="77777777" w:rsidR="003D22E8" w:rsidRPr="00E92648" w:rsidRDefault="003D22E8" w:rsidP="003D22E8">
            <w:pPr>
              <w:spacing w:line="20" w:lineRule="atLeast"/>
              <w:ind w:firstLine="738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ไก่พันธุ์</w:t>
            </w:r>
            <w:proofErr w:type="spellEnd"/>
          </w:p>
          <w:p w14:paraId="48027715" w14:textId="77777777" w:rsidR="003D22E8" w:rsidRPr="00E92648" w:rsidRDefault="003D22E8" w:rsidP="003D22E8">
            <w:pPr>
              <w:spacing w:line="20" w:lineRule="atLeast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   5.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3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ตรวจรับรองระบบคอมพาร์ทเม้นต์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br/>
              <w:t xml:space="preserve">         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สถานที่ฟักไข่</w:t>
            </w:r>
            <w:proofErr w:type="spellEnd"/>
          </w:p>
          <w:p w14:paraId="219F4E67" w14:textId="77777777" w:rsidR="003D22E8" w:rsidRPr="00E92648" w:rsidRDefault="003D22E8" w:rsidP="003D22E8">
            <w:pPr>
              <w:spacing w:line="20" w:lineRule="atLeast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   5.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4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ตรวจรับรองระบบคอมพาร์ทเม้นต์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br/>
              <w:t xml:space="preserve">         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โรงงานอาหารสัตว์</w:t>
            </w:r>
            <w:proofErr w:type="spellEnd"/>
          </w:p>
          <w:p w14:paraId="33659A45" w14:textId="778F7CDD" w:rsidR="003D22E8" w:rsidRPr="00E92648" w:rsidRDefault="003D22E8" w:rsidP="003D22E8">
            <w:pPr>
              <w:spacing w:line="20" w:lineRule="atLeast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   5.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5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ตรวจรับรองระบบคอมพาร์ทเม้นต์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br/>
              <w:t xml:space="preserve">         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โรงฆ่าสัตว์ปีก</w:t>
            </w:r>
            <w:proofErr w:type="spellEnd"/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61402" w14:textId="77777777" w:rsidR="003D22E8" w:rsidRPr="00E92648" w:rsidRDefault="003D22E8" w:rsidP="00543F3D">
            <w:pPr>
              <w:spacing w:line="20" w:lineRule="atLeast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2B77F486" w14:textId="33EC8110" w:rsidR="00543F3D" w:rsidRPr="00E92648" w:rsidRDefault="003D22E8" w:rsidP="00543F3D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pacing w:val="-16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pacing w:val="-16"/>
                <w:sz w:val="32"/>
                <w:szCs w:val="32"/>
              </w:rPr>
              <w:t>คอมพาร์ทเม้นต์</w:t>
            </w:r>
            <w:proofErr w:type="spellEnd"/>
            <w:r w:rsidR="00543F3D" w:rsidRPr="00E92648">
              <w:rPr>
                <w:rFonts w:ascii="TH SarabunPSK" w:eastAsia="Sarabun" w:hAnsi="TH SarabunPSK" w:cs="TH SarabunPSK"/>
                <w:color w:val="0D0D0D" w:themeColor="text1" w:themeTint="F2"/>
                <w:spacing w:val="-16"/>
                <w:sz w:val="32"/>
                <w:szCs w:val="32"/>
              </w:rPr>
              <w:t xml:space="preserve"> </w:t>
            </w:r>
          </w:p>
          <w:p w14:paraId="51FBFAB0" w14:textId="5507E8B9" w:rsidR="003D22E8" w:rsidRPr="00E92648" w:rsidRDefault="003D22E8" w:rsidP="00543F3D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pacing w:val="-16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pacing w:val="-16"/>
                <w:sz w:val="32"/>
                <w:szCs w:val="32"/>
              </w:rPr>
              <w:t>คอมพาร์ทเม้นต์</w:t>
            </w:r>
            <w:proofErr w:type="spellEnd"/>
          </w:p>
          <w:p w14:paraId="4ACD251A" w14:textId="77777777" w:rsidR="003D22E8" w:rsidRPr="00E92648" w:rsidRDefault="003D22E8" w:rsidP="003D22E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pacing w:val="-16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pacing w:val="-16"/>
                <w:sz w:val="32"/>
                <w:szCs w:val="32"/>
              </w:rPr>
              <w:t>คอมพาร์ทเม้นต์</w:t>
            </w:r>
            <w:proofErr w:type="spellEnd"/>
          </w:p>
          <w:p w14:paraId="3B153741" w14:textId="77777777" w:rsidR="003D22E8" w:rsidRPr="00E92648" w:rsidRDefault="003D22E8" w:rsidP="003D22E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pacing w:val="-16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pacing w:val="-16"/>
                <w:sz w:val="32"/>
                <w:szCs w:val="32"/>
              </w:rPr>
              <w:t>คอมพาร์ทเม้นต์</w:t>
            </w:r>
            <w:proofErr w:type="spellEnd"/>
          </w:p>
          <w:p w14:paraId="5BDC1C4F" w14:textId="37F5862A" w:rsidR="003D22E8" w:rsidRPr="00E92648" w:rsidRDefault="003D22E8" w:rsidP="003D22E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pacing w:val="-16"/>
                <w:sz w:val="32"/>
                <w:szCs w:val="32"/>
              </w:rPr>
              <w:t>คอมพาร์ทเม้นต์</w:t>
            </w:r>
            <w:proofErr w:type="spellEnd"/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6FB56" w14:textId="77777777" w:rsidR="003D22E8" w:rsidRPr="00E92648" w:rsidRDefault="003D22E8" w:rsidP="003D22E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4D6A7" w14:textId="77777777" w:rsidR="003D22E8" w:rsidRPr="00E92648" w:rsidRDefault="003D22E8" w:rsidP="003D22E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B984A" w14:textId="77777777" w:rsidR="003D22E8" w:rsidRPr="00E92648" w:rsidRDefault="003D22E8" w:rsidP="003D22E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E1DA1" w14:textId="77777777" w:rsidR="003D22E8" w:rsidRPr="00E92648" w:rsidRDefault="003D22E8" w:rsidP="003D22E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</w:tbl>
    <w:p w14:paraId="76519AAF" w14:textId="4B1D5226" w:rsidR="00D80544" w:rsidRPr="00E92648" w:rsidRDefault="00D80544" w:rsidP="008B73F0">
      <w:pPr>
        <w:spacing w:after="120" w:line="20" w:lineRule="atLeast"/>
        <w:jc w:val="both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</w:pPr>
    </w:p>
    <w:tbl>
      <w:tblPr>
        <w:tblStyle w:val="af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59"/>
        <w:gridCol w:w="994"/>
        <w:gridCol w:w="1028"/>
        <w:gridCol w:w="1026"/>
        <w:gridCol w:w="1026"/>
        <w:gridCol w:w="1028"/>
      </w:tblGrid>
      <w:tr w:rsidR="00E92648" w:rsidRPr="00E92648" w14:paraId="08226829" w14:textId="77777777" w:rsidTr="007F7188">
        <w:trPr>
          <w:tblHeader/>
        </w:trPr>
        <w:tc>
          <w:tcPr>
            <w:tcW w:w="21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10" w:color="auto" w:fill="auto"/>
          </w:tcPr>
          <w:p w14:paraId="7CE005F5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lastRenderedPageBreak/>
              <w:t>โครงการ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/</w:t>
            </w: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กิจกรรม</w:t>
            </w:r>
            <w:proofErr w:type="spellEnd"/>
          </w:p>
        </w:tc>
        <w:tc>
          <w:tcPr>
            <w:tcW w:w="281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395189DB" w14:textId="029A5B62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</w:pP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ปี 256</w:t>
            </w: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  <w:t>7</w:t>
            </w: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 xml:space="preserve"> (ม.ค. - ธ.ค.)</w:t>
            </w:r>
          </w:p>
        </w:tc>
      </w:tr>
      <w:tr w:rsidR="00E92648" w:rsidRPr="00E92648" w14:paraId="68D045D5" w14:textId="77777777" w:rsidTr="007F7188">
        <w:trPr>
          <w:tblHeader/>
        </w:trPr>
        <w:tc>
          <w:tcPr>
            <w:tcW w:w="21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2B0298F4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1DB29AFD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>หน่วยนับ</w:t>
            </w:r>
            <w:proofErr w:type="spellEnd"/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67F0A749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>เป้าหมาย</w:t>
            </w:r>
            <w:proofErr w:type="spellEnd"/>
          </w:p>
          <w:p w14:paraId="164E9162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>ในการ</w:t>
            </w:r>
            <w:proofErr w:type="spellEnd"/>
          </w:p>
          <w:p w14:paraId="5F2C2BB9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>ตรวจ</w:t>
            </w:r>
            <w:proofErr w:type="spellEnd"/>
          </w:p>
          <w:p w14:paraId="3C965137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>รับรอง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br/>
              <w:t>(1)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6DB6923B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>จำนวน</w:t>
            </w:r>
            <w:proofErr w:type="spellEnd"/>
          </w:p>
          <w:p w14:paraId="1014C6D1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>ฟาร์ม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>/</w:t>
            </w:r>
          </w:p>
          <w:p w14:paraId="081BEA44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>โรงงาน</w:t>
            </w:r>
            <w:proofErr w:type="spellEnd"/>
          </w:p>
          <w:p w14:paraId="31F6D7DE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>ที่ตรวจ</w:t>
            </w:r>
            <w:proofErr w:type="spellEnd"/>
          </w:p>
          <w:p w14:paraId="65C43D15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>รับรอง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br/>
              <w:t>(2)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34683BE0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>จำนวน</w:t>
            </w:r>
            <w:proofErr w:type="spellEnd"/>
          </w:p>
          <w:p w14:paraId="1DCDD3C6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>ฟาร์ม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>/</w:t>
            </w:r>
          </w:p>
          <w:p w14:paraId="7C420CC5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>โรงงาน</w:t>
            </w:r>
            <w:proofErr w:type="spellEnd"/>
          </w:p>
          <w:p w14:paraId="0CF0EA77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>ที่ผ่าน</w:t>
            </w:r>
            <w:proofErr w:type="spellEnd"/>
          </w:p>
          <w:p w14:paraId="115F8551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>การ</w:t>
            </w:r>
            <w:proofErr w:type="spellEnd"/>
          </w:p>
          <w:p w14:paraId="188A1CBD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>รับรอง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 xml:space="preserve"> (3)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057D4DDD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>ร้อยละ</w:t>
            </w:r>
            <w:proofErr w:type="spellEnd"/>
          </w:p>
          <w:p w14:paraId="3320CA8A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>ของ</w:t>
            </w:r>
            <w:proofErr w:type="spellEnd"/>
          </w:p>
          <w:p w14:paraId="0C06CCE7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>ฟาร์ม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>/</w:t>
            </w:r>
          </w:p>
          <w:p w14:paraId="7BEF794E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>โรงงาน</w:t>
            </w:r>
            <w:proofErr w:type="spellEnd"/>
          </w:p>
          <w:p w14:paraId="2D0D98CD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>ที่ผ่าน</w:t>
            </w:r>
            <w:proofErr w:type="spellEnd"/>
          </w:p>
          <w:p w14:paraId="7DABC6DD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>การรับ</w:t>
            </w:r>
            <w:proofErr w:type="spellEnd"/>
          </w:p>
          <w:p w14:paraId="41F8F6AF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>รอง</w:t>
            </w:r>
            <w:proofErr w:type="spellEnd"/>
          </w:p>
          <w:p w14:paraId="071C6EB8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6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6"/>
                <w:sz w:val="28"/>
                <w:szCs w:val="28"/>
              </w:rPr>
              <w:t>(2/3*100)</w:t>
            </w:r>
          </w:p>
        </w:tc>
      </w:tr>
      <w:tr w:rsidR="00E92648" w:rsidRPr="00E92648" w14:paraId="4BDE923E" w14:textId="77777777" w:rsidTr="007F7188">
        <w:trPr>
          <w:trHeight w:val="1050"/>
        </w:trPr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3F70A" w14:textId="77777777" w:rsidR="00543F3D" w:rsidRPr="00E92648" w:rsidRDefault="00543F3D" w:rsidP="007F7188">
            <w:pPr>
              <w:spacing w:line="20" w:lineRule="atLeast"/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1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.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</w:rPr>
              <w:t>กิจกรรมตรวจรับรองมาตรฐานฟาร์ม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</w:rPr>
              <w:t xml:space="preserve">   </w:t>
            </w:r>
          </w:p>
          <w:p w14:paraId="2DF8FB5F" w14:textId="77777777" w:rsidR="00543F3D" w:rsidRPr="00E92648" w:rsidRDefault="00543F3D" w:rsidP="007F7188">
            <w:pPr>
              <w:spacing w:line="20" w:lineRule="atLeast"/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</w:rPr>
              <w:t xml:space="preserve">    (GAP)</w:t>
            </w:r>
          </w:p>
          <w:p w14:paraId="43D042F4" w14:textId="77777777" w:rsidR="00543F3D" w:rsidRPr="00E92648" w:rsidRDefault="00543F3D" w:rsidP="007F7188">
            <w:pPr>
              <w:spacing w:line="20" w:lineRule="atLeast"/>
              <w:ind w:firstLine="313"/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  <w:cs/>
              </w:rPr>
              <w:t>1.1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</w:rPr>
              <w:t>ตรวจรับรองมาตรฐานฟาร์มโคนม</w:t>
            </w:r>
            <w:proofErr w:type="spellEnd"/>
          </w:p>
          <w:p w14:paraId="27A56382" w14:textId="77777777" w:rsidR="00543F3D" w:rsidRPr="00E92648" w:rsidRDefault="00543F3D" w:rsidP="007F7188">
            <w:pPr>
              <w:spacing w:line="20" w:lineRule="atLeast"/>
              <w:ind w:firstLine="313"/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  <w:cs/>
              </w:rPr>
              <w:t>1.2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</w:rPr>
              <w:t>ตรวจรับรองมาตรฐานฟาร์มโคเนื้อ</w:t>
            </w:r>
            <w:proofErr w:type="spellEnd"/>
          </w:p>
          <w:p w14:paraId="0EE7360A" w14:textId="77777777" w:rsidR="00543F3D" w:rsidRPr="00E92648" w:rsidRDefault="00543F3D" w:rsidP="007F7188">
            <w:pPr>
              <w:spacing w:line="20" w:lineRule="atLeast"/>
              <w:ind w:firstLine="313"/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  <w:cs/>
              </w:rPr>
              <w:t>1.3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</w:rPr>
              <w:t>ตรวจรับรองมาตรฐานฟาร์มสุกร</w:t>
            </w:r>
            <w:proofErr w:type="spellEnd"/>
          </w:p>
          <w:p w14:paraId="5710DFDE" w14:textId="77777777" w:rsidR="00543F3D" w:rsidRPr="00E92648" w:rsidRDefault="00543F3D" w:rsidP="007F7188">
            <w:pPr>
              <w:spacing w:line="20" w:lineRule="atLeast"/>
              <w:ind w:firstLine="313"/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  <w:cs/>
              </w:rPr>
              <w:t>1.4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</w:rPr>
              <w:t>ตรวจรับรองมาตรฐานฟาร์มไก่เนื้อ</w:t>
            </w:r>
            <w:proofErr w:type="spellEnd"/>
          </w:p>
          <w:p w14:paraId="3D69375E" w14:textId="77777777" w:rsidR="00543F3D" w:rsidRPr="00E92648" w:rsidRDefault="00543F3D" w:rsidP="007F7188">
            <w:pPr>
              <w:spacing w:line="20" w:lineRule="atLeast"/>
              <w:ind w:firstLine="313"/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  <w:cs/>
              </w:rPr>
              <w:t>1.5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</w:rPr>
              <w:t>ตรวจรับรองมาตรฐานฟาร์มไก่ไข่</w:t>
            </w:r>
            <w:proofErr w:type="spellEnd"/>
          </w:p>
          <w:p w14:paraId="087DE453" w14:textId="77777777" w:rsidR="00543F3D" w:rsidRPr="00E92648" w:rsidRDefault="00543F3D" w:rsidP="007F7188">
            <w:pPr>
              <w:spacing w:line="20" w:lineRule="atLeast"/>
              <w:ind w:firstLine="313"/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  <w:cs/>
              </w:rPr>
              <w:t>1.6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</w:rPr>
              <w:t>ตรวจรับรองมาตรฐานฟาร์มแพะเนื้อ</w:t>
            </w:r>
            <w:proofErr w:type="spellEnd"/>
          </w:p>
          <w:p w14:paraId="60ACE917" w14:textId="77777777" w:rsidR="00543F3D" w:rsidRPr="00E92648" w:rsidRDefault="00543F3D" w:rsidP="007F7188">
            <w:pPr>
              <w:spacing w:line="20" w:lineRule="atLeast"/>
              <w:ind w:firstLine="313"/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  <w:cs/>
              </w:rPr>
              <w:t>1.7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</w:rPr>
              <w:t>ตรวจรับรองมาตรฐานฟาร์มแพะนม</w:t>
            </w:r>
            <w:proofErr w:type="spellEnd"/>
          </w:p>
          <w:p w14:paraId="6477063F" w14:textId="77777777" w:rsidR="00543F3D" w:rsidRPr="00E92648" w:rsidRDefault="00543F3D" w:rsidP="007F7188">
            <w:pPr>
              <w:spacing w:line="20" w:lineRule="atLeast"/>
              <w:ind w:firstLine="313"/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  <w:cs/>
              </w:rPr>
              <w:t>1.8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</w:rPr>
              <w:t>ตรวจรับรองมาตรฐานฟาร์มนกกระทา</w:t>
            </w:r>
            <w:proofErr w:type="spellEnd"/>
          </w:p>
          <w:p w14:paraId="4537987F" w14:textId="77777777" w:rsidR="00543F3D" w:rsidRPr="00E92648" w:rsidRDefault="00543F3D" w:rsidP="007F7188">
            <w:pPr>
              <w:spacing w:line="20" w:lineRule="atLeast"/>
              <w:ind w:firstLine="313"/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  <w:cs/>
              </w:rPr>
              <w:t>1.9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</w:rPr>
              <w:t>ตรวจรับรองมาตรฐานฟาร์มผึ้ง</w:t>
            </w:r>
            <w:proofErr w:type="spellEnd"/>
          </w:p>
          <w:p w14:paraId="00E2126A" w14:textId="77777777" w:rsidR="00543F3D" w:rsidRPr="00E92648" w:rsidRDefault="00543F3D" w:rsidP="007F7188">
            <w:pPr>
              <w:spacing w:line="20" w:lineRule="atLeast"/>
              <w:ind w:firstLine="313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</w:rPr>
              <w:t xml:space="preserve">1.10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</w:rPr>
              <w:t>ตรวจรับรองมาตรฐานฟาร์ม</w:t>
            </w:r>
            <w:proofErr w:type="spellEnd"/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90A8D" w14:textId="4A5F5822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46C4FE7F" w14:textId="77777777" w:rsidR="00F52485" w:rsidRPr="00E92648" w:rsidRDefault="00F52485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3646BD35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ฟาร์ม</w:t>
            </w:r>
            <w:proofErr w:type="spellEnd"/>
          </w:p>
          <w:p w14:paraId="52D5748B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ฟาร์ม</w:t>
            </w:r>
            <w:proofErr w:type="spellEnd"/>
          </w:p>
          <w:p w14:paraId="61E4CD9D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ฟาร์ม</w:t>
            </w:r>
            <w:proofErr w:type="spellEnd"/>
          </w:p>
          <w:p w14:paraId="21B0E710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ฟาร์ม</w:t>
            </w:r>
            <w:proofErr w:type="spellEnd"/>
          </w:p>
          <w:p w14:paraId="1A9D214A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ฟาร์ม</w:t>
            </w:r>
            <w:proofErr w:type="spellEnd"/>
          </w:p>
          <w:p w14:paraId="1912CA82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ฟาร์ม</w:t>
            </w:r>
            <w:proofErr w:type="spellEnd"/>
          </w:p>
          <w:p w14:paraId="00EFA0AB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ฟาร์ม</w:t>
            </w:r>
            <w:proofErr w:type="spellEnd"/>
          </w:p>
          <w:p w14:paraId="03F35F85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ฟาร์ม</w:t>
            </w:r>
            <w:proofErr w:type="spellEnd"/>
          </w:p>
          <w:p w14:paraId="2AA428EA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ฟาร์ม</w:t>
            </w:r>
            <w:proofErr w:type="spellEnd"/>
          </w:p>
          <w:p w14:paraId="76C275CC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ฟาร์ม</w:t>
            </w:r>
            <w:proofErr w:type="spellEnd"/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E1D64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pacing w:val="-12"/>
                <w:sz w:val="32"/>
                <w:szCs w:val="32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A5462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3D8EB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57461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E92648" w:rsidRPr="00E92648" w14:paraId="795B73AE" w14:textId="77777777" w:rsidTr="007F7188">
        <w:trPr>
          <w:trHeight w:val="3957"/>
        </w:trPr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D28AB" w14:textId="77777777" w:rsidR="00543F3D" w:rsidRPr="00E92648" w:rsidRDefault="00543F3D" w:rsidP="007F7188">
            <w:pPr>
              <w:spacing w:line="20" w:lineRule="atLeast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2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.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กิจกรรมตรวจรับรองมาตรฐานโรงงาน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br/>
              <w:t xml:space="preserve">   (GMP/HACCP)</w:t>
            </w:r>
          </w:p>
          <w:p w14:paraId="0C2E014A" w14:textId="77777777" w:rsidR="00543F3D" w:rsidRPr="00E92648" w:rsidRDefault="00543F3D" w:rsidP="007F7188">
            <w:pPr>
              <w:spacing w:line="20" w:lineRule="atLeast"/>
              <w:ind w:firstLine="171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2.1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ตรวจรับรองมาตรฐานโรงฆ่าสัตว์เพื่อ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br/>
              <w:t xml:space="preserve">       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การส่งออก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GMP/HACCP</w:t>
            </w:r>
          </w:p>
          <w:p w14:paraId="5BF42D34" w14:textId="77777777" w:rsidR="00543F3D" w:rsidRPr="00E92648" w:rsidRDefault="00543F3D" w:rsidP="007F7188">
            <w:pPr>
              <w:spacing w:line="20" w:lineRule="atLeast"/>
              <w:ind w:firstLine="171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    -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ตรวจรับรองมาตรฐาน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GMP</w:t>
            </w:r>
          </w:p>
          <w:p w14:paraId="4176FC02" w14:textId="77777777" w:rsidR="00543F3D" w:rsidRPr="00E92648" w:rsidRDefault="00543F3D" w:rsidP="007F7188">
            <w:pPr>
              <w:spacing w:line="20" w:lineRule="atLeast"/>
              <w:ind w:firstLine="171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    -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ตรวจรับรองมาตรฐาน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HACCP</w:t>
            </w:r>
          </w:p>
          <w:p w14:paraId="0CAEA395" w14:textId="77777777" w:rsidR="00543F3D" w:rsidRPr="00E92648" w:rsidRDefault="00543F3D" w:rsidP="007F7188">
            <w:pPr>
              <w:spacing w:line="20" w:lineRule="atLeast"/>
              <w:ind w:firstLine="171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2.2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ตรวจรับรองมาตรฐานโรงงานแปรรูป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br/>
              <w:t xml:space="preserve">       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ผลิตภัณฑ์เพื่อการส่งออก</w:t>
            </w:r>
            <w:proofErr w:type="spellEnd"/>
          </w:p>
          <w:p w14:paraId="22C65037" w14:textId="77777777" w:rsidR="00543F3D" w:rsidRPr="00E92648" w:rsidRDefault="00543F3D" w:rsidP="007F7188">
            <w:pPr>
              <w:spacing w:line="20" w:lineRule="atLeast"/>
              <w:ind w:firstLine="171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     -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ตรวจรับรองมาตรฐาน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GMP</w:t>
            </w:r>
          </w:p>
          <w:p w14:paraId="2D001397" w14:textId="77777777" w:rsidR="00543F3D" w:rsidRPr="00E92648" w:rsidRDefault="00543F3D" w:rsidP="007F7188">
            <w:pPr>
              <w:spacing w:line="20" w:lineRule="atLeast"/>
              <w:ind w:firstLine="171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     -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ตรวจรับรองมาตรฐาน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HACCP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C57E0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49C42C47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05E37C09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031A0964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18E6E393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แห่ง</w:t>
            </w:r>
            <w:proofErr w:type="spellEnd"/>
          </w:p>
          <w:p w14:paraId="6CB53241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แห่ง</w:t>
            </w:r>
            <w:proofErr w:type="spellEnd"/>
          </w:p>
          <w:p w14:paraId="7E55CCC3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3C9D5D6F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7C164A41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แห่ง</w:t>
            </w:r>
            <w:proofErr w:type="spellEnd"/>
          </w:p>
          <w:p w14:paraId="7E2BA522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แห่ง</w:t>
            </w:r>
            <w:proofErr w:type="spellEnd"/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FD90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E7307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F94CF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C84B1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E92648" w:rsidRPr="00E92648" w14:paraId="7FCA530B" w14:textId="77777777" w:rsidTr="003508CB">
        <w:trPr>
          <w:trHeight w:val="3709"/>
        </w:trPr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1E44E" w14:textId="77777777" w:rsidR="00543F3D" w:rsidRPr="00E92648" w:rsidRDefault="00543F3D" w:rsidP="007F7188">
            <w:pPr>
              <w:spacing w:line="20" w:lineRule="atLeast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lastRenderedPageBreak/>
              <w:t>2.3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ตรวจรับรองมาตรฐานศูนย์รวบรวม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br/>
              <w:t xml:space="preserve">     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น้ำนมดิบ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</w:t>
            </w:r>
          </w:p>
          <w:p w14:paraId="6050552F" w14:textId="77777777" w:rsidR="00543F3D" w:rsidRPr="00E92648" w:rsidRDefault="00543F3D" w:rsidP="007F7188">
            <w:pPr>
              <w:spacing w:line="20" w:lineRule="atLeast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     -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ตรวจรับรองมาตรฐาน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GMP</w:t>
            </w:r>
          </w:p>
          <w:p w14:paraId="04E0C58B" w14:textId="77777777" w:rsidR="00543F3D" w:rsidRPr="00E92648" w:rsidRDefault="00543F3D" w:rsidP="007F7188">
            <w:pPr>
              <w:spacing w:line="20" w:lineRule="atLeast"/>
              <w:ind w:right="-106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2.4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pacing w:val="-6"/>
                <w:sz w:val="32"/>
                <w:szCs w:val="32"/>
              </w:rPr>
              <w:t>ตรวจรับรองมาตรฐานโรงคัดไข่และบรรจุไข่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</w:t>
            </w:r>
          </w:p>
          <w:p w14:paraId="3E071454" w14:textId="77777777" w:rsidR="00543F3D" w:rsidRPr="00E92648" w:rsidRDefault="00543F3D" w:rsidP="007F7188">
            <w:pPr>
              <w:spacing w:line="20" w:lineRule="atLeast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     -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ตรวจรับรองมาตรฐาน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GMP</w:t>
            </w:r>
          </w:p>
          <w:p w14:paraId="30A3A226" w14:textId="77777777" w:rsidR="00543F3D" w:rsidRPr="00E92648" w:rsidRDefault="00543F3D" w:rsidP="007F7188">
            <w:pPr>
              <w:spacing w:line="20" w:lineRule="atLeast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2.5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ตรวจรับรองมาตรฐานโรงฆ่าสัตว์</w:t>
            </w:r>
            <w:proofErr w:type="spellEnd"/>
          </w:p>
          <w:p w14:paraId="10905829" w14:textId="77777777" w:rsidR="00543F3D" w:rsidRPr="00E92648" w:rsidRDefault="00543F3D" w:rsidP="007F7188">
            <w:pPr>
              <w:spacing w:line="20" w:lineRule="atLeast"/>
              <w:ind w:firstLine="454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ภายในประเทศ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</w:t>
            </w:r>
          </w:p>
          <w:p w14:paraId="0C92D3E5" w14:textId="77777777" w:rsidR="00543F3D" w:rsidRPr="00E92648" w:rsidRDefault="00543F3D" w:rsidP="007F7188">
            <w:pPr>
              <w:spacing w:line="20" w:lineRule="atLeast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     -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ตรวจรับรองมาตรฐาน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GMP</w:t>
            </w:r>
          </w:p>
          <w:p w14:paraId="77D7B81A" w14:textId="77777777" w:rsidR="00543F3D" w:rsidRPr="00E92648" w:rsidRDefault="00543F3D" w:rsidP="007F7188">
            <w:pPr>
              <w:spacing w:line="20" w:lineRule="atLeast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     -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ตรวจรับรองโรงฆ่าสัตว์ภายในประเทศ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     </w:t>
            </w:r>
          </w:p>
          <w:p w14:paraId="29BEBB54" w14:textId="77777777" w:rsidR="00543F3D" w:rsidRPr="00E92648" w:rsidRDefault="00543F3D" w:rsidP="007F7188">
            <w:pPr>
              <w:spacing w:line="20" w:lineRule="atLeast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(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กฎกระทรวงฉบับที่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5)      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53EFD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50EE2F99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5CA4E98E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แห่ง</w:t>
            </w:r>
            <w:proofErr w:type="spellEnd"/>
          </w:p>
          <w:p w14:paraId="3DA0D8C8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5EA95595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แห่ง</w:t>
            </w:r>
            <w:proofErr w:type="spellEnd"/>
          </w:p>
          <w:p w14:paraId="214528AC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75360567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347A4617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แห่ง</w:t>
            </w:r>
            <w:proofErr w:type="spellEnd"/>
          </w:p>
          <w:p w14:paraId="51DFBBFE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แห่ง</w:t>
            </w:r>
            <w:proofErr w:type="spellEnd"/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BDEBC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C9583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07371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9A060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E92648" w:rsidRPr="00E92648" w14:paraId="198EBD79" w14:textId="77777777" w:rsidTr="007F7188">
        <w:trPr>
          <w:trHeight w:val="692"/>
        </w:trPr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0DAD7" w14:textId="77777777" w:rsidR="00543F3D" w:rsidRPr="00E92648" w:rsidRDefault="00543F3D" w:rsidP="007F7188">
            <w:pPr>
              <w:spacing w:line="20" w:lineRule="atLeast"/>
              <w:ind w:right="-106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3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.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pacing w:val="-6"/>
                <w:sz w:val="32"/>
                <w:szCs w:val="32"/>
              </w:rPr>
              <w:t>กิจกรรมตรวจรับรองมาตรฐานอาหารฮาลาล</w:t>
            </w:r>
            <w:proofErr w:type="spellEnd"/>
          </w:p>
          <w:p w14:paraId="403817BD" w14:textId="77777777" w:rsidR="00543F3D" w:rsidRPr="00E92648" w:rsidRDefault="00543F3D" w:rsidP="007F7188">
            <w:pPr>
              <w:spacing w:line="20" w:lineRule="atLeast"/>
              <w:ind w:left="738" w:hanging="425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3.1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ตรวจรับรองโรงงานตามมาตรฐาน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br/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อาหารฮาลาล</w:t>
            </w:r>
            <w:proofErr w:type="spellEnd"/>
          </w:p>
          <w:p w14:paraId="42F378E3" w14:textId="77777777" w:rsidR="00543F3D" w:rsidRPr="00E92648" w:rsidRDefault="00543F3D" w:rsidP="007F7188">
            <w:pPr>
              <w:spacing w:line="20" w:lineRule="atLeast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3.2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ตรวจรับรองร้านค้าจำหน่ายตาม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br/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มาตรฐานอาหารฮาลาล</w:t>
            </w:r>
            <w:proofErr w:type="spellEnd"/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18465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4AF0C7B2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แห่ง</w:t>
            </w:r>
            <w:proofErr w:type="spellEnd"/>
          </w:p>
          <w:p w14:paraId="1229C990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6826613E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แห่ง</w:t>
            </w:r>
            <w:proofErr w:type="spellEnd"/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D6FC0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4E5A1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A12E7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3F15A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E92648" w:rsidRPr="00E92648" w14:paraId="1AEA0BA1" w14:textId="77777777" w:rsidTr="003508CB">
        <w:trPr>
          <w:trHeight w:val="1434"/>
        </w:trPr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79224" w14:textId="77777777" w:rsidR="00543F3D" w:rsidRPr="00E92648" w:rsidRDefault="00543F3D" w:rsidP="007F7188">
            <w:pPr>
              <w:spacing w:line="20" w:lineRule="atLeast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4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.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กิจกรรมตรวจร้านค้าจำหน่ายเนื้อสัตว์และ</w:t>
            </w:r>
            <w:proofErr w:type="spellEnd"/>
          </w:p>
          <w:p w14:paraId="017E37FD" w14:textId="77777777" w:rsidR="00543F3D" w:rsidRPr="00E92648" w:rsidRDefault="00543F3D" w:rsidP="007F7188">
            <w:pPr>
              <w:spacing w:line="20" w:lineRule="atLeast"/>
              <w:ind w:firstLine="313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ผลิตภัณฑ์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</w:t>
            </w:r>
          </w:p>
          <w:p w14:paraId="62368E45" w14:textId="77777777" w:rsidR="00543F3D" w:rsidRPr="00E92648" w:rsidRDefault="00543F3D" w:rsidP="007F7188">
            <w:pPr>
              <w:spacing w:line="20" w:lineRule="atLeast"/>
              <w:ind w:firstLine="171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4.1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ตรวจรับรองร้านค้าจำหน่ายเนื้อสัตว์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 </w:t>
            </w:r>
          </w:p>
          <w:p w14:paraId="3AEE7DD4" w14:textId="265C3F88" w:rsidR="00543F3D" w:rsidRPr="00E92648" w:rsidRDefault="00543F3D" w:rsidP="007F7188">
            <w:pPr>
              <w:spacing w:line="20" w:lineRule="atLeast"/>
              <w:ind w:right="-106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    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และผลิตภัณฑ์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E0E5F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355A42FB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62C8634F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แห่ง</w:t>
            </w:r>
            <w:proofErr w:type="spellEnd"/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6BC85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B0697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8CB9C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80A25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543F3D" w:rsidRPr="00E92648" w14:paraId="073E8D5F" w14:textId="77777777" w:rsidTr="007F7188">
        <w:trPr>
          <w:trHeight w:val="692"/>
        </w:trPr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CDF54" w14:textId="77777777" w:rsidR="00543F3D" w:rsidRPr="00E92648" w:rsidRDefault="00543F3D" w:rsidP="007F7188">
            <w:pPr>
              <w:spacing w:line="20" w:lineRule="atLeast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5.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pacing w:val="-6"/>
                <w:sz w:val="32"/>
                <w:szCs w:val="32"/>
              </w:rPr>
              <w:t>กิจกรรมตรวจรับรองระบบคอมพาร์ทเม้นต์</w:t>
            </w:r>
            <w:proofErr w:type="spellEnd"/>
          </w:p>
          <w:p w14:paraId="11A06A11" w14:textId="77777777" w:rsidR="00543F3D" w:rsidRPr="00E92648" w:rsidRDefault="00543F3D" w:rsidP="007F7188">
            <w:pPr>
              <w:spacing w:line="20" w:lineRule="atLeast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   5.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1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ตรวจรับรองระบบคอมพาร์ทเม้นต์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</w:t>
            </w:r>
          </w:p>
          <w:p w14:paraId="5211CBC4" w14:textId="77777777" w:rsidR="00543F3D" w:rsidRPr="00E92648" w:rsidRDefault="00543F3D" w:rsidP="007F7188">
            <w:pPr>
              <w:spacing w:line="20" w:lineRule="atLeast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         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ไก่เนื้อ</w:t>
            </w:r>
            <w:proofErr w:type="spellEnd"/>
          </w:p>
          <w:p w14:paraId="0FC303E2" w14:textId="77777777" w:rsidR="00543F3D" w:rsidRPr="00E92648" w:rsidRDefault="00543F3D" w:rsidP="007F7188">
            <w:pPr>
              <w:spacing w:line="20" w:lineRule="atLeast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   5.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2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ตรวจรับรองระบบคอมพาร์ทเม้นต์</w:t>
            </w:r>
            <w:proofErr w:type="spellEnd"/>
          </w:p>
          <w:p w14:paraId="4778BB3C" w14:textId="77777777" w:rsidR="00543F3D" w:rsidRPr="00E92648" w:rsidRDefault="00543F3D" w:rsidP="007F7188">
            <w:pPr>
              <w:spacing w:line="20" w:lineRule="atLeast"/>
              <w:ind w:firstLine="738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ไก่พันธุ์</w:t>
            </w:r>
            <w:proofErr w:type="spellEnd"/>
          </w:p>
          <w:p w14:paraId="7DB3C73B" w14:textId="77777777" w:rsidR="00543F3D" w:rsidRPr="00E92648" w:rsidRDefault="00543F3D" w:rsidP="007F7188">
            <w:pPr>
              <w:spacing w:line="20" w:lineRule="atLeast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   5.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3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ตรวจรับรองระบบคอมพาร์ทเม้นต์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br/>
              <w:t xml:space="preserve">         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สถานที่ฟักไข่</w:t>
            </w:r>
            <w:proofErr w:type="spellEnd"/>
          </w:p>
          <w:p w14:paraId="74EF2BD9" w14:textId="77777777" w:rsidR="00543F3D" w:rsidRPr="00E92648" w:rsidRDefault="00543F3D" w:rsidP="007F7188">
            <w:pPr>
              <w:spacing w:line="20" w:lineRule="atLeast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   5.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4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ตรวจรับรองระบบคอมพาร์ทเม้นต์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br/>
              <w:t xml:space="preserve">         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โรงงานอาหารสัตว์</w:t>
            </w:r>
            <w:proofErr w:type="spellEnd"/>
          </w:p>
          <w:p w14:paraId="16722922" w14:textId="77777777" w:rsidR="00543F3D" w:rsidRPr="00E92648" w:rsidRDefault="00543F3D" w:rsidP="007F7188">
            <w:pPr>
              <w:spacing w:line="20" w:lineRule="atLeast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   5.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5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ตรวจรับรองระบบคอมพาร์ทเม้นต์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br/>
              <w:t xml:space="preserve">         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โรงฆ่าสัตว์ปีก</w:t>
            </w:r>
            <w:proofErr w:type="spellEnd"/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0B639" w14:textId="77777777" w:rsidR="00543F3D" w:rsidRPr="00E92648" w:rsidRDefault="00543F3D" w:rsidP="007F7188">
            <w:pPr>
              <w:spacing w:line="20" w:lineRule="atLeast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147B7D61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pacing w:val="-16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pacing w:val="-16"/>
                <w:sz w:val="32"/>
                <w:szCs w:val="32"/>
              </w:rPr>
              <w:t>คอมพาร์ทเม้นต์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pacing w:val="-16"/>
                <w:sz w:val="32"/>
                <w:szCs w:val="32"/>
              </w:rPr>
              <w:t xml:space="preserve"> </w:t>
            </w:r>
          </w:p>
          <w:p w14:paraId="6085AF74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pacing w:val="-16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pacing w:val="-16"/>
                <w:sz w:val="32"/>
                <w:szCs w:val="32"/>
              </w:rPr>
              <w:t>คอมพาร์ทเม้นต์</w:t>
            </w:r>
            <w:proofErr w:type="spellEnd"/>
          </w:p>
          <w:p w14:paraId="03A8DE58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pacing w:val="-16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pacing w:val="-16"/>
                <w:sz w:val="32"/>
                <w:szCs w:val="32"/>
              </w:rPr>
              <w:t>คอมพาร์ทเม้นต์</w:t>
            </w:r>
            <w:proofErr w:type="spellEnd"/>
          </w:p>
          <w:p w14:paraId="00668A59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pacing w:val="-16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pacing w:val="-16"/>
                <w:sz w:val="32"/>
                <w:szCs w:val="32"/>
              </w:rPr>
              <w:t>คอมพาร์ทเม้นต์</w:t>
            </w:r>
            <w:proofErr w:type="spellEnd"/>
          </w:p>
          <w:p w14:paraId="78D62A88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pacing w:val="-16"/>
                <w:sz w:val="32"/>
                <w:szCs w:val="32"/>
              </w:rPr>
              <w:t>คอมพาร์ทเม้นต์</w:t>
            </w:r>
            <w:proofErr w:type="spellEnd"/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A9812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8CBB9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C423D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5E351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</w:tbl>
    <w:p w14:paraId="3EE546F5" w14:textId="5347158F" w:rsidR="00543F3D" w:rsidRPr="00E92648" w:rsidRDefault="00543F3D" w:rsidP="008B73F0">
      <w:pPr>
        <w:spacing w:after="120" w:line="20" w:lineRule="atLeast"/>
        <w:jc w:val="both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</w:pPr>
    </w:p>
    <w:tbl>
      <w:tblPr>
        <w:tblStyle w:val="af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59"/>
        <w:gridCol w:w="994"/>
        <w:gridCol w:w="1028"/>
        <w:gridCol w:w="1026"/>
        <w:gridCol w:w="1026"/>
        <w:gridCol w:w="1028"/>
      </w:tblGrid>
      <w:tr w:rsidR="00E92648" w:rsidRPr="00E92648" w14:paraId="5CE09521" w14:textId="77777777" w:rsidTr="007F7188">
        <w:trPr>
          <w:tblHeader/>
        </w:trPr>
        <w:tc>
          <w:tcPr>
            <w:tcW w:w="21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10" w:color="auto" w:fill="auto"/>
          </w:tcPr>
          <w:p w14:paraId="1639F665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lastRenderedPageBreak/>
              <w:t>โครงการ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/</w:t>
            </w: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กิจกรรม</w:t>
            </w:r>
            <w:proofErr w:type="spellEnd"/>
          </w:p>
        </w:tc>
        <w:tc>
          <w:tcPr>
            <w:tcW w:w="281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48AE2C26" w14:textId="6B4853CB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</w:pP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ปี 256</w:t>
            </w:r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8</w:t>
            </w: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 xml:space="preserve"> (ม.ค. - ธ.ค.)</w:t>
            </w:r>
          </w:p>
        </w:tc>
      </w:tr>
      <w:tr w:rsidR="00E92648" w:rsidRPr="00E92648" w14:paraId="2B50F43A" w14:textId="77777777" w:rsidTr="00567EC1">
        <w:trPr>
          <w:tblHeader/>
        </w:trPr>
        <w:tc>
          <w:tcPr>
            <w:tcW w:w="21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2EC5FF56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7CE152BE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>หน่วยนับ</w:t>
            </w:r>
            <w:proofErr w:type="spellEnd"/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6B302E52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>เป้าหมาย</w:t>
            </w:r>
            <w:proofErr w:type="spellEnd"/>
          </w:p>
          <w:p w14:paraId="326DDDD3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>ในการ</w:t>
            </w:r>
            <w:proofErr w:type="spellEnd"/>
          </w:p>
          <w:p w14:paraId="3BE3BFFE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>ตรวจ</w:t>
            </w:r>
            <w:proofErr w:type="spellEnd"/>
          </w:p>
          <w:p w14:paraId="2B495309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>รับรอง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br/>
              <w:t>(1)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370338FE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>จำนวน</w:t>
            </w:r>
            <w:proofErr w:type="spellEnd"/>
          </w:p>
          <w:p w14:paraId="11AE2F02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>ฟาร์ม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>/</w:t>
            </w:r>
          </w:p>
          <w:p w14:paraId="624E252F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>โรงงาน</w:t>
            </w:r>
            <w:proofErr w:type="spellEnd"/>
          </w:p>
          <w:p w14:paraId="6AF56486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>ที่ตรวจ</w:t>
            </w:r>
            <w:proofErr w:type="spellEnd"/>
          </w:p>
          <w:p w14:paraId="631E4A76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>รับรอง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br/>
              <w:t>(2)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1C1B6C5B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>จำนวน</w:t>
            </w:r>
            <w:proofErr w:type="spellEnd"/>
          </w:p>
          <w:p w14:paraId="6318B094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>ฟาร์ม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>/</w:t>
            </w:r>
          </w:p>
          <w:p w14:paraId="453B0F95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>โรงงาน</w:t>
            </w:r>
            <w:proofErr w:type="spellEnd"/>
          </w:p>
          <w:p w14:paraId="05D19D9A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>ที่ผ่าน</w:t>
            </w:r>
            <w:proofErr w:type="spellEnd"/>
          </w:p>
          <w:p w14:paraId="5597C196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>การ</w:t>
            </w:r>
            <w:proofErr w:type="spellEnd"/>
          </w:p>
          <w:p w14:paraId="39EA6A83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>รับรอง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 xml:space="preserve"> (3)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71050751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>ร้อยละ</w:t>
            </w:r>
            <w:proofErr w:type="spellEnd"/>
          </w:p>
          <w:p w14:paraId="68F6A58F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>ของ</w:t>
            </w:r>
            <w:proofErr w:type="spellEnd"/>
          </w:p>
          <w:p w14:paraId="593A57F5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>ฟาร์ม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>/</w:t>
            </w:r>
          </w:p>
          <w:p w14:paraId="2E4D3942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>โรงงาน</w:t>
            </w:r>
            <w:proofErr w:type="spellEnd"/>
          </w:p>
          <w:p w14:paraId="639A57FD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>ที่ผ่าน</w:t>
            </w:r>
            <w:proofErr w:type="spellEnd"/>
          </w:p>
          <w:p w14:paraId="332E7BE6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>การรับ</w:t>
            </w:r>
            <w:proofErr w:type="spellEnd"/>
          </w:p>
          <w:p w14:paraId="1953EB1E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>รอง</w:t>
            </w:r>
            <w:proofErr w:type="spellEnd"/>
          </w:p>
          <w:p w14:paraId="436F9918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6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6"/>
                <w:sz w:val="28"/>
                <w:szCs w:val="28"/>
              </w:rPr>
              <w:t>(2/3*100)</w:t>
            </w:r>
          </w:p>
        </w:tc>
      </w:tr>
      <w:tr w:rsidR="00E92648" w:rsidRPr="00E92648" w14:paraId="76EC942E" w14:textId="77777777" w:rsidTr="00567EC1">
        <w:trPr>
          <w:trHeight w:val="1050"/>
        </w:trPr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62BFC" w14:textId="77777777" w:rsidR="00543F3D" w:rsidRPr="00E92648" w:rsidRDefault="00543F3D" w:rsidP="007F7188">
            <w:pPr>
              <w:spacing w:line="20" w:lineRule="atLeast"/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1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.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</w:rPr>
              <w:t>กิจกรรมตรวจรับรองมาตรฐานฟาร์ม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</w:rPr>
              <w:t xml:space="preserve">   </w:t>
            </w:r>
          </w:p>
          <w:p w14:paraId="76C2575B" w14:textId="77777777" w:rsidR="00543F3D" w:rsidRPr="00E92648" w:rsidRDefault="00543F3D" w:rsidP="007F7188">
            <w:pPr>
              <w:spacing w:line="20" w:lineRule="atLeast"/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</w:rPr>
              <w:t xml:space="preserve">    (GAP)</w:t>
            </w:r>
          </w:p>
          <w:p w14:paraId="189E4515" w14:textId="77777777" w:rsidR="00543F3D" w:rsidRPr="00E92648" w:rsidRDefault="00543F3D" w:rsidP="007F7188">
            <w:pPr>
              <w:spacing w:line="20" w:lineRule="atLeast"/>
              <w:ind w:firstLine="313"/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  <w:cs/>
              </w:rPr>
              <w:t>1.1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</w:rPr>
              <w:t>ตรวจรับรองมาตรฐานฟาร์มโคนม</w:t>
            </w:r>
            <w:proofErr w:type="spellEnd"/>
          </w:p>
          <w:p w14:paraId="0ACCF665" w14:textId="77777777" w:rsidR="00543F3D" w:rsidRPr="00E92648" w:rsidRDefault="00543F3D" w:rsidP="007F7188">
            <w:pPr>
              <w:spacing w:line="20" w:lineRule="atLeast"/>
              <w:ind w:firstLine="313"/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  <w:cs/>
              </w:rPr>
              <w:t>1.2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</w:rPr>
              <w:t>ตรวจรับรองมาตรฐานฟาร์มโคเนื้อ</w:t>
            </w:r>
            <w:proofErr w:type="spellEnd"/>
          </w:p>
          <w:p w14:paraId="74154A45" w14:textId="77777777" w:rsidR="00543F3D" w:rsidRPr="00E92648" w:rsidRDefault="00543F3D" w:rsidP="007F7188">
            <w:pPr>
              <w:spacing w:line="20" w:lineRule="atLeast"/>
              <w:ind w:firstLine="313"/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  <w:cs/>
              </w:rPr>
              <w:t>1.3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</w:rPr>
              <w:t>ตรวจรับรองมาตรฐานฟาร์มสุกร</w:t>
            </w:r>
            <w:proofErr w:type="spellEnd"/>
          </w:p>
          <w:p w14:paraId="6FCF2124" w14:textId="77777777" w:rsidR="00543F3D" w:rsidRPr="00E92648" w:rsidRDefault="00543F3D" w:rsidP="007F7188">
            <w:pPr>
              <w:spacing w:line="20" w:lineRule="atLeast"/>
              <w:ind w:firstLine="313"/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  <w:cs/>
              </w:rPr>
              <w:t>1.4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</w:rPr>
              <w:t>ตรวจรับรองมาตรฐานฟาร์มไก่เนื้อ</w:t>
            </w:r>
            <w:proofErr w:type="spellEnd"/>
          </w:p>
          <w:p w14:paraId="78374774" w14:textId="77777777" w:rsidR="00543F3D" w:rsidRPr="00E92648" w:rsidRDefault="00543F3D" w:rsidP="007F7188">
            <w:pPr>
              <w:spacing w:line="20" w:lineRule="atLeast"/>
              <w:ind w:firstLine="313"/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  <w:cs/>
              </w:rPr>
              <w:t>1.5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</w:rPr>
              <w:t>ตรวจรับรองมาตรฐานฟาร์มไก่ไข่</w:t>
            </w:r>
            <w:proofErr w:type="spellEnd"/>
          </w:p>
          <w:p w14:paraId="7BBD2433" w14:textId="77777777" w:rsidR="00543F3D" w:rsidRPr="00E92648" w:rsidRDefault="00543F3D" w:rsidP="007F7188">
            <w:pPr>
              <w:spacing w:line="20" w:lineRule="atLeast"/>
              <w:ind w:firstLine="313"/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  <w:cs/>
              </w:rPr>
              <w:t>1.6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</w:rPr>
              <w:t>ตรวจรับรองมาตรฐานฟาร์มแพะเนื้อ</w:t>
            </w:r>
            <w:proofErr w:type="spellEnd"/>
          </w:p>
          <w:p w14:paraId="2222AA7F" w14:textId="77777777" w:rsidR="00543F3D" w:rsidRPr="00E92648" w:rsidRDefault="00543F3D" w:rsidP="007F7188">
            <w:pPr>
              <w:spacing w:line="20" w:lineRule="atLeast"/>
              <w:ind w:firstLine="313"/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  <w:cs/>
              </w:rPr>
              <w:t>1.7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</w:rPr>
              <w:t>ตรวจรับรองมาตรฐานฟาร์มแพะนม</w:t>
            </w:r>
            <w:proofErr w:type="spellEnd"/>
          </w:p>
          <w:p w14:paraId="26F38841" w14:textId="77777777" w:rsidR="00543F3D" w:rsidRPr="00E92648" w:rsidRDefault="00543F3D" w:rsidP="007F7188">
            <w:pPr>
              <w:spacing w:line="20" w:lineRule="atLeast"/>
              <w:ind w:firstLine="313"/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  <w:cs/>
              </w:rPr>
              <w:t>1.8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</w:rPr>
              <w:t>ตรวจรับรองมาตรฐานฟาร์มนกกระทา</w:t>
            </w:r>
            <w:proofErr w:type="spellEnd"/>
          </w:p>
          <w:p w14:paraId="67BEEF57" w14:textId="77777777" w:rsidR="00543F3D" w:rsidRPr="00E92648" w:rsidRDefault="00543F3D" w:rsidP="007F7188">
            <w:pPr>
              <w:spacing w:line="20" w:lineRule="atLeast"/>
              <w:ind w:firstLine="313"/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  <w:cs/>
              </w:rPr>
              <w:t>1.9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</w:rPr>
              <w:t>ตรวจรับรองมาตรฐานฟาร์มผึ้ง</w:t>
            </w:r>
            <w:proofErr w:type="spellEnd"/>
          </w:p>
          <w:p w14:paraId="22F0D29F" w14:textId="77777777" w:rsidR="00543F3D" w:rsidRPr="00E92648" w:rsidRDefault="00543F3D" w:rsidP="007F7188">
            <w:pPr>
              <w:spacing w:line="20" w:lineRule="atLeast"/>
              <w:ind w:firstLine="313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</w:rPr>
              <w:t xml:space="preserve">1.10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pacing w:val="-4"/>
                <w:sz w:val="32"/>
                <w:szCs w:val="32"/>
              </w:rPr>
              <w:t>ตรวจรับรองมาตรฐานฟาร์ม</w:t>
            </w:r>
            <w:proofErr w:type="spellEnd"/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CD476" w14:textId="0E64286E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336FB2B8" w14:textId="77777777" w:rsidR="00F52485" w:rsidRPr="00E92648" w:rsidRDefault="00F52485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4BFF7D45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ฟาร์ม</w:t>
            </w:r>
            <w:proofErr w:type="spellEnd"/>
          </w:p>
          <w:p w14:paraId="2375A812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ฟาร์ม</w:t>
            </w:r>
            <w:proofErr w:type="spellEnd"/>
          </w:p>
          <w:p w14:paraId="73BD7282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ฟาร์ม</w:t>
            </w:r>
            <w:proofErr w:type="spellEnd"/>
          </w:p>
          <w:p w14:paraId="45DED95E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ฟาร์ม</w:t>
            </w:r>
            <w:proofErr w:type="spellEnd"/>
          </w:p>
          <w:p w14:paraId="1145B39B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ฟาร์ม</w:t>
            </w:r>
            <w:proofErr w:type="spellEnd"/>
          </w:p>
          <w:p w14:paraId="3A080D96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ฟาร์ม</w:t>
            </w:r>
            <w:proofErr w:type="spellEnd"/>
          </w:p>
          <w:p w14:paraId="61FE09E2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ฟาร์ม</w:t>
            </w:r>
            <w:proofErr w:type="spellEnd"/>
          </w:p>
          <w:p w14:paraId="69CE0D7F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ฟาร์ม</w:t>
            </w:r>
            <w:proofErr w:type="spellEnd"/>
          </w:p>
          <w:p w14:paraId="20E8BEA5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ฟาร์ม</w:t>
            </w:r>
            <w:proofErr w:type="spellEnd"/>
          </w:p>
          <w:p w14:paraId="1BE67CF0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ฟาร์ม</w:t>
            </w:r>
            <w:proofErr w:type="spellEnd"/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3B11E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pacing w:val="-12"/>
                <w:sz w:val="32"/>
                <w:szCs w:val="32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EB300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5DE71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36DEB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E92648" w:rsidRPr="00E92648" w14:paraId="2F465233" w14:textId="77777777" w:rsidTr="00567EC1">
        <w:trPr>
          <w:trHeight w:val="3957"/>
        </w:trPr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D914F" w14:textId="77777777" w:rsidR="00543F3D" w:rsidRPr="00E92648" w:rsidRDefault="00543F3D" w:rsidP="007F7188">
            <w:pPr>
              <w:spacing w:line="20" w:lineRule="atLeast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2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.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กิจกรรมตรวจรับรองมาตรฐานโรงงาน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br/>
              <w:t xml:space="preserve">   (GMP/HACCP)</w:t>
            </w:r>
          </w:p>
          <w:p w14:paraId="56BC736B" w14:textId="77777777" w:rsidR="00543F3D" w:rsidRPr="00E92648" w:rsidRDefault="00543F3D" w:rsidP="007F7188">
            <w:pPr>
              <w:spacing w:line="20" w:lineRule="atLeast"/>
              <w:ind w:firstLine="171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2.1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ตรวจรับรองมาตรฐานโรงฆ่าสัตว์เพื่อ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br/>
              <w:t xml:space="preserve">       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การส่งออก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GMP/HACCP</w:t>
            </w:r>
          </w:p>
          <w:p w14:paraId="16A4A31F" w14:textId="77777777" w:rsidR="00543F3D" w:rsidRPr="00E92648" w:rsidRDefault="00543F3D" w:rsidP="007F7188">
            <w:pPr>
              <w:spacing w:line="20" w:lineRule="atLeast"/>
              <w:ind w:firstLine="171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    -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ตรวจรับรองมาตรฐาน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GMP</w:t>
            </w:r>
          </w:p>
          <w:p w14:paraId="4512882B" w14:textId="77777777" w:rsidR="00543F3D" w:rsidRPr="00E92648" w:rsidRDefault="00543F3D" w:rsidP="007F7188">
            <w:pPr>
              <w:spacing w:line="20" w:lineRule="atLeast"/>
              <w:ind w:firstLine="171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    -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ตรวจรับรองมาตรฐาน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HACCP</w:t>
            </w:r>
          </w:p>
          <w:p w14:paraId="72FEC464" w14:textId="77777777" w:rsidR="00543F3D" w:rsidRPr="00E92648" w:rsidRDefault="00543F3D" w:rsidP="007F7188">
            <w:pPr>
              <w:spacing w:line="20" w:lineRule="atLeast"/>
              <w:ind w:firstLine="171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2.2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ตรวจรับรองมาตรฐานโรงงานแปรรูป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br/>
              <w:t xml:space="preserve">       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ผลิตภัณฑ์เพื่อการส่งออก</w:t>
            </w:r>
            <w:proofErr w:type="spellEnd"/>
          </w:p>
          <w:p w14:paraId="32C12A50" w14:textId="77777777" w:rsidR="00543F3D" w:rsidRPr="00E92648" w:rsidRDefault="00543F3D" w:rsidP="007F7188">
            <w:pPr>
              <w:spacing w:line="20" w:lineRule="atLeast"/>
              <w:ind w:firstLine="171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     -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ตรวจรับรองมาตรฐาน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GMP</w:t>
            </w:r>
          </w:p>
          <w:p w14:paraId="37810DD0" w14:textId="77777777" w:rsidR="00543F3D" w:rsidRPr="00E92648" w:rsidRDefault="00543F3D" w:rsidP="007F7188">
            <w:pPr>
              <w:spacing w:line="20" w:lineRule="atLeast"/>
              <w:ind w:firstLine="171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     -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ตรวจรับรองมาตรฐาน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HACCP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BBABA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10376D6E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396DD22E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4524F18C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35536299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แห่ง</w:t>
            </w:r>
            <w:proofErr w:type="spellEnd"/>
          </w:p>
          <w:p w14:paraId="5AFA6025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แห่ง</w:t>
            </w:r>
            <w:proofErr w:type="spellEnd"/>
          </w:p>
          <w:p w14:paraId="5247601B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173EBE88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5D202F43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แห่ง</w:t>
            </w:r>
            <w:proofErr w:type="spellEnd"/>
          </w:p>
          <w:p w14:paraId="36C1FE99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แห่ง</w:t>
            </w:r>
            <w:proofErr w:type="spellEnd"/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10494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9892A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00393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5E6DC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E92648" w:rsidRPr="00E92648" w14:paraId="15C8E3FA" w14:textId="77777777" w:rsidTr="00352E6B">
        <w:trPr>
          <w:trHeight w:val="3709"/>
        </w:trPr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C44EC" w14:textId="77777777" w:rsidR="00543F3D" w:rsidRPr="00E92648" w:rsidRDefault="00543F3D" w:rsidP="007F7188">
            <w:pPr>
              <w:spacing w:line="20" w:lineRule="atLeast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lastRenderedPageBreak/>
              <w:t>2.3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ตรวจรับรองมาตรฐานศูนย์รวบรวม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br/>
              <w:t xml:space="preserve">     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น้ำนมดิบ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</w:t>
            </w:r>
          </w:p>
          <w:p w14:paraId="327CD5C5" w14:textId="77777777" w:rsidR="00543F3D" w:rsidRPr="00E92648" w:rsidRDefault="00543F3D" w:rsidP="007F7188">
            <w:pPr>
              <w:spacing w:line="20" w:lineRule="atLeast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     -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ตรวจรับรองมาตรฐาน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GMP</w:t>
            </w:r>
          </w:p>
          <w:p w14:paraId="7A21BDB4" w14:textId="77777777" w:rsidR="00543F3D" w:rsidRPr="00E92648" w:rsidRDefault="00543F3D" w:rsidP="007F7188">
            <w:pPr>
              <w:spacing w:line="20" w:lineRule="atLeast"/>
              <w:ind w:right="-106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2.4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pacing w:val="-6"/>
                <w:sz w:val="32"/>
                <w:szCs w:val="32"/>
              </w:rPr>
              <w:t>ตรวจรับรองมาตรฐานโรงคัดไข่และบรรจุไข่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</w:t>
            </w:r>
          </w:p>
          <w:p w14:paraId="7B77AC1B" w14:textId="77777777" w:rsidR="00543F3D" w:rsidRPr="00E92648" w:rsidRDefault="00543F3D" w:rsidP="007F7188">
            <w:pPr>
              <w:spacing w:line="20" w:lineRule="atLeast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     -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ตรวจรับรองมาตรฐาน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GMP</w:t>
            </w:r>
          </w:p>
          <w:p w14:paraId="3912829E" w14:textId="77777777" w:rsidR="00543F3D" w:rsidRPr="00E92648" w:rsidRDefault="00543F3D" w:rsidP="007F7188">
            <w:pPr>
              <w:spacing w:line="20" w:lineRule="atLeast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2.5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ตรวจรับรองมาตรฐานโรงฆ่าสัตว์</w:t>
            </w:r>
            <w:proofErr w:type="spellEnd"/>
          </w:p>
          <w:p w14:paraId="1629B627" w14:textId="77777777" w:rsidR="00543F3D" w:rsidRPr="00E92648" w:rsidRDefault="00543F3D" w:rsidP="007F7188">
            <w:pPr>
              <w:spacing w:line="20" w:lineRule="atLeast"/>
              <w:ind w:firstLine="454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ภายในประเทศ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</w:t>
            </w:r>
          </w:p>
          <w:p w14:paraId="593DA5F9" w14:textId="77777777" w:rsidR="00543F3D" w:rsidRPr="00E92648" w:rsidRDefault="00543F3D" w:rsidP="007F7188">
            <w:pPr>
              <w:spacing w:line="20" w:lineRule="atLeast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     -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ตรวจรับรองมาตรฐาน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GMP</w:t>
            </w:r>
          </w:p>
          <w:p w14:paraId="2D1516F4" w14:textId="77777777" w:rsidR="00543F3D" w:rsidRPr="00E92648" w:rsidRDefault="00543F3D" w:rsidP="007F7188">
            <w:pPr>
              <w:spacing w:line="20" w:lineRule="atLeast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     -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ตรวจรับรองโรงฆ่าสัตว์ภายในประเทศ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     </w:t>
            </w:r>
          </w:p>
          <w:p w14:paraId="1D1E4BC9" w14:textId="77777777" w:rsidR="00543F3D" w:rsidRPr="00E92648" w:rsidRDefault="00543F3D" w:rsidP="007F7188">
            <w:pPr>
              <w:spacing w:line="20" w:lineRule="atLeast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(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กฎกระทรวงฉบับที่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5)      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E19E3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0543F854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1B9A6058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แห่ง</w:t>
            </w:r>
            <w:proofErr w:type="spellEnd"/>
          </w:p>
          <w:p w14:paraId="0C6EE1CB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14D8E9B6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แห่ง</w:t>
            </w:r>
            <w:proofErr w:type="spellEnd"/>
          </w:p>
          <w:p w14:paraId="608AB119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43B8FEF2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2B197537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แห่ง</w:t>
            </w:r>
            <w:proofErr w:type="spellEnd"/>
          </w:p>
          <w:p w14:paraId="0AB276A8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แห่ง</w:t>
            </w:r>
            <w:proofErr w:type="spellEnd"/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EBCEE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2F59D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56B52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2CFC1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E92648" w:rsidRPr="00E92648" w14:paraId="4CC17022" w14:textId="77777777" w:rsidTr="00567EC1">
        <w:trPr>
          <w:trHeight w:val="692"/>
        </w:trPr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EACE9" w14:textId="77777777" w:rsidR="00543F3D" w:rsidRPr="00E92648" w:rsidRDefault="00543F3D" w:rsidP="007F7188">
            <w:pPr>
              <w:spacing w:line="20" w:lineRule="atLeast"/>
              <w:ind w:right="-106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3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.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pacing w:val="-6"/>
                <w:sz w:val="32"/>
                <w:szCs w:val="32"/>
              </w:rPr>
              <w:t>กิจกรรมตรวจรับรองมาตรฐานอาหารฮาลาล</w:t>
            </w:r>
            <w:proofErr w:type="spellEnd"/>
          </w:p>
          <w:p w14:paraId="379C3E3D" w14:textId="77777777" w:rsidR="00543F3D" w:rsidRPr="00E92648" w:rsidRDefault="00543F3D" w:rsidP="007F7188">
            <w:pPr>
              <w:spacing w:line="20" w:lineRule="atLeast"/>
              <w:ind w:left="738" w:hanging="425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3.1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ตรวจรับรองโรงงานตามมาตรฐาน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br/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อาหารฮาลาล</w:t>
            </w:r>
            <w:proofErr w:type="spellEnd"/>
          </w:p>
          <w:p w14:paraId="000C6A9A" w14:textId="77777777" w:rsidR="00543F3D" w:rsidRPr="00E92648" w:rsidRDefault="00543F3D" w:rsidP="007F7188">
            <w:pPr>
              <w:spacing w:line="20" w:lineRule="atLeast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3.2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ตรวจรับรองร้านค้าจำหน่ายตาม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br/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มาตรฐานอาหารฮาลาล</w:t>
            </w:r>
            <w:proofErr w:type="spellEnd"/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25183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11DDF7F2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แห่ง</w:t>
            </w:r>
            <w:proofErr w:type="spellEnd"/>
          </w:p>
          <w:p w14:paraId="0B7DA8A7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6EBBC8CF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แห่ง</w:t>
            </w:r>
            <w:proofErr w:type="spellEnd"/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3AB9B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B1D45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EB03E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BFBA3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E92648" w:rsidRPr="00E92648" w14:paraId="31C79C7B" w14:textId="77777777" w:rsidTr="00567EC1">
        <w:trPr>
          <w:trHeight w:val="692"/>
        </w:trPr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7B2FA" w14:textId="77777777" w:rsidR="00543F3D" w:rsidRPr="00E92648" w:rsidRDefault="00543F3D" w:rsidP="007F7188">
            <w:pPr>
              <w:spacing w:line="20" w:lineRule="atLeast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4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.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กิจกรรมตรวจร้านค้าจำหน่ายเนื้อสัตว์และ</w:t>
            </w:r>
            <w:proofErr w:type="spellEnd"/>
          </w:p>
          <w:p w14:paraId="4099E681" w14:textId="77777777" w:rsidR="00543F3D" w:rsidRPr="00E92648" w:rsidRDefault="00543F3D" w:rsidP="007F7188">
            <w:pPr>
              <w:spacing w:line="20" w:lineRule="atLeast"/>
              <w:ind w:firstLine="313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ผลิตภัณฑ์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</w:t>
            </w:r>
          </w:p>
          <w:p w14:paraId="6B2CB9DA" w14:textId="77777777" w:rsidR="00543F3D" w:rsidRPr="00E92648" w:rsidRDefault="00543F3D" w:rsidP="007F7188">
            <w:pPr>
              <w:spacing w:line="20" w:lineRule="atLeast"/>
              <w:ind w:firstLine="171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4.1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ตรวจรับรองร้านค้าจำหน่ายเนื้อสัตว์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 </w:t>
            </w:r>
          </w:p>
          <w:p w14:paraId="731DE25B" w14:textId="1E55C5F1" w:rsidR="00543F3D" w:rsidRPr="00E92648" w:rsidRDefault="00543F3D" w:rsidP="007F7188">
            <w:pPr>
              <w:spacing w:line="20" w:lineRule="atLeast"/>
              <w:ind w:right="-106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    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และผลิตภัณฑ์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1A369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7466D1C7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278AA8F2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แห่ง</w:t>
            </w:r>
            <w:proofErr w:type="spellEnd"/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003E4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1E93F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DB7D4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224BA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E92648" w:rsidRPr="00E92648" w14:paraId="613DB91C" w14:textId="77777777" w:rsidTr="00567EC1">
        <w:trPr>
          <w:trHeight w:val="692"/>
        </w:trPr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AFB44" w14:textId="77777777" w:rsidR="00543F3D" w:rsidRPr="00E92648" w:rsidRDefault="00543F3D" w:rsidP="007F7188">
            <w:pPr>
              <w:spacing w:line="20" w:lineRule="atLeast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5.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pacing w:val="-6"/>
                <w:sz w:val="32"/>
                <w:szCs w:val="32"/>
              </w:rPr>
              <w:t>กิจกรรมตรวจรับรองระบบคอมพาร์ทเม้นต์</w:t>
            </w:r>
            <w:proofErr w:type="spellEnd"/>
          </w:p>
          <w:p w14:paraId="73163EB6" w14:textId="77777777" w:rsidR="00543F3D" w:rsidRPr="00E92648" w:rsidRDefault="00543F3D" w:rsidP="007F7188">
            <w:pPr>
              <w:spacing w:line="20" w:lineRule="atLeast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   5.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1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ตรวจรับรองระบบคอมพาร์ทเม้นต์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</w:t>
            </w:r>
          </w:p>
          <w:p w14:paraId="3770B23F" w14:textId="77777777" w:rsidR="00543F3D" w:rsidRPr="00E92648" w:rsidRDefault="00543F3D" w:rsidP="007F7188">
            <w:pPr>
              <w:spacing w:line="20" w:lineRule="atLeast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         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ไก่เนื้อ</w:t>
            </w:r>
            <w:proofErr w:type="spellEnd"/>
          </w:p>
          <w:p w14:paraId="7972E48A" w14:textId="77777777" w:rsidR="00543F3D" w:rsidRPr="00E92648" w:rsidRDefault="00543F3D" w:rsidP="007F7188">
            <w:pPr>
              <w:spacing w:line="20" w:lineRule="atLeast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   5.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2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ตรวจรับรองระบบคอมพาร์ทเม้นต์</w:t>
            </w:r>
            <w:proofErr w:type="spellEnd"/>
          </w:p>
          <w:p w14:paraId="47B6712D" w14:textId="77777777" w:rsidR="00543F3D" w:rsidRPr="00E92648" w:rsidRDefault="00543F3D" w:rsidP="007F7188">
            <w:pPr>
              <w:spacing w:line="20" w:lineRule="atLeast"/>
              <w:ind w:firstLine="738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ไก่พันธุ์</w:t>
            </w:r>
            <w:proofErr w:type="spellEnd"/>
          </w:p>
          <w:p w14:paraId="3D20ACAE" w14:textId="77777777" w:rsidR="00543F3D" w:rsidRPr="00E92648" w:rsidRDefault="00543F3D" w:rsidP="007F7188">
            <w:pPr>
              <w:spacing w:line="20" w:lineRule="atLeast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   5.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3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ตรวจรับรองระบบคอมพาร์ทเม้นต์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br/>
              <w:t xml:space="preserve">         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สถานที่ฟักไข่</w:t>
            </w:r>
            <w:proofErr w:type="spellEnd"/>
          </w:p>
          <w:p w14:paraId="298D672E" w14:textId="77777777" w:rsidR="00543F3D" w:rsidRPr="00E92648" w:rsidRDefault="00543F3D" w:rsidP="007F7188">
            <w:pPr>
              <w:spacing w:line="20" w:lineRule="atLeast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   5.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4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ตรวจรับรองระบบคอมพาร์ทเม้นต์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br/>
              <w:t xml:space="preserve">         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โรงงานอาหารสัตว์</w:t>
            </w:r>
            <w:proofErr w:type="spellEnd"/>
          </w:p>
          <w:p w14:paraId="30BC0CA1" w14:textId="77777777" w:rsidR="00543F3D" w:rsidRPr="00E92648" w:rsidRDefault="00543F3D" w:rsidP="007F7188">
            <w:pPr>
              <w:spacing w:line="20" w:lineRule="atLeast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   5.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5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ตรวจรับรองระบบคอมพาร์ทเม้นต์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br/>
              <w:t xml:space="preserve">         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โรงฆ่าสัตว์ปีก</w:t>
            </w:r>
            <w:proofErr w:type="spellEnd"/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D49D1" w14:textId="77777777" w:rsidR="00543F3D" w:rsidRPr="00E92648" w:rsidRDefault="00543F3D" w:rsidP="007F7188">
            <w:pPr>
              <w:spacing w:line="20" w:lineRule="atLeast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7F459BC8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pacing w:val="-16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pacing w:val="-16"/>
                <w:sz w:val="32"/>
                <w:szCs w:val="32"/>
              </w:rPr>
              <w:t>คอมพาร์ทเม้นต์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pacing w:val="-16"/>
                <w:sz w:val="32"/>
                <w:szCs w:val="32"/>
              </w:rPr>
              <w:t xml:space="preserve"> </w:t>
            </w:r>
          </w:p>
          <w:p w14:paraId="2C764516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pacing w:val="-16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pacing w:val="-16"/>
                <w:sz w:val="32"/>
                <w:szCs w:val="32"/>
              </w:rPr>
              <w:t>คอมพาร์ทเม้นต์</w:t>
            </w:r>
            <w:proofErr w:type="spellEnd"/>
          </w:p>
          <w:p w14:paraId="50453987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pacing w:val="-16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pacing w:val="-16"/>
                <w:sz w:val="32"/>
                <w:szCs w:val="32"/>
              </w:rPr>
              <w:t>คอมพาร์ทเม้นต์</w:t>
            </w:r>
            <w:proofErr w:type="spellEnd"/>
          </w:p>
          <w:p w14:paraId="0ABCD666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pacing w:val="-16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pacing w:val="-16"/>
                <w:sz w:val="32"/>
                <w:szCs w:val="32"/>
              </w:rPr>
              <w:t>คอมพาร์ทเม้นต์</w:t>
            </w:r>
            <w:proofErr w:type="spellEnd"/>
          </w:p>
          <w:p w14:paraId="0979BF2E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pacing w:val="-16"/>
                <w:sz w:val="32"/>
                <w:szCs w:val="32"/>
              </w:rPr>
              <w:t>คอมพาร์ทเม้นต์</w:t>
            </w:r>
            <w:proofErr w:type="spellEnd"/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7FD10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40EE1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B8CD5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6789B" w14:textId="77777777" w:rsidR="00543F3D" w:rsidRPr="00E92648" w:rsidRDefault="00543F3D" w:rsidP="007F71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</w:tbl>
    <w:p w14:paraId="5BEB7D71" w14:textId="77777777" w:rsidR="00352E6B" w:rsidRDefault="00352E6B" w:rsidP="00567EC1">
      <w:pPr>
        <w:spacing w:after="0" w:line="20" w:lineRule="atLeast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</w:pPr>
    </w:p>
    <w:p w14:paraId="2F3177B6" w14:textId="77777777" w:rsidR="00352E6B" w:rsidRDefault="00352E6B" w:rsidP="00567EC1">
      <w:pPr>
        <w:spacing w:after="0" w:line="20" w:lineRule="atLeast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</w:pPr>
    </w:p>
    <w:p w14:paraId="71DA510F" w14:textId="74384EBC" w:rsidR="00567EC1" w:rsidRPr="00E92648" w:rsidRDefault="00567EC1" w:rsidP="00567EC1">
      <w:pPr>
        <w:spacing w:after="0" w:line="20" w:lineRule="atLeast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</w:pPr>
      <w:r w:rsidRPr="00E92648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lastRenderedPageBreak/>
        <w:t>เป้าประสงค์ที่</w:t>
      </w:r>
      <w:r w:rsidRPr="00E92648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 xml:space="preserve"> </w:t>
      </w:r>
      <w:r w:rsidRPr="00E92648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>2 ผลิตภัณฑ์ปศุสัตว์ได้รับการยอมรับในระดับสากล</w:t>
      </w:r>
    </w:p>
    <w:p w14:paraId="5F649533" w14:textId="24202A19" w:rsidR="00567EC1" w:rsidRPr="00E92648" w:rsidRDefault="00567EC1" w:rsidP="00567EC1">
      <w:pPr>
        <w:spacing w:after="0" w:line="20" w:lineRule="atLeast"/>
        <w:jc w:val="both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E92648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>กลยุทธ์ที่</w:t>
      </w:r>
      <w:r w:rsidRPr="00E92648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 xml:space="preserve"> 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1</w:t>
      </w:r>
      <w:r w:rsidRPr="00E92648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 xml:space="preserve"> 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พัฒนาศักยภาพการผลิตและคุณภาพมาตรฐานสินค้าปศุสัตว์สู่มาตรฐานระดับสากล</w:t>
      </w:r>
    </w:p>
    <w:p w14:paraId="2E7F5C04" w14:textId="426CA6B8" w:rsidR="0095558A" w:rsidRPr="00E92648" w:rsidRDefault="00651C14" w:rsidP="008B73F0">
      <w:pPr>
        <w:spacing w:after="0" w:line="20" w:lineRule="atLeast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proofErr w:type="spellStart"/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ตัวชี้วัดที่</w:t>
      </w:r>
      <w:proofErr w:type="spellEnd"/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 xml:space="preserve"> </w:t>
      </w:r>
      <w:r w:rsidR="0095558A" w:rsidRPr="00E92648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>2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 xml:space="preserve"> 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ร้อยละ</w:t>
      </w:r>
      <w:r w:rsidR="0095558A"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ของปริมาณสินค้าปศุสัตว์ที่ผลิตภายใต้</w:t>
      </w:r>
      <w:r w:rsidR="00281C28"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ระบบมาตรฐานที่เพิ่มขึ้น (ร้อยละต่อปี)</w:t>
      </w:r>
    </w:p>
    <w:p w14:paraId="4042E99B" w14:textId="57E80E78" w:rsidR="00651C14" w:rsidRPr="00E92648" w:rsidRDefault="00651C14" w:rsidP="00567EC1">
      <w:pPr>
        <w:spacing w:after="120" w:line="20" w:lineRule="atLeast"/>
        <w:ind w:firstLine="720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 </w:t>
      </w:r>
      <w:r w:rsidR="00A101E0"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 xml:space="preserve"> 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 ปี 2566 = </w:t>
      </w:r>
      <w:r w:rsidR="005E1408"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5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,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ปี 2567 = </w:t>
      </w:r>
      <w:r w:rsidR="005E1408"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5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 xml:space="preserve">, 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ปี 2568 = </w:t>
      </w:r>
      <w:r w:rsidR="005E1408"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5</w:t>
      </w:r>
    </w:p>
    <w:tbl>
      <w:tblPr>
        <w:tblStyle w:val="afff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610"/>
        <w:gridCol w:w="2483"/>
        <w:gridCol w:w="2483"/>
        <w:gridCol w:w="2485"/>
      </w:tblGrid>
      <w:tr w:rsidR="00E92648" w:rsidRPr="00E92648" w14:paraId="0E360365" w14:textId="77777777" w:rsidTr="008222AE">
        <w:trPr>
          <w:tblHeader/>
        </w:trPr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486A47E0" w14:textId="77777777" w:rsidR="000F0431" w:rsidRPr="00E92648" w:rsidRDefault="000F0431" w:rsidP="008B73F0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สินค้าปศุสัตว์</w:t>
            </w:r>
            <w:proofErr w:type="spellEnd"/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72FD66D1" w14:textId="77777777" w:rsidR="004E1994" w:rsidRPr="00E92648" w:rsidRDefault="000F0431" w:rsidP="008B73F0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จำนวนสินค้าที่ผลิต</w:t>
            </w:r>
            <w:proofErr w:type="spellEnd"/>
          </w:p>
          <w:p w14:paraId="0E57E942" w14:textId="7E5E5602" w:rsidR="007D01C1" w:rsidRPr="00E92648" w:rsidRDefault="000F0431" w:rsidP="008B73F0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ในฟาร์มมาตรฐาน</w:t>
            </w:r>
            <w:proofErr w:type="spellEnd"/>
          </w:p>
          <w:p w14:paraId="30543D85" w14:textId="2253515E" w:rsidR="000F0431" w:rsidRPr="00E92648" w:rsidRDefault="000F0431" w:rsidP="008B73F0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ของปี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 xml:space="preserve"> 256</w:t>
            </w:r>
            <w:r w:rsidR="004E1994"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6</w:t>
            </w:r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 xml:space="preserve"> (</w:t>
            </w: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ตัน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)</w:t>
            </w: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777380F2" w14:textId="77777777" w:rsidR="00B71F56" w:rsidRPr="00E92648" w:rsidRDefault="00B71F56" w:rsidP="00B71F56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จำนวนสินค้าที่ผลิต</w:t>
            </w:r>
            <w:proofErr w:type="spellEnd"/>
          </w:p>
          <w:p w14:paraId="2526BFB3" w14:textId="77777777" w:rsidR="00B71F56" w:rsidRPr="00E92648" w:rsidRDefault="00B71F56" w:rsidP="00B71F56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ในฟาร์มมาตรฐาน</w:t>
            </w:r>
            <w:proofErr w:type="spellEnd"/>
          </w:p>
          <w:p w14:paraId="2AC8F115" w14:textId="6D06AB8D" w:rsidR="000F0431" w:rsidRPr="00E92648" w:rsidRDefault="00B71F56" w:rsidP="00B71F56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ของปี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 xml:space="preserve"> 2567 (</w:t>
            </w: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ตัน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)</w:t>
            </w:r>
          </w:p>
        </w:tc>
        <w:tc>
          <w:tcPr>
            <w:tcW w:w="1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234A043A" w14:textId="77777777" w:rsidR="00B71F56" w:rsidRPr="00E92648" w:rsidRDefault="00B71F56" w:rsidP="00B71F56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จำนวนสินค้าที่ผลิต</w:t>
            </w:r>
            <w:proofErr w:type="spellEnd"/>
          </w:p>
          <w:p w14:paraId="6990DA6B" w14:textId="77777777" w:rsidR="00B71F56" w:rsidRPr="00E92648" w:rsidRDefault="00B71F56" w:rsidP="00B71F56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ในฟาร์มมาตรฐาน</w:t>
            </w:r>
            <w:proofErr w:type="spellEnd"/>
          </w:p>
          <w:p w14:paraId="79D57D54" w14:textId="212C9B35" w:rsidR="000F0431" w:rsidRPr="00E92648" w:rsidRDefault="00B71F56" w:rsidP="00B71F56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ของปี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 xml:space="preserve"> 2568 (</w:t>
            </w: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ตัน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)</w:t>
            </w:r>
          </w:p>
        </w:tc>
      </w:tr>
      <w:tr w:rsidR="000F0431" w:rsidRPr="00E92648" w14:paraId="5EF0CD54" w14:textId="77777777" w:rsidTr="008222AE">
        <w:trPr>
          <w:trHeight w:val="1676"/>
        </w:trPr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CE12E" w14:textId="075FD593" w:rsidR="000F0431" w:rsidRPr="00E92648" w:rsidRDefault="00D80825" w:rsidP="008B73F0">
            <w:pPr>
              <w:spacing w:line="20" w:lineRule="atLeast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1</w:t>
            </w:r>
            <w:r w:rsidR="000F0431"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. </w:t>
            </w:r>
            <w:proofErr w:type="spellStart"/>
            <w:r w:rsidR="000F0431"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โคนม</w:t>
            </w:r>
            <w:proofErr w:type="spellEnd"/>
          </w:p>
          <w:p w14:paraId="59C770FC" w14:textId="77777777" w:rsidR="000F0431" w:rsidRPr="00E92648" w:rsidRDefault="000F0431" w:rsidP="008B73F0">
            <w:pPr>
              <w:spacing w:line="20" w:lineRule="atLeast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2.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โคเนื้อ</w:t>
            </w:r>
            <w:proofErr w:type="spellEnd"/>
          </w:p>
          <w:p w14:paraId="53465421" w14:textId="77777777" w:rsidR="000F0431" w:rsidRPr="00E92648" w:rsidRDefault="000F0431" w:rsidP="008B73F0">
            <w:pPr>
              <w:spacing w:line="20" w:lineRule="atLeast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3.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สุกร</w:t>
            </w:r>
            <w:proofErr w:type="spellEnd"/>
          </w:p>
          <w:p w14:paraId="4C1654FF" w14:textId="77777777" w:rsidR="000F0431" w:rsidRPr="00E92648" w:rsidRDefault="000F0431" w:rsidP="008B73F0">
            <w:pPr>
              <w:spacing w:line="20" w:lineRule="atLeast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4.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ไก่เนื้อ</w:t>
            </w:r>
            <w:proofErr w:type="spellEnd"/>
          </w:p>
          <w:p w14:paraId="0FC7A0C4" w14:textId="77777777" w:rsidR="000F0431" w:rsidRPr="00E92648" w:rsidRDefault="000F0431" w:rsidP="008B73F0">
            <w:pPr>
              <w:spacing w:line="20" w:lineRule="atLeast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5.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ไก่ไข่</w:t>
            </w:r>
            <w:proofErr w:type="spellEnd"/>
          </w:p>
          <w:p w14:paraId="786F48C8" w14:textId="77777777" w:rsidR="000F0431" w:rsidRPr="00E92648" w:rsidRDefault="000F0431" w:rsidP="008B73F0">
            <w:pPr>
              <w:spacing w:line="20" w:lineRule="atLeast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6.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แพะเนื้อ</w:t>
            </w:r>
            <w:proofErr w:type="spellEnd"/>
          </w:p>
          <w:p w14:paraId="604808BB" w14:textId="77777777" w:rsidR="000F0431" w:rsidRPr="00E92648" w:rsidRDefault="000F0431" w:rsidP="008B73F0">
            <w:pPr>
              <w:spacing w:line="20" w:lineRule="atLeast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7.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แพะนม</w:t>
            </w:r>
            <w:proofErr w:type="spellEnd"/>
          </w:p>
          <w:p w14:paraId="4683D350" w14:textId="77777777" w:rsidR="000F0431" w:rsidRPr="00E92648" w:rsidRDefault="000F0431" w:rsidP="008B73F0">
            <w:pPr>
              <w:spacing w:line="20" w:lineRule="atLeast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8.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นกกระทา</w:t>
            </w:r>
            <w:proofErr w:type="spellEnd"/>
          </w:p>
          <w:p w14:paraId="4A4E74AF" w14:textId="77777777" w:rsidR="000F0431" w:rsidRPr="00E92648" w:rsidRDefault="000F0431" w:rsidP="008B73F0">
            <w:pPr>
              <w:spacing w:line="20" w:lineRule="atLeast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9.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ผึ้ง</w:t>
            </w:r>
            <w:proofErr w:type="spellEnd"/>
          </w:p>
          <w:p w14:paraId="3EDF487F" w14:textId="67034F6D" w:rsidR="000F0431" w:rsidRPr="00E92648" w:rsidRDefault="000F0431" w:rsidP="008B73F0">
            <w:pPr>
              <w:spacing w:line="20" w:lineRule="atLeast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10.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อื่น</w:t>
            </w:r>
            <w:proofErr w:type="spellEnd"/>
            <w:r w:rsidR="007D01C1"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ๆ (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ระบุ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....)</w:t>
            </w: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8C896" w14:textId="1A6B0F7F" w:rsidR="000F0431" w:rsidRPr="00E92648" w:rsidRDefault="000F0431" w:rsidP="008B73F0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5C181" w14:textId="672891B7" w:rsidR="000F0431" w:rsidRPr="00E92648" w:rsidRDefault="000F0431" w:rsidP="008B73F0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1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0CFCD" w14:textId="1E98CE21" w:rsidR="000F0431" w:rsidRPr="00E92648" w:rsidRDefault="000F0431" w:rsidP="008B73F0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</w:tbl>
    <w:p w14:paraId="743811BC" w14:textId="77777777" w:rsidR="008E7304" w:rsidRPr="00E92648" w:rsidRDefault="008E7304" w:rsidP="008B73F0">
      <w:pPr>
        <w:spacing w:after="0" w:line="20" w:lineRule="atLeast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</w:p>
    <w:p w14:paraId="4279F907" w14:textId="77777777" w:rsidR="00F943A4" w:rsidRPr="00E92648" w:rsidRDefault="00F943A4" w:rsidP="00F943A4">
      <w:pPr>
        <w:spacing w:after="0" w:line="20" w:lineRule="atLeast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</w:pPr>
      <w:r w:rsidRPr="00E92648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>เป้าประสงค์ที่</w:t>
      </w:r>
      <w:r w:rsidRPr="00E92648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 xml:space="preserve"> </w:t>
      </w:r>
      <w:r w:rsidRPr="00E92648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>2 ผลิตภัณฑ์ปศุสัตว์ได้รับการยอมรับในระดับสากล</w:t>
      </w:r>
    </w:p>
    <w:p w14:paraId="5C536904" w14:textId="77777777" w:rsidR="00F943A4" w:rsidRPr="00E92648" w:rsidRDefault="00F943A4" w:rsidP="00F943A4">
      <w:pPr>
        <w:spacing w:after="0" w:line="20" w:lineRule="atLeast"/>
        <w:jc w:val="both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</w:pPr>
      <w:r w:rsidRPr="00E92648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>กลยุทธ์ที่</w:t>
      </w:r>
      <w:r w:rsidRPr="00E92648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 xml:space="preserve"> 1</w:t>
      </w:r>
      <w:r w:rsidRPr="00E92648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 xml:space="preserve"> 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พัฒนาศักยภาพการผลิตและคุณภาพมาตรฐานสินค้าปศุสัตว์สู่มาตรฐานระดับสากล</w:t>
      </w:r>
    </w:p>
    <w:p w14:paraId="63866E25" w14:textId="0284A64B" w:rsidR="00781759" w:rsidRPr="00E92648" w:rsidRDefault="00781759" w:rsidP="008B73F0">
      <w:pPr>
        <w:spacing w:after="0" w:line="20" w:lineRule="atLeast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proofErr w:type="spellStart"/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ตัวชี้วัดที่</w:t>
      </w:r>
      <w:proofErr w:type="spellEnd"/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 xml:space="preserve"> </w:t>
      </w:r>
      <w:r w:rsidRPr="00E92648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>3</w:t>
      </w:r>
      <w:r w:rsidRPr="00E92648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 xml:space="preserve"> 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อัตราการขยายตัวของมูลค่าการส่งออกสินค้าปศุสัตว์ (ร้อยละ)</w:t>
      </w:r>
    </w:p>
    <w:p w14:paraId="373C60E7" w14:textId="6DFE43C0" w:rsidR="00781759" w:rsidRPr="00644B7C" w:rsidRDefault="00781759" w:rsidP="00F943A4">
      <w:pPr>
        <w:spacing w:after="120" w:line="20" w:lineRule="atLeast"/>
        <w:ind w:firstLine="720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E92648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 xml:space="preserve">    </w:t>
      </w:r>
      <w:r w:rsidR="00FC2151" w:rsidRPr="00E92648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 xml:space="preserve"> </w:t>
      </w:r>
      <w:r w:rsidRPr="00644B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ปี 2566 = </w:t>
      </w:r>
      <w:r w:rsidR="00567632" w:rsidRPr="00644B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2.5</w:t>
      </w:r>
      <w:r w:rsidRPr="00644B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,</w:t>
      </w:r>
      <w:r w:rsidRPr="00644B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ปี 2567 = </w:t>
      </w:r>
      <w:r w:rsidR="00567632" w:rsidRPr="00644B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2.</w:t>
      </w:r>
      <w:r w:rsidRPr="00644B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5</w:t>
      </w:r>
      <w:r w:rsidRPr="00644B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 xml:space="preserve">, </w:t>
      </w:r>
      <w:r w:rsidRPr="00644B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ปี 2568 = </w:t>
      </w:r>
      <w:r w:rsidR="00567632" w:rsidRPr="00644B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2.</w:t>
      </w:r>
      <w:r w:rsidRPr="00644B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5</w:t>
      </w:r>
    </w:p>
    <w:p w14:paraId="7F2691BC" w14:textId="77777777" w:rsidR="00651C14" w:rsidRPr="00E92648" w:rsidRDefault="00651C14" w:rsidP="008B73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0" w:lineRule="atLeast"/>
        <w:ind w:left="567" w:hanging="283"/>
        <w:jc w:val="both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proofErr w:type="spellStart"/>
      <w:r w:rsidRPr="00E92648">
        <w:rPr>
          <w:rFonts w:ascii="TH SarabunPSK" w:eastAsia="Sarabun" w:hAnsi="TH SarabunPSK" w:cs="TH SarabunPSK"/>
          <w:color w:val="0D0D0D" w:themeColor="text1" w:themeTint="F2"/>
          <w:sz w:val="32"/>
          <w:szCs w:val="32"/>
        </w:rPr>
        <w:t>เนื้อสัตว์และผลิตภัณฑ์ที่ผลิตภายในประเทศ</w:t>
      </w:r>
      <w:proofErr w:type="spellEnd"/>
      <w:r w:rsidRPr="00E92648">
        <w:rPr>
          <w:rFonts w:ascii="TH SarabunPSK" w:eastAsia="Sarabun" w:hAnsi="TH SarabunPSK" w:cs="TH SarabunPSK"/>
          <w:color w:val="0D0D0D" w:themeColor="text1" w:themeTint="F2"/>
          <w:sz w:val="32"/>
          <w:szCs w:val="32"/>
        </w:rPr>
        <w:t xml:space="preserve"> </w:t>
      </w:r>
    </w:p>
    <w:tbl>
      <w:tblPr>
        <w:tblW w:w="509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81"/>
        <w:gridCol w:w="971"/>
        <w:gridCol w:w="975"/>
        <w:gridCol w:w="971"/>
        <w:gridCol w:w="975"/>
        <w:gridCol w:w="971"/>
        <w:gridCol w:w="975"/>
        <w:gridCol w:w="1012"/>
      </w:tblGrid>
      <w:tr w:rsidR="00E92648" w:rsidRPr="00E92648" w14:paraId="32BDDBCA" w14:textId="77777777" w:rsidTr="00FC2151">
        <w:tc>
          <w:tcPr>
            <w:tcW w:w="12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05B1D36F" w14:textId="77777777" w:rsidR="00323E71" w:rsidRPr="00E92648" w:rsidRDefault="00323E71" w:rsidP="008B73F0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สินค้า</w:t>
            </w:r>
            <w:proofErr w:type="spellEnd"/>
          </w:p>
        </w:tc>
        <w:tc>
          <w:tcPr>
            <w:tcW w:w="10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1208FFCD" w14:textId="074DEBA8" w:rsidR="00323E71" w:rsidRPr="00E92648" w:rsidRDefault="00323E71" w:rsidP="008B73F0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pacing w:val="-10"/>
                <w:sz w:val="32"/>
                <w:szCs w:val="32"/>
                <w:cs/>
              </w:rPr>
              <w:t>ปี 2566</w:t>
            </w:r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 xml:space="preserve"> (</w:t>
            </w: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>ม.ค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>.</w:t>
            </w:r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  <w:cs/>
              </w:rPr>
              <w:t xml:space="preserve"> </w:t>
            </w:r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>-</w:t>
            </w:r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  <w:cs/>
              </w:rPr>
              <w:t xml:space="preserve"> </w:t>
            </w: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>ธ.ค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>.)</w:t>
            </w:r>
          </w:p>
        </w:tc>
        <w:tc>
          <w:tcPr>
            <w:tcW w:w="10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7E4A10F8" w14:textId="5CBB7CFE" w:rsidR="00323E71" w:rsidRPr="00E92648" w:rsidRDefault="00323E71" w:rsidP="008B73F0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>ปี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 xml:space="preserve"> </w:t>
            </w: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pacing w:val="-10"/>
                <w:sz w:val="32"/>
                <w:szCs w:val="32"/>
                <w:cs/>
              </w:rPr>
              <w:t>2567</w:t>
            </w:r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 xml:space="preserve"> (</w:t>
            </w: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>ม.ค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>.</w:t>
            </w:r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  <w:cs/>
              </w:rPr>
              <w:t xml:space="preserve"> </w:t>
            </w:r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>-</w:t>
            </w:r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  <w:cs/>
              </w:rPr>
              <w:t xml:space="preserve"> </w:t>
            </w: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>ธ.ค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>.)</w:t>
            </w:r>
          </w:p>
        </w:tc>
        <w:tc>
          <w:tcPr>
            <w:tcW w:w="10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5D35627C" w14:textId="1A7AFABA" w:rsidR="00323E71" w:rsidRPr="00E92648" w:rsidRDefault="00323E71" w:rsidP="008B73F0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>ปี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 xml:space="preserve"> </w:t>
            </w: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pacing w:val="-10"/>
                <w:sz w:val="32"/>
                <w:szCs w:val="32"/>
                <w:cs/>
              </w:rPr>
              <w:t>256</w:t>
            </w:r>
            <w:r w:rsidR="00504104"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pacing w:val="-10"/>
                <w:sz w:val="32"/>
                <w:szCs w:val="32"/>
                <w:cs/>
              </w:rPr>
              <w:t>8</w:t>
            </w:r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 xml:space="preserve"> (</w:t>
            </w: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>ม.ค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>.</w:t>
            </w:r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  <w:cs/>
              </w:rPr>
              <w:t xml:space="preserve"> </w:t>
            </w:r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>-</w:t>
            </w:r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  <w:cs/>
              </w:rPr>
              <w:t xml:space="preserve"> </w:t>
            </w: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>ธ.ค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>.)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7A79EE74" w14:textId="3AA814DE" w:rsidR="00323E71" w:rsidRPr="00E92648" w:rsidRDefault="00323E71" w:rsidP="008B73F0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ร้อยละ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 xml:space="preserve"> </w:t>
            </w: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เพิ่ม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/</w:t>
            </w: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ลด</w:t>
            </w:r>
            <w:proofErr w:type="spellEnd"/>
          </w:p>
        </w:tc>
      </w:tr>
      <w:tr w:rsidR="00E92648" w:rsidRPr="00E92648" w14:paraId="552BE73E" w14:textId="77777777" w:rsidTr="00FC2151">
        <w:tc>
          <w:tcPr>
            <w:tcW w:w="12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38A5B3C4" w14:textId="77777777" w:rsidR="00710A8C" w:rsidRPr="00E92648" w:rsidRDefault="00710A8C" w:rsidP="008B73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" w:lineRule="atLeast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47EE48CF" w14:textId="77777777" w:rsidR="00710A8C" w:rsidRPr="00E92648" w:rsidRDefault="00710A8C" w:rsidP="008B73F0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>ปริมาณ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 xml:space="preserve"> (</w:t>
            </w: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>ตัน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>)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1B6C088A" w14:textId="3FCCA8DE" w:rsidR="00710A8C" w:rsidRPr="00E92648" w:rsidRDefault="00710A8C" w:rsidP="008B73F0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>มูลค่า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br/>
              <w:t>(</w:t>
            </w:r>
            <w:r w:rsidR="00FC2151"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pacing w:val="-10"/>
                <w:sz w:val="32"/>
                <w:szCs w:val="32"/>
                <w:cs/>
              </w:rPr>
              <w:t>ลบ.</w:t>
            </w:r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>)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1A9059B9" w14:textId="5E789955" w:rsidR="00710A8C" w:rsidRPr="00E92648" w:rsidRDefault="00710A8C" w:rsidP="008B73F0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>ปริมาณ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 xml:space="preserve"> (</w:t>
            </w: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>ตัน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>)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2ECEBB8A" w14:textId="79FD250B" w:rsidR="00710A8C" w:rsidRPr="00E92648" w:rsidRDefault="00FC2151" w:rsidP="008B73F0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>มูลค่า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br/>
              <w:t>(</w:t>
            </w: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pacing w:val="-10"/>
                <w:sz w:val="32"/>
                <w:szCs w:val="32"/>
                <w:cs/>
              </w:rPr>
              <w:t>ลบ.</w:t>
            </w:r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>)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1D2A7076" w14:textId="5A3ABDE5" w:rsidR="00710A8C" w:rsidRPr="00E92648" w:rsidRDefault="00710A8C" w:rsidP="008B73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>ปริมาณ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 xml:space="preserve"> (</w:t>
            </w: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>ตัน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>)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5AB82A04" w14:textId="635FEE5F" w:rsidR="00710A8C" w:rsidRPr="00E92648" w:rsidRDefault="00FC2151" w:rsidP="008B73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>มูลค่า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br/>
              <w:t>(</w:t>
            </w: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pacing w:val="-10"/>
                <w:sz w:val="32"/>
                <w:szCs w:val="32"/>
                <w:cs/>
              </w:rPr>
              <w:t>ลบ.</w:t>
            </w:r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>)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4BFD72DA" w14:textId="64102715" w:rsidR="00710A8C" w:rsidRPr="00E92648" w:rsidRDefault="00710A8C" w:rsidP="008B73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</w:tr>
      <w:tr w:rsidR="00E92648" w:rsidRPr="00E92648" w14:paraId="1BC0458C" w14:textId="77777777" w:rsidTr="00FC2151"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4B7F0825" w14:textId="4AAF4F17" w:rsidR="00645623" w:rsidRPr="00E92648" w:rsidRDefault="00645623" w:rsidP="008B73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  <w:t>รวมทั้งสิ้น</w:t>
            </w:r>
            <w:proofErr w:type="spellEnd"/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63684F00" w14:textId="77777777" w:rsidR="00645623" w:rsidRPr="00E92648" w:rsidRDefault="00645623" w:rsidP="008B73F0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33ABB1DB" w14:textId="77777777" w:rsidR="00645623" w:rsidRPr="00E92648" w:rsidRDefault="00645623" w:rsidP="008B73F0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5CD2E5E4" w14:textId="77777777" w:rsidR="00645623" w:rsidRPr="00E92648" w:rsidRDefault="00645623" w:rsidP="008B73F0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21CA32AC" w14:textId="77777777" w:rsidR="00645623" w:rsidRPr="00E92648" w:rsidRDefault="00645623" w:rsidP="008B73F0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6506B7F7" w14:textId="77777777" w:rsidR="00645623" w:rsidRPr="00E92648" w:rsidRDefault="00645623" w:rsidP="008B73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4DCC6382" w14:textId="77777777" w:rsidR="00645623" w:rsidRPr="00E92648" w:rsidRDefault="00645623" w:rsidP="008B73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351257D5" w14:textId="77777777" w:rsidR="00645623" w:rsidRPr="00E92648" w:rsidRDefault="00645623" w:rsidP="008B73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</w:p>
        </w:tc>
      </w:tr>
      <w:tr w:rsidR="00E92648" w:rsidRPr="00E92648" w14:paraId="4AB6BA08" w14:textId="77777777" w:rsidTr="00FC2151"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30B65" w14:textId="583F9747" w:rsidR="00EC53B6" w:rsidRPr="00E92648" w:rsidRDefault="00C167B1" w:rsidP="008B73F0">
            <w:pPr>
              <w:tabs>
                <w:tab w:val="center" w:pos="1530"/>
              </w:tabs>
              <w:spacing w:after="0" w:line="20" w:lineRule="atLeast"/>
              <w:jc w:val="both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1</w:t>
            </w:r>
            <w:r w:rsidR="00EC53B6"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. </w:t>
            </w:r>
            <w:proofErr w:type="spellStart"/>
            <w:r w:rsidR="00EC53B6"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เนื้อไกแปรรูป</w:t>
            </w:r>
            <w:proofErr w:type="spellEnd"/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8DB4F" w14:textId="77777777" w:rsidR="00EC53B6" w:rsidRPr="00E92648" w:rsidRDefault="00EC53B6" w:rsidP="00A34CCB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259B0" w14:textId="77777777" w:rsidR="00EC53B6" w:rsidRPr="00E92648" w:rsidRDefault="00EC53B6" w:rsidP="00A34CCB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795AB" w14:textId="77777777" w:rsidR="00EC53B6" w:rsidRPr="00E92648" w:rsidRDefault="00EC53B6" w:rsidP="00A34CCB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AE24" w14:textId="77777777" w:rsidR="00EC53B6" w:rsidRPr="00E92648" w:rsidRDefault="00EC53B6" w:rsidP="00A34CCB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84424" w14:textId="77777777" w:rsidR="00EC53B6" w:rsidRPr="00E92648" w:rsidRDefault="00EC53B6" w:rsidP="00A34CCB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A01BF" w14:textId="77777777" w:rsidR="00EC53B6" w:rsidRPr="00E92648" w:rsidRDefault="00EC53B6" w:rsidP="00A34CCB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67FEF" w14:textId="6630D00A" w:rsidR="00EC53B6" w:rsidRPr="00E92648" w:rsidRDefault="00EC53B6" w:rsidP="00A34CCB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E92648" w:rsidRPr="00E92648" w14:paraId="215B8880" w14:textId="77777777" w:rsidTr="00FC2151"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BA650" w14:textId="5613FFF8" w:rsidR="00EC53B6" w:rsidRPr="00E92648" w:rsidRDefault="00C167B1" w:rsidP="008B73F0">
            <w:pPr>
              <w:spacing w:after="0" w:line="20" w:lineRule="atLeast"/>
              <w:jc w:val="both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2</w:t>
            </w:r>
            <w:r w:rsidR="00EC53B6"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. </w:t>
            </w:r>
            <w:proofErr w:type="spellStart"/>
            <w:r w:rsidR="00EC53B6"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เนื้อไกสดแชเย็น</w:t>
            </w:r>
            <w:proofErr w:type="spellEnd"/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829FF" w14:textId="77777777" w:rsidR="00EC53B6" w:rsidRPr="00E92648" w:rsidRDefault="00EC53B6" w:rsidP="00A34CCB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FFACC" w14:textId="77777777" w:rsidR="00EC53B6" w:rsidRPr="00E92648" w:rsidRDefault="00EC53B6" w:rsidP="00A34CCB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531CF" w14:textId="77777777" w:rsidR="00EC53B6" w:rsidRPr="00E92648" w:rsidRDefault="00EC53B6" w:rsidP="00A34CCB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4B9E7" w14:textId="77777777" w:rsidR="00EC53B6" w:rsidRPr="00E92648" w:rsidRDefault="00EC53B6" w:rsidP="00A34CCB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19177" w14:textId="77777777" w:rsidR="00EC53B6" w:rsidRPr="00E92648" w:rsidRDefault="00EC53B6" w:rsidP="00A34CCB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0369A" w14:textId="77777777" w:rsidR="00EC53B6" w:rsidRPr="00E92648" w:rsidRDefault="00EC53B6" w:rsidP="00A34CCB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C9561" w14:textId="0A11EEBB" w:rsidR="00EC53B6" w:rsidRPr="00E92648" w:rsidRDefault="00EC53B6" w:rsidP="00A34CCB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E92648" w:rsidRPr="00E92648" w14:paraId="621D59C9" w14:textId="77777777" w:rsidTr="00FC2151"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05D4E" w14:textId="0422A0B9" w:rsidR="00EC53B6" w:rsidRPr="00E92648" w:rsidRDefault="00C167B1" w:rsidP="008B73F0">
            <w:pPr>
              <w:spacing w:after="0" w:line="20" w:lineRule="atLeast"/>
              <w:jc w:val="both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3</w:t>
            </w:r>
            <w:r w:rsidR="00EC53B6"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. </w:t>
            </w:r>
            <w:proofErr w:type="spellStart"/>
            <w:r w:rsidR="00EC53B6"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เนื้อเปดแปรรูป</w:t>
            </w:r>
            <w:proofErr w:type="spellEnd"/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86C20" w14:textId="77777777" w:rsidR="00EC53B6" w:rsidRPr="00E92648" w:rsidRDefault="00EC53B6" w:rsidP="00A34CCB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8EBF5" w14:textId="77777777" w:rsidR="00EC53B6" w:rsidRPr="00E92648" w:rsidRDefault="00EC53B6" w:rsidP="00A34CCB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0D1E0" w14:textId="77777777" w:rsidR="00EC53B6" w:rsidRPr="00E92648" w:rsidRDefault="00EC53B6" w:rsidP="00A34CCB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036DE" w14:textId="77777777" w:rsidR="00EC53B6" w:rsidRPr="00E92648" w:rsidRDefault="00EC53B6" w:rsidP="00A34CCB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52422" w14:textId="77777777" w:rsidR="00EC53B6" w:rsidRPr="00E92648" w:rsidRDefault="00EC53B6" w:rsidP="00A34CCB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900F8" w14:textId="77777777" w:rsidR="00EC53B6" w:rsidRPr="00E92648" w:rsidRDefault="00EC53B6" w:rsidP="00A34CCB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5E134" w14:textId="3C3B9467" w:rsidR="00EC53B6" w:rsidRPr="00E92648" w:rsidRDefault="00EC53B6" w:rsidP="00A34CCB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E92648" w:rsidRPr="00E92648" w14:paraId="3A22AD0B" w14:textId="77777777" w:rsidTr="00FC2151"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A6251" w14:textId="77777777" w:rsidR="00EC53B6" w:rsidRPr="00E92648" w:rsidRDefault="00EC53B6" w:rsidP="008B73F0">
            <w:pPr>
              <w:spacing w:after="0" w:line="20" w:lineRule="atLeast"/>
              <w:jc w:val="both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4.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เนื้อเปดสดแชเย็น</w:t>
            </w:r>
            <w:proofErr w:type="spellEnd"/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A7F49" w14:textId="77777777" w:rsidR="00EC53B6" w:rsidRPr="00E92648" w:rsidRDefault="00EC53B6" w:rsidP="00A34CCB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206C3" w14:textId="77777777" w:rsidR="00EC53B6" w:rsidRPr="00E92648" w:rsidRDefault="00EC53B6" w:rsidP="00A34CCB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A2866" w14:textId="77777777" w:rsidR="00EC53B6" w:rsidRPr="00E92648" w:rsidRDefault="00EC53B6" w:rsidP="00A34CCB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CCEC9" w14:textId="77777777" w:rsidR="00EC53B6" w:rsidRPr="00E92648" w:rsidRDefault="00EC53B6" w:rsidP="00A34CCB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D0BE8" w14:textId="77777777" w:rsidR="00EC53B6" w:rsidRPr="00E92648" w:rsidRDefault="00EC53B6" w:rsidP="00A34CCB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BD9A1" w14:textId="77777777" w:rsidR="00EC53B6" w:rsidRPr="00E92648" w:rsidRDefault="00EC53B6" w:rsidP="00A34CCB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5C711" w14:textId="586703DB" w:rsidR="00EC53B6" w:rsidRPr="00E92648" w:rsidRDefault="00EC53B6" w:rsidP="00A34CCB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E92648" w:rsidRPr="00E92648" w14:paraId="4BB6F597" w14:textId="77777777" w:rsidTr="00FC2151"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5EFA" w14:textId="77777777" w:rsidR="00EC53B6" w:rsidRPr="00E92648" w:rsidRDefault="00EC53B6" w:rsidP="008B73F0">
            <w:pPr>
              <w:spacing w:after="0" w:line="20" w:lineRule="atLeast"/>
              <w:jc w:val="both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5.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เนื้อสุกรแปรรูป</w:t>
            </w:r>
            <w:proofErr w:type="spellEnd"/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990CF" w14:textId="77777777" w:rsidR="00EC53B6" w:rsidRPr="00E92648" w:rsidRDefault="00EC53B6" w:rsidP="00A34CCB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535EE" w14:textId="77777777" w:rsidR="00EC53B6" w:rsidRPr="00E92648" w:rsidRDefault="00EC53B6" w:rsidP="00A34CCB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2D868" w14:textId="77777777" w:rsidR="00EC53B6" w:rsidRPr="00E92648" w:rsidRDefault="00EC53B6" w:rsidP="00A34CCB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4EBD2" w14:textId="77777777" w:rsidR="00EC53B6" w:rsidRPr="00E92648" w:rsidRDefault="00EC53B6" w:rsidP="00A34CCB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6CEAC" w14:textId="77777777" w:rsidR="00EC53B6" w:rsidRPr="00E92648" w:rsidRDefault="00EC53B6" w:rsidP="00A34CCB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3B711" w14:textId="77777777" w:rsidR="00EC53B6" w:rsidRPr="00E92648" w:rsidRDefault="00EC53B6" w:rsidP="00A34CCB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78931" w14:textId="78A8ACA2" w:rsidR="00EC53B6" w:rsidRPr="00E92648" w:rsidRDefault="00EC53B6" w:rsidP="00A34CCB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E92648" w:rsidRPr="00E92648" w14:paraId="29F1A631" w14:textId="77777777" w:rsidTr="00FC2151"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89090" w14:textId="77777777" w:rsidR="00EC53B6" w:rsidRPr="00E92648" w:rsidRDefault="00EC53B6" w:rsidP="008B73F0">
            <w:pPr>
              <w:spacing w:after="0" w:line="20" w:lineRule="atLeast"/>
              <w:jc w:val="both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6.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เนื้อสุกรแชเย็น</w:t>
            </w:r>
            <w:proofErr w:type="spellEnd"/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EB949" w14:textId="77777777" w:rsidR="00EC53B6" w:rsidRPr="00E92648" w:rsidRDefault="00EC53B6" w:rsidP="00A34CCB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6D83F" w14:textId="77777777" w:rsidR="00EC53B6" w:rsidRPr="00E92648" w:rsidRDefault="00EC53B6" w:rsidP="00A34CCB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2C19A" w14:textId="77777777" w:rsidR="00EC53B6" w:rsidRPr="00E92648" w:rsidRDefault="00EC53B6" w:rsidP="00A34CCB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A0D2E" w14:textId="77777777" w:rsidR="00EC53B6" w:rsidRPr="00E92648" w:rsidRDefault="00EC53B6" w:rsidP="00A34CCB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7CE2B" w14:textId="77777777" w:rsidR="00EC53B6" w:rsidRPr="00E92648" w:rsidRDefault="00EC53B6" w:rsidP="00A34CCB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C52BB" w14:textId="77777777" w:rsidR="00EC53B6" w:rsidRPr="00E92648" w:rsidRDefault="00EC53B6" w:rsidP="00A34CCB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88E8E" w14:textId="15C2ED75" w:rsidR="00EC53B6" w:rsidRPr="00E92648" w:rsidRDefault="00EC53B6" w:rsidP="00A34CCB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E92648" w:rsidRPr="00E92648" w14:paraId="1DC9800A" w14:textId="77777777" w:rsidTr="00FC2151"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18004" w14:textId="77777777" w:rsidR="00EC53B6" w:rsidRPr="00E92648" w:rsidRDefault="00EC53B6" w:rsidP="008B73F0">
            <w:pPr>
              <w:spacing w:after="0" w:line="20" w:lineRule="atLeast"/>
              <w:jc w:val="both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7.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เนื้อวัวแปรรูป</w:t>
            </w:r>
            <w:proofErr w:type="spellEnd"/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8E79B" w14:textId="77777777" w:rsidR="00EC53B6" w:rsidRPr="00E92648" w:rsidRDefault="00EC53B6" w:rsidP="00A34CCB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9EA18" w14:textId="77777777" w:rsidR="00EC53B6" w:rsidRPr="00E92648" w:rsidRDefault="00EC53B6" w:rsidP="00A34CCB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66AD2" w14:textId="77777777" w:rsidR="00EC53B6" w:rsidRPr="00E92648" w:rsidRDefault="00EC53B6" w:rsidP="00A34CCB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CB470" w14:textId="77777777" w:rsidR="00EC53B6" w:rsidRPr="00E92648" w:rsidRDefault="00EC53B6" w:rsidP="00A34CCB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4CD43" w14:textId="77777777" w:rsidR="00EC53B6" w:rsidRPr="00E92648" w:rsidRDefault="00EC53B6" w:rsidP="00A34CCB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52C3B" w14:textId="77777777" w:rsidR="00EC53B6" w:rsidRPr="00E92648" w:rsidRDefault="00EC53B6" w:rsidP="00A34CCB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2DE5E" w14:textId="439EB6BC" w:rsidR="00EC53B6" w:rsidRPr="00E92648" w:rsidRDefault="00EC53B6" w:rsidP="00A34CCB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E92648" w:rsidRPr="00E92648" w14:paraId="670CB8D5" w14:textId="77777777" w:rsidTr="00FC2151"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DF940" w14:textId="66DB4409" w:rsidR="00835E42" w:rsidRPr="00E92648" w:rsidRDefault="00835E42" w:rsidP="008B73F0">
            <w:pPr>
              <w:spacing w:after="0" w:line="20" w:lineRule="atLeast"/>
              <w:jc w:val="both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8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.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เนื้อวัว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แช่เย็น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FF91F" w14:textId="77777777" w:rsidR="00835E42" w:rsidRPr="00E92648" w:rsidRDefault="00835E42" w:rsidP="00A34CCB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4F12D" w14:textId="77777777" w:rsidR="00835E42" w:rsidRPr="00E92648" w:rsidRDefault="00835E42" w:rsidP="00A34CCB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5402A" w14:textId="77777777" w:rsidR="00835E42" w:rsidRPr="00E92648" w:rsidRDefault="00835E42" w:rsidP="00A34CCB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B458D" w14:textId="77777777" w:rsidR="00835E42" w:rsidRPr="00E92648" w:rsidRDefault="00835E42" w:rsidP="00A34CCB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81834" w14:textId="77777777" w:rsidR="00835E42" w:rsidRPr="00E92648" w:rsidRDefault="00835E42" w:rsidP="00A34CCB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53E88" w14:textId="77777777" w:rsidR="00835E42" w:rsidRPr="00E92648" w:rsidRDefault="00835E42" w:rsidP="00A34CCB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CD7B9" w14:textId="77777777" w:rsidR="00835E42" w:rsidRPr="00E92648" w:rsidRDefault="00835E42" w:rsidP="00A34CCB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E92648" w:rsidRPr="00E92648" w14:paraId="3534131C" w14:textId="77777777" w:rsidTr="00FC2151"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1B97A" w14:textId="7F43FC38" w:rsidR="00EC53B6" w:rsidRPr="00E92648" w:rsidRDefault="00835E42" w:rsidP="008B73F0">
            <w:pPr>
              <w:spacing w:after="0" w:line="20" w:lineRule="atLeast"/>
              <w:jc w:val="both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9</w:t>
            </w:r>
            <w:r w:rsidR="00EC53B6"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. </w:t>
            </w:r>
            <w:proofErr w:type="spellStart"/>
            <w:r w:rsidR="00EC53B6"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เนื้อสัตวผสมแปรรูป</w:t>
            </w:r>
            <w:proofErr w:type="spellEnd"/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55FDA" w14:textId="77777777" w:rsidR="00EC53B6" w:rsidRPr="00E92648" w:rsidRDefault="00EC53B6" w:rsidP="00A34CCB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B0290" w14:textId="77777777" w:rsidR="00EC53B6" w:rsidRPr="00E92648" w:rsidRDefault="00EC53B6" w:rsidP="00A34CCB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E3C61" w14:textId="77777777" w:rsidR="00EC53B6" w:rsidRPr="00E92648" w:rsidRDefault="00EC53B6" w:rsidP="00A34CCB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F4EEC" w14:textId="77777777" w:rsidR="00EC53B6" w:rsidRPr="00E92648" w:rsidRDefault="00EC53B6" w:rsidP="00A34CCB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57815" w14:textId="77777777" w:rsidR="00EC53B6" w:rsidRPr="00E92648" w:rsidRDefault="00EC53B6" w:rsidP="00A34CCB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D6F8D" w14:textId="77777777" w:rsidR="00EC53B6" w:rsidRPr="00E92648" w:rsidRDefault="00EC53B6" w:rsidP="00A34CCB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38CF9" w14:textId="1F0E966C" w:rsidR="00EC53B6" w:rsidRPr="00E92648" w:rsidRDefault="00EC53B6" w:rsidP="00A34CCB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FC2151" w:rsidRPr="00E92648" w14:paraId="172E5B25" w14:textId="77777777" w:rsidTr="00FC2151"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DED2B" w14:textId="72F4449A" w:rsidR="00EC53B6" w:rsidRPr="00E92648" w:rsidRDefault="00EC53B6" w:rsidP="008B73F0">
            <w:pPr>
              <w:spacing w:after="0" w:line="20" w:lineRule="atLeast"/>
              <w:jc w:val="both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9.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อื่น</w:t>
            </w:r>
            <w:proofErr w:type="spellEnd"/>
            <w:r w:rsidR="00DC1082"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ๆ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055D9" w14:textId="77777777" w:rsidR="00EC53B6" w:rsidRPr="00E92648" w:rsidRDefault="00EC53B6" w:rsidP="00A34CCB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A4DC1" w14:textId="77777777" w:rsidR="00EC53B6" w:rsidRPr="00E92648" w:rsidRDefault="00EC53B6" w:rsidP="00A34CCB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5E2D7" w14:textId="77777777" w:rsidR="00EC53B6" w:rsidRPr="00E92648" w:rsidRDefault="00EC53B6" w:rsidP="00A34CCB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C4A84" w14:textId="77777777" w:rsidR="00EC53B6" w:rsidRPr="00E92648" w:rsidRDefault="00EC53B6" w:rsidP="00A34CCB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426EB" w14:textId="77777777" w:rsidR="00EC53B6" w:rsidRPr="00E92648" w:rsidRDefault="00EC53B6" w:rsidP="00A34CCB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BC020" w14:textId="77777777" w:rsidR="00EC53B6" w:rsidRPr="00E92648" w:rsidRDefault="00EC53B6" w:rsidP="00A34CCB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37FE6" w14:textId="519D1E2F" w:rsidR="00EC53B6" w:rsidRPr="00E92648" w:rsidRDefault="00EC53B6" w:rsidP="00A34CCB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</w:tbl>
    <w:p w14:paraId="058CDE4F" w14:textId="4E7A18C1" w:rsidR="00C15A13" w:rsidRPr="00E92648" w:rsidRDefault="00C15A13" w:rsidP="008B73F0">
      <w:pPr>
        <w:spacing w:after="0" w:line="20" w:lineRule="atLeast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</w:p>
    <w:p w14:paraId="1A5D13D4" w14:textId="77777777" w:rsidR="00C15A13" w:rsidRPr="00E92648" w:rsidRDefault="00C15A13" w:rsidP="008B73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0" w:lineRule="atLeast"/>
        <w:ind w:left="567" w:hanging="283"/>
        <w:jc w:val="both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proofErr w:type="spellStart"/>
      <w:r w:rsidRPr="00E92648">
        <w:rPr>
          <w:rFonts w:ascii="TH SarabunPSK" w:eastAsia="Sarabun" w:hAnsi="TH SarabunPSK" w:cs="TH SarabunPSK"/>
          <w:color w:val="0D0D0D" w:themeColor="text1" w:themeTint="F2"/>
          <w:sz w:val="32"/>
          <w:szCs w:val="32"/>
        </w:rPr>
        <w:lastRenderedPageBreak/>
        <w:t>ประเทศที่มีการส่งออกสินค้า</w:t>
      </w:r>
      <w:proofErr w:type="spellEnd"/>
      <w:r w:rsidRPr="00E92648">
        <w:rPr>
          <w:rFonts w:ascii="TH SarabunPSK" w:eastAsia="Sarabun" w:hAnsi="TH SarabunPSK" w:cs="TH SarabunPSK"/>
          <w:color w:val="0D0D0D" w:themeColor="text1" w:themeTint="F2"/>
          <w:sz w:val="32"/>
          <w:szCs w:val="32"/>
        </w:rPr>
        <w:t xml:space="preserve"> </w:t>
      </w:r>
      <w:proofErr w:type="spellStart"/>
      <w:r w:rsidRPr="00E92648">
        <w:rPr>
          <w:rFonts w:ascii="TH SarabunPSK" w:eastAsia="Sarabun" w:hAnsi="TH SarabunPSK" w:cs="TH SarabunPSK"/>
          <w:color w:val="0D0D0D" w:themeColor="text1" w:themeTint="F2"/>
          <w:sz w:val="32"/>
          <w:szCs w:val="32"/>
        </w:rPr>
        <w:t>เนื้อสัตว์และผลิตภัณฑ์</w:t>
      </w:r>
      <w:proofErr w:type="spellEnd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973"/>
        <w:gridCol w:w="889"/>
        <w:gridCol w:w="1136"/>
        <w:gridCol w:w="957"/>
        <w:gridCol w:w="1136"/>
        <w:gridCol w:w="889"/>
        <w:gridCol w:w="1136"/>
        <w:gridCol w:w="945"/>
      </w:tblGrid>
      <w:tr w:rsidR="00E92648" w:rsidRPr="00E92648" w14:paraId="4BB66BB6" w14:textId="77777777" w:rsidTr="00E1782E">
        <w:tc>
          <w:tcPr>
            <w:tcW w:w="11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478F1BD8" w14:textId="77777777" w:rsidR="00E836D1" w:rsidRPr="00E92648" w:rsidRDefault="00E836D1" w:rsidP="008B73F0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ประเทศ</w:t>
            </w:r>
            <w:proofErr w:type="spellEnd"/>
          </w:p>
        </w:tc>
        <w:tc>
          <w:tcPr>
            <w:tcW w:w="10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3B6D3B49" w14:textId="77777777" w:rsidR="002A66C6" w:rsidRPr="00E92648" w:rsidRDefault="00E836D1" w:rsidP="002A66C6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ปี</w:t>
            </w: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  <w:t xml:space="preserve"> </w:t>
            </w: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 xml:space="preserve">2566 </w:t>
            </w:r>
          </w:p>
          <w:p w14:paraId="582C15D8" w14:textId="00CC5F36" w:rsidR="00E836D1" w:rsidRPr="00E92648" w:rsidRDefault="00E836D1" w:rsidP="002A66C6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(ม.ค. - ธ.ค.)</w:t>
            </w:r>
          </w:p>
        </w:tc>
        <w:tc>
          <w:tcPr>
            <w:tcW w:w="11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4E2CCEA0" w14:textId="77777777" w:rsidR="002A66C6" w:rsidRPr="00E92648" w:rsidRDefault="00E836D1" w:rsidP="002A66C6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ปี</w:t>
            </w: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  <w:t xml:space="preserve"> </w:t>
            </w: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 xml:space="preserve">2567 </w:t>
            </w:r>
          </w:p>
          <w:p w14:paraId="2E4EE8AB" w14:textId="688840DA" w:rsidR="00E836D1" w:rsidRPr="00E92648" w:rsidRDefault="00E836D1" w:rsidP="002A66C6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(ม.ค. - ธ.ค.)</w:t>
            </w:r>
          </w:p>
        </w:tc>
        <w:tc>
          <w:tcPr>
            <w:tcW w:w="10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165ED7F3" w14:textId="77777777" w:rsidR="002A66C6" w:rsidRPr="00E92648" w:rsidRDefault="00E836D1" w:rsidP="002A66C6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ปี</w:t>
            </w: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  <w:t xml:space="preserve"> </w:t>
            </w: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 xml:space="preserve">2568 </w:t>
            </w:r>
          </w:p>
          <w:p w14:paraId="2440C2DC" w14:textId="27FFAB64" w:rsidR="00E836D1" w:rsidRPr="00E92648" w:rsidRDefault="00E836D1" w:rsidP="002A66C6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(ม.ค. - ธ.ค.)</w:t>
            </w:r>
          </w:p>
        </w:tc>
        <w:tc>
          <w:tcPr>
            <w:tcW w:w="5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63804A7C" w14:textId="77777777" w:rsidR="00E836D1" w:rsidRPr="00E92648" w:rsidRDefault="00E836D1" w:rsidP="008B73F0">
            <w:pPr>
              <w:spacing w:after="0" w:line="20" w:lineRule="atLeast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ร้อยละ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 xml:space="preserve"> </w:t>
            </w: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เพิ่ม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/</w:t>
            </w: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ลด</w:t>
            </w:r>
            <w:proofErr w:type="spellEnd"/>
          </w:p>
        </w:tc>
      </w:tr>
      <w:tr w:rsidR="00E92648" w:rsidRPr="00E92648" w14:paraId="3A8B8DB7" w14:textId="77777777" w:rsidTr="00E1782E">
        <w:tc>
          <w:tcPr>
            <w:tcW w:w="11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304EF7D7" w14:textId="77777777" w:rsidR="00E836D1" w:rsidRPr="00E92648" w:rsidRDefault="00E836D1" w:rsidP="008B73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" w:lineRule="atLeast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6086BAF6" w14:textId="77777777" w:rsidR="00E836D1" w:rsidRPr="00E92648" w:rsidRDefault="00E836D1" w:rsidP="008B73F0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ปริมาณ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 xml:space="preserve"> (</w:t>
            </w: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ตัน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)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2BBF50A0" w14:textId="77777777" w:rsidR="00E836D1" w:rsidRPr="00E92648" w:rsidRDefault="00E836D1" w:rsidP="008B73F0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มูลค่า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br/>
              <w:t>(</w:t>
            </w: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ล้านบาท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)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6584DB1F" w14:textId="77777777" w:rsidR="00E836D1" w:rsidRPr="00E92648" w:rsidRDefault="00E836D1" w:rsidP="008B73F0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ปริมาณ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 xml:space="preserve"> (</w:t>
            </w: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ตัน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)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34D71BAA" w14:textId="77777777" w:rsidR="00E836D1" w:rsidRPr="00E92648" w:rsidRDefault="00E836D1" w:rsidP="008B73F0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มูลค่า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br/>
              <w:t>(</w:t>
            </w: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ล้านบาท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)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3B4D15B6" w14:textId="77777777" w:rsidR="00E836D1" w:rsidRPr="00E92648" w:rsidRDefault="00E836D1" w:rsidP="008B73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ปริมาณ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 xml:space="preserve"> (</w:t>
            </w: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ตัน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)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1746AF80" w14:textId="77777777" w:rsidR="00E836D1" w:rsidRPr="00E92648" w:rsidRDefault="00E836D1" w:rsidP="008B73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มูลค่า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br/>
              <w:t>(</w:t>
            </w: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ล้านบาท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)</w:t>
            </w:r>
          </w:p>
        </w:tc>
        <w:tc>
          <w:tcPr>
            <w:tcW w:w="5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0DC786D0" w14:textId="77777777" w:rsidR="00E836D1" w:rsidRPr="00E92648" w:rsidRDefault="00E836D1" w:rsidP="008B73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" w:lineRule="atLeast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</w:tr>
      <w:tr w:rsidR="00E92648" w:rsidRPr="00E92648" w14:paraId="3D97A6D7" w14:textId="77777777" w:rsidTr="00E1782E"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48A43667" w14:textId="0A6414FF" w:rsidR="0080649F" w:rsidRPr="00E92648" w:rsidRDefault="0080649F" w:rsidP="008B73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  <w:t>รวมทั้งสิ้น</w:t>
            </w:r>
            <w:proofErr w:type="spellEnd"/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5EC7DF63" w14:textId="77777777" w:rsidR="0080649F" w:rsidRPr="00E92648" w:rsidRDefault="0080649F" w:rsidP="008B73F0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34D1CE3B" w14:textId="77777777" w:rsidR="0080649F" w:rsidRPr="00E92648" w:rsidRDefault="0080649F" w:rsidP="008B73F0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6FE16B2C" w14:textId="77777777" w:rsidR="0080649F" w:rsidRPr="00E92648" w:rsidRDefault="0080649F" w:rsidP="008B73F0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35D96A9A" w14:textId="77777777" w:rsidR="0080649F" w:rsidRPr="00E92648" w:rsidRDefault="0080649F" w:rsidP="008B73F0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70DB53E9" w14:textId="77777777" w:rsidR="0080649F" w:rsidRPr="00E92648" w:rsidRDefault="0080649F" w:rsidP="008B73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292EF3CD" w14:textId="77777777" w:rsidR="0080649F" w:rsidRPr="00E92648" w:rsidRDefault="0080649F" w:rsidP="0093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094BD784" w14:textId="77777777" w:rsidR="0080649F" w:rsidRPr="00E92648" w:rsidRDefault="0080649F" w:rsidP="0093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</w:tr>
      <w:tr w:rsidR="00E92648" w:rsidRPr="00E92648" w14:paraId="503526C5" w14:textId="77777777" w:rsidTr="00E1782E"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86925" w14:textId="77777777" w:rsidR="00E836D1" w:rsidRPr="00E92648" w:rsidRDefault="00E836D1" w:rsidP="008B73F0">
            <w:pPr>
              <w:tabs>
                <w:tab w:val="center" w:pos="1530"/>
              </w:tabs>
              <w:spacing w:after="0" w:line="20" w:lineRule="atLeast"/>
              <w:jc w:val="both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1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.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ประเทศ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................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664BE" w14:textId="77777777" w:rsidR="00E836D1" w:rsidRPr="00E92648" w:rsidRDefault="00E836D1" w:rsidP="00A34CCB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39E9F" w14:textId="77777777" w:rsidR="00E836D1" w:rsidRPr="00E92648" w:rsidRDefault="00E836D1" w:rsidP="00A34CCB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90C2E" w14:textId="77777777" w:rsidR="00E836D1" w:rsidRPr="00E92648" w:rsidRDefault="00E836D1" w:rsidP="00A34CCB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5396B" w14:textId="77777777" w:rsidR="00E836D1" w:rsidRPr="00E92648" w:rsidRDefault="00E836D1" w:rsidP="00A34CCB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8AF9C" w14:textId="77777777" w:rsidR="00E836D1" w:rsidRPr="00E92648" w:rsidRDefault="00E836D1" w:rsidP="00A34CCB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5E9AE" w14:textId="77777777" w:rsidR="00E836D1" w:rsidRPr="00E92648" w:rsidRDefault="00E836D1" w:rsidP="00A34CCB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2BBA3" w14:textId="77777777" w:rsidR="00E836D1" w:rsidRPr="00E92648" w:rsidRDefault="00E836D1" w:rsidP="00A34CCB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E92648" w:rsidRPr="00E92648" w14:paraId="58251887" w14:textId="77777777" w:rsidTr="00E1782E"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D2324" w14:textId="77777777" w:rsidR="00E836D1" w:rsidRPr="00E92648" w:rsidRDefault="00E836D1" w:rsidP="008B73F0">
            <w:pPr>
              <w:spacing w:after="0" w:line="20" w:lineRule="atLeast"/>
              <w:jc w:val="both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2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.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ประเทศ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................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9F22B" w14:textId="77777777" w:rsidR="00E836D1" w:rsidRPr="00E92648" w:rsidRDefault="00E836D1" w:rsidP="00A34CCB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C5083" w14:textId="77777777" w:rsidR="00E836D1" w:rsidRPr="00E92648" w:rsidRDefault="00E836D1" w:rsidP="00A34CCB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972DA" w14:textId="77777777" w:rsidR="00E836D1" w:rsidRPr="00E92648" w:rsidRDefault="00E836D1" w:rsidP="00A34CCB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7F70D" w14:textId="77777777" w:rsidR="00E836D1" w:rsidRPr="00E92648" w:rsidRDefault="00E836D1" w:rsidP="00A34CCB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D901A" w14:textId="77777777" w:rsidR="00E836D1" w:rsidRPr="00E92648" w:rsidRDefault="00E836D1" w:rsidP="00A34CCB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E223E" w14:textId="77777777" w:rsidR="00E836D1" w:rsidRPr="00E92648" w:rsidRDefault="00E836D1" w:rsidP="00A34CCB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47479" w14:textId="77777777" w:rsidR="00E836D1" w:rsidRPr="00E92648" w:rsidRDefault="00E836D1" w:rsidP="00A34CCB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E92648" w:rsidRPr="00E92648" w14:paraId="0E0C7D9B" w14:textId="77777777" w:rsidTr="00E1782E"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AD354" w14:textId="77777777" w:rsidR="00E836D1" w:rsidRPr="00E92648" w:rsidRDefault="00E836D1" w:rsidP="008B73F0">
            <w:pPr>
              <w:spacing w:after="0" w:line="20" w:lineRule="atLeast"/>
              <w:jc w:val="both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3.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ประเทศ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................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A00A6" w14:textId="77777777" w:rsidR="00E836D1" w:rsidRPr="00E92648" w:rsidRDefault="00E836D1" w:rsidP="00A34CCB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7D6EB" w14:textId="77777777" w:rsidR="00E836D1" w:rsidRPr="00E92648" w:rsidRDefault="00E836D1" w:rsidP="00A34CCB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CBD75" w14:textId="77777777" w:rsidR="00E836D1" w:rsidRPr="00E92648" w:rsidRDefault="00E836D1" w:rsidP="00A34CCB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CDAF1" w14:textId="77777777" w:rsidR="00E836D1" w:rsidRPr="00E92648" w:rsidRDefault="00E836D1" w:rsidP="00A34CCB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81430" w14:textId="77777777" w:rsidR="00E836D1" w:rsidRPr="00E92648" w:rsidRDefault="00E836D1" w:rsidP="00A34CCB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B4E9B" w14:textId="77777777" w:rsidR="00E836D1" w:rsidRPr="00E92648" w:rsidRDefault="00E836D1" w:rsidP="00A34CCB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349A1" w14:textId="77777777" w:rsidR="00E836D1" w:rsidRPr="00E92648" w:rsidRDefault="00E836D1" w:rsidP="00A34CCB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E92648" w:rsidRPr="00E92648" w14:paraId="6BFB51F5" w14:textId="77777777" w:rsidTr="00E1782E"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B6E2A" w14:textId="77777777" w:rsidR="00E836D1" w:rsidRPr="00E92648" w:rsidRDefault="00E836D1" w:rsidP="008B73F0">
            <w:pPr>
              <w:spacing w:after="0" w:line="20" w:lineRule="atLeast"/>
              <w:jc w:val="both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4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.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ประเทศ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................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E0657" w14:textId="77777777" w:rsidR="00E836D1" w:rsidRPr="00E92648" w:rsidRDefault="00E836D1" w:rsidP="00A34CCB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62393" w14:textId="77777777" w:rsidR="00E836D1" w:rsidRPr="00E92648" w:rsidRDefault="00E836D1" w:rsidP="00A34CCB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FB4C9" w14:textId="77777777" w:rsidR="00E836D1" w:rsidRPr="00E92648" w:rsidRDefault="00E836D1" w:rsidP="00A34CCB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782EB" w14:textId="77777777" w:rsidR="00E836D1" w:rsidRPr="00E92648" w:rsidRDefault="00E836D1" w:rsidP="00A34CCB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673F9" w14:textId="77777777" w:rsidR="00E836D1" w:rsidRPr="00E92648" w:rsidRDefault="00E836D1" w:rsidP="00A34CCB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BE1F0" w14:textId="77777777" w:rsidR="00E836D1" w:rsidRPr="00E92648" w:rsidRDefault="00E836D1" w:rsidP="00A34CCB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77CCA" w14:textId="77777777" w:rsidR="00E836D1" w:rsidRPr="00E92648" w:rsidRDefault="00E836D1" w:rsidP="00A34CCB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E92648" w:rsidRPr="00E92648" w14:paraId="3692E638" w14:textId="77777777" w:rsidTr="00E1782E"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41885" w14:textId="77777777" w:rsidR="00E836D1" w:rsidRPr="00E92648" w:rsidRDefault="00E836D1" w:rsidP="008B73F0">
            <w:pPr>
              <w:spacing w:after="0" w:line="20" w:lineRule="atLeast"/>
              <w:jc w:val="both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5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.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ประเทศ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................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D6B2E" w14:textId="77777777" w:rsidR="00E836D1" w:rsidRPr="00E92648" w:rsidRDefault="00E836D1" w:rsidP="00A34CCB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5746B" w14:textId="77777777" w:rsidR="00E836D1" w:rsidRPr="00E92648" w:rsidRDefault="00E836D1" w:rsidP="00A34CCB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FE2E6" w14:textId="77777777" w:rsidR="00E836D1" w:rsidRPr="00E92648" w:rsidRDefault="00E836D1" w:rsidP="00A34CCB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0439B" w14:textId="77777777" w:rsidR="00E836D1" w:rsidRPr="00E92648" w:rsidRDefault="00E836D1" w:rsidP="00A34CCB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E7809" w14:textId="77777777" w:rsidR="00E836D1" w:rsidRPr="00E92648" w:rsidRDefault="00E836D1" w:rsidP="00A34CCB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FCC3B" w14:textId="77777777" w:rsidR="00E836D1" w:rsidRPr="00E92648" w:rsidRDefault="00E836D1" w:rsidP="00A34CCB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AE0E7" w14:textId="77777777" w:rsidR="00E836D1" w:rsidRPr="00E92648" w:rsidRDefault="00E836D1" w:rsidP="00A34CCB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E836D1" w:rsidRPr="00E92648" w14:paraId="1DDE4911" w14:textId="77777777" w:rsidTr="00E1782E"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6C630" w14:textId="77777777" w:rsidR="00E836D1" w:rsidRPr="00E92648" w:rsidRDefault="00E836D1" w:rsidP="008B73F0">
            <w:pPr>
              <w:spacing w:after="0" w:line="20" w:lineRule="atLeast"/>
              <w:jc w:val="both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6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.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ประเทศ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................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E0317" w14:textId="77777777" w:rsidR="00E836D1" w:rsidRPr="00E92648" w:rsidRDefault="00E836D1" w:rsidP="00A34CCB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97987" w14:textId="77777777" w:rsidR="00E836D1" w:rsidRPr="00E92648" w:rsidRDefault="00E836D1" w:rsidP="00A34CCB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7E05F" w14:textId="77777777" w:rsidR="00E836D1" w:rsidRPr="00E92648" w:rsidRDefault="00E836D1" w:rsidP="00A34CCB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77C6C" w14:textId="77777777" w:rsidR="00E836D1" w:rsidRPr="00E92648" w:rsidRDefault="00E836D1" w:rsidP="00A34CCB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D01E4" w14:textId="77777777" w:rsidR="00E836D1" w:rsidRPr="00E92648" w:rsidRDefault="00E836D1" w:rsidP="00A34CCB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E6CAF" w14:textId="77777777" w:rsidR="00E836D1" w:rsidRPr="00E92648" w:rsidRDefault="00E836D1" w:rsidP="00A34CCB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C3BC9" w14:textId="77777777" w:rsidR="00E836D1" w:rsidRPr="00E92648" w:rsidRDefault="00E836D1" w:rsidP="00A34CCB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</w:tbl>
    <w:p w14:paraId="1EDFBCAA" w14:textId="28D8DBC1" w:rsidR="00633AE3" w:rsidRPr="00E92648" w:rsidRDefault="00633AE3" w:rsidP="008B73F0">
      <w:pPr>
        <w:pBdr>
          <w:top w:val="nil"/>
          <w:left w:val="nil"/>
          <w:bottom w:val="nil"/>
          <w:right w:val="nil"/>
          <w:between w:val="nil"/>
        </w:pBdr>
        <w:spacing w:after="120" w:line="20" w:lineRule="atLeast"/>
        <w:jc w:val="both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</w:p>
    <w:p w14:paraId="4C204D0A" w14:textId="77777777" w:rsidR="00FE590C" w:rsidRPr="00E92648" w:rsidRDefault="00FE590C" w:rsidP="008B73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0" w:lineRule="atLeast"/>
        <w:ind w:left="567" w:hanging="283"/>
        <w:jc w:val="both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bookmarkStart w:id="1" w:name="_Hlk201830603"/>
      <w:proofErr w:type="spellStart"/>
      <w:r w:rsidRPr="00E92648">
        <w:rPr>
          <w:rFonts w:ascii="TH SarabunPSK" w:eastAsia="Sarabun" w:hAnsi="TH SarabunPSK" w:cs="TH SarabunPSK"/>
          <w:color w:val="0D0D0D" w:themeColor="text1" w:themeTint="F2"/>
          <w:sz w:val="32"/>
          <w:szCs w:val="32"/>
        </w:rPr>
        <w:t>สินค้า</w:t>
      </w:r>
      <w:proofErr w:type="spellEnd"/>
      <w:r w:rsidRPr="00E92648">
        <w:rPr>
          <w:rFonts w:ascii="TH SarabunPSK" w:eastAsia="Sarabun" w:hAnsi="TH SarabunPSK" w:cs="TH SarabunPSK"/>
          <w:color w:val="0D0D0D" w:themeColor="text1" w:themeTint="F2"/>
          <w:sz w:val="32"/>
          <w:szCs w:val="32"/>
        </w:rPr>
        <w:t xml:space="preserve"> non frozen </w:t>
      </w:r>
      <w:proofErr w:type="spellStart"/>
      <w:r w:rsidRPr="00E92648">
        <w:rPr>
          <w:rFonts w:ascii="TH SarabunPSK" w:eastAsia="Sarabun" w:hAnsi="TH SarabunPSK" w:cs="TH SarabunPSK"/>
          <w:color w:val="0D0D0D" w:themeColor="text1" w:themeTint="F2"/>
          <w:sz w:val="32"/>
          <w:szCs w:val="32"/>
        </w:rPr>
        <w:t>ที่ส่งออก</w:t>
      </w:r>
      <w:proofErr w:type="spellEnd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045"/>
        <w:gridCol w:w="914"/>
        <w:gridCol w:w="1136"/>
        <w:gridCol w:w="889"/>
        <w:gridCol w:w="1136"/>
        <w:gridCol w:w="889"/>
        <w:gridCol w:w="1136"/>
        <w:gridCol w:w="916"/>
      </w:tblGrid>
      <w:tr w:rsidR="00E92648" w:rsidRPr="00E92648" w14:paraId="130390B2" w14:textId="77777777" w:rsidTr="00E1782E">
        <w:tc>
          <w:tcPr>
            <w:tcW w:w="11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75E3105C" w14:textId="77777777" w:rsidR="003A0C77" w:rsidRPr="00E92648" w:rsidRDefault="003A0C77" w:rsidP="008B73F0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สินค้า</w:t>
            </w:r>
            <w:proofErr w:type="spellEnd"/>
          </w:p>
        </w:tc>
        <w:tc>
          <w:tcPr>
            <w:tcW w:w="11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720C2750" w14:textId="77777777" w:rsidR="002A66C6" w:rsidRPr="00E92648" w:rsidRDefault="003A0C77" w:rsidP="008B73F0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ปี 2566</w:t>
            </w:r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 xml:space="preserve"> </w:t>
            </w:r>
          </w:p>
          <w:p w14:paraId="22F77D61" w14:textId="1C011EED" w:rsidR="003A0C77" w:rsidRPr="00E92648" w:rsidRDefault="003A0C77" w:rsidP="008B73F0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(</w:t>
            </w: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ม.ค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.</w:t>
            </w:r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  <w:cs/>
              </w:rPr>
              <w:t xml:space="preserve"> </w:t>
            </w:r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-</w:t>
            </w:r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  <w:cs/>
              </w:rPr>
              <w:t xml:space="preserve"> </w:t>
            </w: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ธ.ค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.)</w:t>
            </w:r>
          </w:p>
        </w:tc>
        <w:tc>
          <w:tcPr>
            <w:tcW w:w="11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429C1214" w14:textId="77777777" w:rsidR="002A66C6" w:rsidRPr="00E92648" w:rsidRDefault="003A0C77" w:rsidP="008B73F0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ปี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 xml:space="preserve"> </w:t>
            </w: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2567</w:t>
            </w:r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 xml:space="preserve"> </w:t>
            </w:r>
          </w:p>
          <w:p w14:paraId="0B91B1B5" w14:textId="574D1143" w:rsidR="003A0C77" w:rsidRPr="00E92648" w:rsidRDefault="003A0C77" w:rsidP="008B73F0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(</w:t>
            </w: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ม.ค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.</w:t>
            </w:r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  <w:cs/>
              </w:rPr>
              <w:t xml:space="preserve"> </w:t>
            </w:r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-</w:t>
            </w:r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  <w:cs/>
              </w:rPr>
              <w:t xml:space="preserve"> </w:t>
            </w: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ธ.ค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.)</w:t>
            </w:r>
          </w:p>
        </w:tc>
        <w:tc>
          <w:tcPr>
            <w:tcW w:w="10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3DABF6AE" w14:textId="77777777" w:rsidR="002A66C6" w:rsidRPr="00E92648" w:rsidRDefault="003A0C77" w:rsidP="008B73F0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ปี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 xml:space="preserve"> </w:t>
            </w: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2568</w:t>
            </w:r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 xml:space="preserve"> </w:t>
            </w:r>
          </w:p>
          <w:p w14:paraId="6F5B1A75" w14:textId="786E61D4" w:rsidR="003A0C77" w:rsidRPr="00E92648" w:rsidRDefault="003A0C77" w:rsidP="008B73F0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(</w:t>
            </w: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ม.ค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.</w:t>
            </w:r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  <w:cs/>
              </w:rPr>
              <w:t xml:space="preserve"> </w:t>
            </w:r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-</w:t>
            </w:r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  <w:cs/>
              </w:rPr>
              <w:t xml:space="preserve"> </w:t>
            </w: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ธ.ค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.)</w:t>
            </w:r>
          </w:p>
        </w:tc>
        <w:tc>
          <w:tcPr>
            <w:tcW w:w="4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1512F311" w14:textId="77777777" w:rsidR="003A0C77" w:rsidRPr="00E92648" w:rsidRDefault="003A0C77" w:rsidP="008B73F0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ร้อยละ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 xml:space="preserve"> </w:t>
            </w: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เพิ่ม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/</w:t>
            </w: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ลด</w:t>
            </w:r>
            <w:proofErr w:type="spellEnd"/>
          </w:p>
        </w:tc>
      </w:tr>
      <w:tr w:rsidR="00E92648" w:rsidRPr="00E92648" w14:paraId="218548D4" w14:textId="77777777" w:rsidTr="00E1782E">
        <w:tc>
          <w:tcPr>
            <w:tcW w:w="11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0AD2B504" w14:textId="77777777" w:rsidR="003A0C77" w:rsidRPr="00E92648" w:rsidRDefault="003A0C77" w:rsidP="008B73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" w:lineRule="atLeast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5076FE58" w14:textId="77777777" w:rsidR="003A0C77" w:rsidRPr="00E92648" w:rsidRDefault="003A0C77" w:rsidP="008B73F0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ปริมาณ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 xml:space="preserve"> (</w:t>
            </w: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ตัน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)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00085009" w14:textId="77777777" w:rsidR="003A0C77" w:rsidRPr="00E92648" w:rsidRDefault="003A0C77" w:rsidP="008B73F0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มูลค่า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br/>
              <w:t>(</w:t>
            </w: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ล้านบาท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)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59F3297B" w14:textId="77777777" w:rsidR="003A0C77" w:rsidRPr="00E92648" w:rsidRDefault="003A0C77" w:rsidP="008B73F0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ปริมาณ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 xml:space="preserve"> (</w:t>
            </w: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ตัน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)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608B4713" w14:textId="77777777" w:rsidR="003A0C77" w:rsidRPr="00E92648" w:rsidRDefault="003A0C77" w:rsidP="008B73F0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มูลค่า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br/>
              <w:t>(</w:t>
            </w: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ล้านบาท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)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5A3280E3" w14:textId="77777777" w:rsidR="003A0C77" w:rsidRPr="00E92648" w:rsidRDefault="003A0C77" w:rsidP="008B73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ปริมาณ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 xml:space="preserve"> (</w:t>
            </w: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ตัน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)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5E876E43" w14:textId="77777777" w:rsidR="003A0C77" w:rsidRPr="00E92648" w:rsidRDefault="003A0C77" w:rsidP="008B73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มูลค่า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br/>
              <w:t>(</w:t>
            </w: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ล้านบาท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)</w:t>
            </w:r>
          </w:p>
        </w:tc>
        <w:tc>
          <w:tcPr>
            <w:tcW w:w="4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0C9DEC77" w14:textId="77777777" w:rsidR="003A0C77" w:rsidRPr="00E92648" w:rsidRDefault="003A0C77" w:rsidP="008B73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</w:tr>
      <w:tr w:rsidR="00E92648" w:rsidRPr="00E92648" w14:paraId="2890B009" w14:textId="77777777" w:rsidTr="00E1782E"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1147BE51" w14:textId="77777777" w:rsidR="003A0C77" w:rsidRPr="00E92648" w:rsidRDefault="003A0C77" w:rsidP="008B73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  <w:t>รวมทั้งสิ้น</w:t>
            </w:r>
            <w:proofErr w:type="spellEnd"/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085CDFFA" w14:textId="77777777" w:rsidR="003A0C77" w:rsidRPr="00E92648" w:rsidRDefault="003A0C77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6E093649" w14:textId="77777777" w:rsidR="003A0C77" w:rsidRPr="00E92648" w:rsidRDefault="003A0C77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72747EC2" w14:textId="77777777" w:rsidR="003A0C77" w:rsidRPr="00E92648" w:rsidRDefault="003A0C77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7A2FDC92" w14:textId="77777777" w:rsidR="003A0C77" w:rsidRPr="00E92648" w:rsidRDefault="003A0C77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192DD63C" w14:textId="77777777" w:rsidR="003A0C77" w:rsidRPr="00E92648" w:rsidRDefault="003A0C77" w:rsidP="00CA7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0E8085C1" w14:textId="77777777" w:rsidR="003A0C77" w:rsidRPr="00E92648" w:rsidRDefault="003A0C77" w:rsidP="00CA7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7397FB4D" w14:textId="77777777" w:rsidR="003A0C77" w:rsidRPr="00E92648" w:rsidRDefault="003A0C77" w:rsidP="00CA7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</w:p>
        </w:tc>
      </w:tr>
      <w:tr w:rsidR="00E92648" w:rsidRPr="00E92648" w14:paraId="4B7A63BE" w14:textId="77777777" w:rsidTr="00E1782E"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E14DF" w14:textId="05D13D6C" w:rsidR="003A0C77" w:rsidRPr="00E92648" w:rsidRDefault="003A0C77" w:rsidP="008B73F0">
            <w:pPr>
              <w:tabs>
                <w:tab w:val="center" w:pos="1530"/>
              </w:tabs>
              <w:spacing w:after="0" w:line="20" w:lineRule="atLeast"/>
              <w:jc w:val="both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1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.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อาหารกระปอง</w:t>
            </w:r>
            <w:proofErr w:type="spellEnd"/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3936B" w14:textId="77777777" w:rsidR="003A0C77" w:rsidRPr="00E92648" w:rsidRDefault="003A0C77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B32A2" w14:textId="77777777" w:rsidR="003A0C77" w:rsidRPr="00E92648" w:rsidRDefault="003A0C77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2449F" w14:textId="77777777" w:rsidR="003A0C77" w:rsidRPr="00E92648" w:rsidRDefault="003A0C77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F6474" w14:textId="77777777" w:rsidR="003A0C77" w:rsidRPr="00E92648" w:rsidRDefault="003A0C77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D5DB3" w14:textId="77777777" w:rsidR="003A0C77" w:rsidRPr="00E92648" w:rsidRDefault="003A0C77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098A2" w14:textId="77777777" w:rsidR="003A0C77" w:rsidRPr="00E92648" w:rsidRDefault="003A0C77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C7252" w14:textId="77777777" w:rsidR="003A0C77" w:rsidRPr="00E92648" w:rsidRDefault="003A0C77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E92648" w:rsidRPr="00E92648" w14:paraId="27C49689" w14:textId="77777777" w:rsidTr="00E1782E"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37947" w14:textId="24062D35" w:rsidR="002A66C6" w:rsidRPr="00E92648" w:rsidRDefault="003A0C77" w:rsidP="008B73F0">
            <w:pPr>
              <w:spacing w:after="0" w:line="20" w:lineRule="atLeast"/>
              <w:jc w:val="both"/>
              <w:rPr>
                <w:rFonts w:ascii="TH SarabunPSK" w:eastAsia="Sarabun" w:hAnsi="TH SarabunPSK" w:cs="TH SarabunPSK"/>
                <w:color w:val="0D0D0D" w:themeColor="text1" w:themeTint="F2"/>
                <w:spacing w:val="-8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2</w:t>
            </w:r>
            <w:r w:rsidR="002A66C6"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pacing w:val="-12"/>
                <w:sz w:val="32"/>
                <w:szCs w:val="32"/>
                <w:cs/>
              </w:rPr>
              <w:t>น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pacing w:val="-12"/>
                <w:sz w:val="32"/>
                <w:szCs w:val="32"/>
              </w:rPr>
              <w:t>มและผลิตภัณฑนม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pacing w:val="-8"/>
                <w:sz w:val="32"/>
                <w:szCs w:val="32"/>
              </w:rPr>
              <w:t>/</w:t>
            </w:r>
          </w:p>
          <w:p w14:paraId="31515374" w14:textId="39AA46AC" w:rsidR="003A0C77" w:rsidRPr="00E92648" w:rsidRDefault="00917E06" w:rsidP="008B73F0">
            <w:pPr>
              <w:spacing w:after="0" w:line="20" w:lineRule="atLeast"/>
              <w:jc w:val="both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pacing w:val="-8"/>
                <w:sz w:val="32"/>
                <w:szCs w:val="32"/>
                <w:cs/>
              </w:rPr>
              <w:t xml:space="preserve">   </w:t>
            </w:r>
            <w:proofErr w:type="spellStart"/>
            <w:r w:rsidR="003A0C77" w:rsidRPr="00E92648">
              <w:rPr>
                <w:rFonts w:ascii="TH SarabunPSK" w:eastAsia="Sarabun" w:hAnsi="TH SarabunPSK" w:cs="TH SarabunPSK"/>
                <w:color w:val="0D0D0D" w:themeColor="text1" w:themeTint="F2"/>
                <w:spacing w:val="-8"/>
                <w:sz w:val="32"/>
                <w:szCs w:val="32"/>
              </w:rPr>
              <w:t>ไอศกรีม</w:t>
            </w:r>
            <w:proofErr w:type="spellEnd"/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B6468" w14:textId="77777777" w:rsidR="003A0C77" w:rsidRPr="00E92648" w:rsidRDefault="003A0C77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7A666" w14:textId="77777777" w:rsidR="003A0C77" w:rsidRPr="00E92648" w:rsidRDefault="003A0C77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76EDF" w14:textId="77777777" w:rsidR="003A0C77" w:rsidRPr="00E92648" w:rsidRDefault="003A0C77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5365B" w14:textId="77777777" w:rsidR="003A0C77" w:rsidRPr="00E92648" w:rsidRDefault="003A0C77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316A1" w14:textId="77777777" w:rsidR="003A0C77" w:rsidRPr="00E92648" w:rsidRDefault="003A0C77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7E29A" w14:textId="77777777" w:rsidR="003A0C77" w:rsidRPr="00E92648" w:rsidRDefault="003A0C77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CE5B1" w14:textId="77777777" w:rsidR="003A0C77" w:rsidRPr="00E92648" w:rsidRDefault="003A0C77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E92648" w:rsidRPr="00E92648" w14:paraId="0747CCBA" w14:textId="77777777" w:rsidTr="00E1782E"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FDA70" w14:textId="2E30A663" w:rsidR="003A0C77" w:rsidRPr="00E92648" w:rsidRDefault="003A0C77" w:rsidP="008B73F0">
            <w:pPr>
              <w:spacing w:after="0" w:line="20" w:lineRule="atLeast"/>
              <w:jc w:val="both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3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.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ไขสด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/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ไขกระปอง</w:t>
            </w:r>
            <w:proofErr w:type="spellEnd"/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BDE45" w14:textId="77777777" w:rsidR="003A0C77" w:rsidRPr="00E92648" w:rsidRDefault="003A0C77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ABFE6" w14:textId="77777777" w:rsidR="003A0C77" w:rsidRPr="00E92648" w:rsidRDefault="003A0C77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0DBA9" w14:textId="77777777" w:rsidR="003A0C77" w:rsidRPr="00E92648" w:rsidRDefault="003A0C77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794AC" w14:textId="77777777" w:rsidR="003A0C77" w:rsidRPr="00E92648" w:rsidRDefault="003A0C77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F5FC0" w14:textId="77777777" w:rsidR="003A0C77" w:rsidRPr="00E92648" w:rsidRDefault="003A0C77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93DB7" w14:textId="77777777" w:rsidR="003A0C77" w:rsidRPr="00E92648" w:rsidRDefault="003A0C77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15DC8" w14:textId="77777777" w:rsidR="003A0C77" w:rsidRPr="00E92648" w:rsidRDefault="003A0C77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E92648" w:rsidRPr="00E92648" w14:paraId="0ECA5A0F" w14:textId="77777777" w:rsidTr="00E1782E"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6188D" w14:textId="77777777" w:rsidR="00B679D2" w:rsidRPr="00E92648" w:rsidRDefault="003A0C77" w:rsidP="008B73F0">
            <w:pPr>
              <w:spacing w:after="0" w:line="20" w:lineRule="atLeast"/>
              <w:jc w:val="both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4. </w:t>
            </w:r>
            <w:proofErr w:type="spellStart"/>
            <w:r w:rsidR="00A03979"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รังนก</w:t>
            </w:r>
            <w:proofErr w:type="spellEnd"/>
            <w:r w:rsidR="00A03979"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/</w:t>
            </w:r>
            <w:proofErr w:type="spellStart"/>
            <w:r w:rsidR="00A03979"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ซุปไกสกัด</w:t>
            </w:r>
            <w:proofErr w:type="spellEnd"/>
          </w:p>
          <w:p w14:paraId="6885B3D7" w14:textId="36D2A073" w:rsidR="003A0C77" w:rsidRPr="00E92648" w:rsidRDefault="00166120" w:rsidP="008B73F0">
            <w:pPr>
              <w:spacing w:after="0" w:line="20" w:lineRule="atLeast"/>
              <w:jc w:val="both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   </w:t>
            </w:r>
            <w:proofErr w:type="spellStart"/>
            <w:r w:rsidR="00A03979"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กระปอง</w:t>
            </w:r>
            <w:proofErr w:type="spellEnd"/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128C1" w14:textId="77777777" w:rsidR="003A0C77" w:rsidRPr="00E92648" w:rsidRDefault="003A0C77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5524D" w14:textId="77777777" w:rsidR="003A0C77" w:rsidRPr="00E92648" w:rsidRDefault="003A0C77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313E2" w14:textId="77777777" w:rsidR="003A0C77" w:rsidRPr="00E92648" w:rsidRDefault="003A0C77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EC2FB" w14:textId="77777777" w:rsidR="003A0C77" w:rsidRPr="00E92648" w:rsidRDefault="003A0C77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B028E" w14:textId="77777777" w:rsidR="003A0C77" w:rsidRPr="00E92648" w:rsidRDefault="003A0C77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DE6AA" w14:textId="77777777" w:rsidR="003A0C77" w:rsidRPr="00E92648" w:rsidRDefault="003A0C77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6E2DF" w14:textId="77777777" w:rsidR="003A0C77" w:rsidRPr="00E92648" w:rsidRDefault="003A0C77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E92648" w:rsidRPr="00E92648" w14:paraId="592AF6B2" w14:textId="77777777" w:rsidTr="00E1782E"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AB26" w14:textId="7F4EA4E7" w:rsidR="003A0C77" w:rsidRPr="00E92648" w:rsidRDefault="003A0C77" w:rsidP="008B73F0">
            <w:pPr>
              <w:spacing w:after="0" w:line="20" w:lineRule="atLeast"/>
              <w:jc w:val="both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5. </w:t>
            </w:r>
            <w:proofErr w:type="spellStart"/>
            <w:r w:rsidR="00A03979"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น้ำผึ้ง</w:t>
            </w:r>
            <w:proofErr w:type="spellEnd"/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B7F09" w14:textId="77777777" w:rsidR="003A0C77" w:rsidRPr="00E92648" w:rsidRDefault="003A0C77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558E1" w14:textId="77777777" w:rsidR="003A0C77" w:rsidRPr="00E92648" w:rsidRDefault="003A0C77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F9D0F" w14:textId="77777777" w:rsidR="003A0C77" w:rsidRPr="00E92648" w:rsidRDefault="003A0C77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922D0" w14:textId="77777777" w:rsidR="003A0C77" w:rsidRPr="00E92648" w:rsidRDefault="003A0C77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961A6" w14:textId="77777777" w:rsidR="003A0C77" w:rsidRPr="00E92648" w:rsidRDefault="003A0C77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40036" w14:textId="77777777" w:rsidR="003A0C77" w:rsidRPr="00E92648" w:rsidRDefault="003A0C77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8E877" w14:textId="77777777" w:rsidR="003A0C77" w:rsidRPr="00E92648" w:rsidRDefault="003A0C77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E92648" w:rsidRPr="00E92648" w14:paraId="74C6AA16" w14:textId="77777777" w:rsidTr="00E1782E"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6DFDB" w14:textId="0719272F" w:rsidR="003A0C77" w:rsidRPr="00E92648" w:rsidRDefault="003A0C77" w:rsidP="008B73F0">
            <w:pPr>
              <w:spacing w:after="0" w:line="20" w:lineRule="atLeast"/>
              <w:jc w:val="both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6. 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6C28E" w14:textId="77777777" w:rsidR="003A0C77" w:rsidRPr="00E92648" w:rsidRDefault="003A0C77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8DF1" w14:textId="77777777" w:rsidR="003A0C77" w:rsidRPr="00E92648" w:rsidRDefault="003A0C77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C0D8D" w14:textId="77777777" w:rsidR="003A0C77" w:rsidRPr="00E92648" w:rsidRDefault="003A0C77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09A24" w14:textId="77777777" w:rsidR="003A0C77" w:rsidRPr="00E92648" w:rsidRDefault="003A0C77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6083C" w14:textId="77777777" w:rsidR="003A0C77" w:rsidRPr="00E92648" w:rsidRDefault="003A0C77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69F44" w14:textId="77777777" w:rsidR="003A0C77" w:rsidRPr="00E92648" w:rsidRDefault="003A0C77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8D9C1" w14:textId="77777777" w:rsidR="003A0C77" w:rsidRPr="00E92648" w:rsidRDefault="003A0C77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E92648" w:rsidRPr="00E92648" w14:paraId="1E04443A" w14:textId="77777777" w:rsidTr="00E1782E"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7FA31" w14:textId="44A9D01D" w:rsidR="003A0C77" w:rsidRPr="00E92648" w:rsidRDefault="003A0C77" w:rsidP="008B73F0">
            <w:pPr>
              <w:spacing w:after="0" w:line="20" w:lineRule="atLeast"/>
              <w:jc w:val="both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7. 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5E85F" w14:textId="77777777" w:rsidR="003A0C77" w:rsidRPr="00E92648" w:rsidRDefault="003A0C77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02B54" w14:textId="77777777" w:rsidR="003A0C77" w:rsidRPr="00E92648" w:rsidRDefault="003A0C77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AEC70" w14:textId="77777777" w:rsidR="003A0C77" w:rsidRPr="00E92648" w:rsidRDefault="003A0C77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D63FF" w14:textId="77777777" w:rsidR="003A0C77" w:rsidRPr="00E92648" w:rsidRDefault="003A0C77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20947" w14:textId="77777777" w:rsidR="003A0C77" w:rsidRPr="00E92648" w:rsidRDefault="003A0C77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AA1E4" w14:textId="77777777" w:rsidR="003A0C77" w:rsidRPr="00E92648" w:rsidRDefault="003A0C77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16B0B" w14:textId="77777777" w:rsidR="003A0C77" w:rsidRPr="00E92648" w:rsidRDefault="003A0C77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E92648" w:rsidRPr="00E92648" w14:paraId="6A87BC06" w14:textId="77777777" w:rsidTr="00E1782E"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A1E99" w14:textId="180130CE" w:rsidR="003A0C77" w:rsidRPr="00E92648" w:rsidRDefault="003A0C77" w:rsidP="008B73F0">
            <w:pPr>
              <w:spacing w:after="0" w:line="20" w:lineRule="atLeast"/>
              <w:jc w:val="both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8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. 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4A21C" w14:textId="77777777" w:rsidR="003A0C77" w:rsidRPr="00E92648" w:rsidRDefault="003A0C77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BCD6F" w14:textId="77777777" w:rsidR="003A0C77" w:rsidRPr="00E92648" w:rsidRDefault="003A0C77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4FD2E" w14:textId="77777777" w:rsidR="003A0C77" w:rsidRPr="00E92648" w:rsidRDefault="003A0C77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1B017" w14:textId="77777777" w:rsidR="003A0C77" w:rsidRPr="00E92648" w:rsidRDefault="003A0C77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D4F27" w14:textId="77777777" w:rsidR="003A0C77" w:rsidRPr="00E92648" w:rsidRDefault="003A0C77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25B1D" w14:textId="77777777" w:rsidR="003A0C77" w:rsidRPr="00E92648" w:rsidRDefault="003A0C77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E6078" w14:textId="77777777" w:rsidR="003A0C77" w:rsidRPr="00E92648" w:rsidRDefault="003A0C77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E92648" w:rsidRPr="00E92648" w14:paraId="0750B1A7" w14:textId="77777777" w:rsidTr="00E1782E"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5299D" w14:textId="00BA0BFB" w:rsidR="003A0C77" w:rsidRPr="00E92648" w:rsidRDefault="003A0C77" w:rsidP="008B73F0">
            <w:pPr>
              <w:spacing w:after="0" w:line="20" w:lineRule="atLeast"/>
              <w:jc w:val="both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9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. 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A5A68" w14:textId="77777777" w:rsidR="003A0C77" w:rsidRPr="00E92648" w:rsidRDefault="003A0C77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B10B0" w14:textId="77777777" w:rsidR="003A0C77" w:rsidRPr="00E92648" w:rsidRDefault="003A0C77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BFFA9" w14:textId="77777777" w:rsidR="003A0C77" w:rsidRPr="00E92648" w:rsidRDefault="003A0C77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BDA6C" w14:textId="77777777" w:rsidR="003A0C77" w:rsidRPr="00E92648" w:rsidRDefault="003A0C77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74DE1" w14:textId="77777777" w:rsidR="003A0C77" w:rsidRPr="00E92648" w:rsidRDefault="003A0C77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39943" w14:textId="77777777" w:rsidR="003A0C77" w:rsidRPr="00E92648" w:rsidRDefault="003A0C77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B8818" w14:textId="77777777" w:rsidR="003A0C77" w:rsidRPr="00E92648" w:rsidRDefault="003A0C77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E92648" w:rsidRPr="00E92648" w14:paraId="76FBD025" w14:textId="77777777" w:rsidTr="00E1782E"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BF83C" w14:textId="5786434F" w:rsidR="003A0C77" w:rsidRPr="00E92648" w:rsidRDefault="00A03979" w:rsidP="008B73F0">
            <w:pPr>
              <w:spacing w:after="0" w:line="20" w:lineRule="atLeast"/>
              <w:jc w:val="both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10. 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EE1D9" w14:textId="77777777" w:rsidR="003A0C77" w:rsidRPr="00E92648" w:rsidRDefault="003A0C77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B29AE" w14:textId="77777777" w:rsidR="003A0C77" w:rsidRPr="00E92648" w:rsidRDefault="003A0C77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AEF1E" w14:textId="77777777" w:rsidR="003A0C77" w:rsidRPr="00E92648" w:rsidRDefault="003A0C77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45C4A" w14:textId="77777777" w:rsidR="003A0C77" w:rsidRPr="00E92648" w:rsidRDefault="003A0C77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56F9A" w14:textId="77777777" w:rsidR="003A0C77" w:rsidRPr="00E92648" w:rsidRDefault="003A0C77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7565C" w14:textId="77777777" w:rsidR="003A0C77" w:rsidRPr="00E92648" w:rsidRDefault="003A0C77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90B86" w14:textId="77777777" w:rsidR="003A0C77" w:rsidRPr="00E92648" w:rsidRDefault="003A0C77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</w:tbl>
    <w:p w14:paraId="28F4CF8E" w14:textId="52CB315C" w:rsidR="002A66C6" w:rsidRPr="00E92648" w:rsidRDefault="002A66C6" w:rsidP="008B73F0">
      <w:pPr>
        <w:pBdr>
          <w:top w:val="nil"/>
          <w:left w:val="nil"/>
          <w:bottom w:val="nil"/>
          <w:right w:val="nil"/>
          <w:between w:val="nil"/>
        </w:pBdr>
        <w:spacing w:after="0" w:line="20" w:lineRule="atLeast"/>
        <w:jc w:val="both"/>
        <w:rPr>
          <w:rFonts w:ascii="TH SarabunPSK" w:eastAsia="Sarabun" w:hAnsi="TH SarabunPSK" w:cs="TH SarabunPSK"/>
          <w:color w:val="0D0D0D" w:themeColor="text1" w:themeTint="F2"/>
          <w:sz w:val="32"/>
          <w:szCs w:val="32"/>
        </w:rPr>
      </w:pPr>
    </w:p>
    <w:p w14:paraId="583167CB" w14:textId="7A67BA9F" w:rsidR="002A66C6" w:rsidRPr="00E92648" w:rsidRDefault="002A66C6" w:rsidP="008B73F0">
      <w:pPr>
        <w:pBdr>
          <w:top w:val="nil"/>
          <w:left w:val="nil"/>
          <w:bottom w:val="nil"/>
          <w:right w:val="nil"/>
          <w:between w:val="nil"/>
        </w:pBdr>
        <w:spacing w:after="0" w:line="20" w:lineRule="atLeast"/>
        <w:jc w:val="both"/>
        <w:rPr>
          <w:rFonts w:ascii="TH SarabunPSK" w:eastAsia="Sarabun" w:hAnsi="TH SarabunPSK" w:cs="TH SarabunPSK"/>
          <w:color w:val="0D0D0D" w:themeColor="text1" w:themeTint="F2"/>
          <w:sz w:val="32"/>
          <w:szCs w:val="32"/>
        </w:rPr>
      </w:pPr>
    </w:p>
    <w:p w14:paraId="44CA073A" w14:textId="73DB1EA9" w:rsidR="002A66C6" w:rsidRPr="00E92648" w:rsidRDefault="002A66C6" w:rsidP="008B73F0">
      <w:pPr>
        <w:pBdr>
          <w:top w:val="nil"/>
          <w:left w:val="nil"/>
          <w:bottom w:val="nil"/>
          <w:right w:val="nil"/>
          <w:between w:val="nil"/>
        </w:pBdr>
        <w:spacing w:after="0" w:line="20" w:lineRule="atLeast"/>
        <w:jc w:val="both"/>
        <w:rPr>
          <w:rFonts w:ascii="TH SarabunPSK" w:eastAsia="Sarabun" w:hAnsi="TH SarabunPSK" w:cs="TH SarabunPSK"/>
          <w:color w:val="0D0D0D" w:themeColor="text1" w:themeTint="F2"/>
          <w:sz w:val="32"/>
          <w:szCs w:val="32"/>
        </w:rPr>
      </w:pPr>
    </w:p>
    <w:p w14:paraId="3834304E" w14:textId="452E045D" w:rsidR="00390DBF" w:rsidRPr="00E92648" w:rsidRDefault="00390DBF" w:rsidP="008B73F0">
      <w:pPr>
        <w:pBdr>
          <w:top w:val="nil"/>
          <w:left w:val="nil"/>
          <w:bottom w:val="nil"/>
          <w:right w:val="nil"/>
          <w:between w:val="nil"/>
        </w:pBdr>
        <w:spacing w:after="0" w:line="20" w:lineRule="atLeast"/>
        <w:jc w:val="both"/>
        <w:rPr>
          <w:rFonts w:ascii="TH SarabunPSK" w:eastAsia="Sarabun" w:hAnsi="TH SarabunPSK" w:cs="TH SarabunPSK"/>
          <w:color w:val="0D0D0D" w:themeColor="text1" w:themeTint="F2"/>
          <w:sz w:val="32"/>
          <w:szCs w:val="32"/>
        </w:rPr>
      </w:pPr>
    </w:p>
    <w:p w14:paraId="116A506F" w14:textId="369C7456" w:rsidR="00390DBF" w:rsidRPr="00E92648" w:rsidRDefault="00390DBF" w:rsidP="008B73F0">
      <w:pPr>
        <w:pBdr>
          <w:top w:val="nil"/>
          <w:left w:val="nil"/>
          <w:bottom w:val="nil"/>
          <w:right w:val="nil"/>
          <w:between w:val="nil"/>
        </w:pBdr>
        <w:spacing w:after="0" w:line="20" w:lineRule="atLeast"/>
        <w:jc w:val="both"/>
        <w:rPr>
          <w:rFonts w:ascii="TH SarabunPSK" w:eastAsia="Sarabun" w:hAnsi="TH SarabunPSK" w:cs="TH SarabunPSK"/>
          <w:color w:val="0D0D0D" w:themeColor="text1" w:themeTint="F2"/>
          <w:sz w:val="32"/>
          <w:szCs w:val="32"/>
        </w:rPr>
      </w:pPr>
    </w:p>
    <w:p w14:paraId="2B27E20F" w14:textId="3418129F" w:rsidR="00390DBF" w:rsidRPr="00E92648" w:rsidRDefault="00390DBF" w:rsidP="008B73F0">
      <w:pPr>
        <w:pBdr>
          <w:top w:val="nil"/>
          <w:left w:val="nil"/>
          <w:bottom w:val="nil"/>
          <w:right w:val="nil"/>
          <w:between w:val="nil"/>
        </w:pBdr>
        <w:spacing w:after="0" w:line="20" w:lineRule="atLeast"/>
        <w:jc w:val="both"/>
        <w:rPr>
          <w:rFonts w:ascii="TH SarabunPSK" w:eastAsia="Sarabun" w:hAnsi="TH SarabunPSK" w:cs="TH SarabunPSK"/>
          <w:color w:val="0D0D0D" w:themeColor="text1" w:themeTint="F2"/>
          <w:sz w:val="32"/>
          <w:szCs w:val="32"/>
        </w:rPr>
      </w:pPr>
    </w:p>
    <w:p w14:paraId="1A8F27F1" w14:textId="77777777" w:rsidR="00390DBF" w:rsidRPr="00E92648" w:rsidRDefault="00390DBF" w:rsidP="008B73F0">
      <w:pPr>
        <w:pBdr>
          <w:top w:val="nil"/>
          <w:left w:val="nil"/>
          <w:bottom w:val="nil"/>
          <w:right w:val="nil"/>
          <w:between w:val="nil"/>
        </w:pBdr>
        <w:spacing w:after="0" w:line="20" w:lineRule="atLeast"/>
        <w:jc w:val="both"/>
        <w:rPr>
          <w:rFonts w:ascii="TH SarabunPSK" w:eastAsia="Sarabun" w:hAnsi="TH SarabunPSK" w:cs="TH SarabunPSK"/>
          <w:color w:val="0D0D0D" w:themeColor="text1" w:themeTint="F2"/>
          <w:sz w:val="32"/>
          <w:szCs w:val="32"/>
        </w:rPr>
      </w:pPr>
    </w:p>
    <w:p w14:paraId="05C54EC7" w14:textId="7D6BEE93" w:rsidR="002A66C6" w:rsidRPr="00E92648" w:rsidRDefault="002A66C6" w:rsidP="008B73F0">
      <w:pPr>
        <w:pBdr>
          <w:top w:val="nil"/>
          <w:left w:val="nil"/>
          <w:bottom w:val="nil"/>
          <w:right w:val="nil"/>
          <w:between w:val="nil"/>
        </w:pBdr>
        <w:spacing w:after="0" w:line="20" w:lineRule="atLeast"/>
        <w:jc w:val="both"/>
        <w:rPr>
          <w:rFonts w:ascii="TH SarabunPSK" w:eastAsia="Sarabun" w:hAnsi="TH SarabunPSK" w:cs="TH SarabunPSK"/>
          <w:color w:val="0D0D0D" w:themeColor="text1" w:themeTint="F2"/>
          <w:sz w:val="32"/>
          <w:szCs w:val="32"/>
        </w:rPr>
      </w:pPr>
    </w:p>
    <w:p w14:paraId="30AC65C7" w14:textId="77777777" w:rsidR="002A66C6" w:rsidRPr="00E92648" w:rsidRDefault="002A66C6" w:rsidP="008B73F0">
      <w:pPr>
        <w:pBdr>
          <w:top w:val="nil"/>
          <w:left w:val="nil"/>
          <w:bottom w:val="nil"/>
          <w:right w:val="nil"/>
          <w:between w:val="nil"/>
        </w:pBdr>
        <w:spacing w:after="0" w:line="20" w:lineRule="atLeast"/>
        <w:jc w:val="both"/>
        <w:rPr>
          <w:rFonts w:ascii="TH SarabunPSK" w:eastAsia="Sarabun" w:hAnsi="TH SarabunPSK" w:cs="TH SarabunPSK"/>
          <w:color w:val="0D0D0D" w:themeColor="text1" w:themeTint="F2"/>
          <w:sz w:val="32"/>
          <w:szCs w:val="32"/>
        </w:rPr>
      </w:pPr>
    </w:p>
    <w:p w14:paraId="0DA65979" w14:textId="77777777" w:rsidR="00EC5BA2" w:rsidRPr="00E92648" w:rsidRDefault="00FE590C" w:rsidP="008B73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0" w:lineRule="atLeast"/>
        <w:ind w:left="567" w:hanging="283"/>
        <w:jc w:val="both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proofErr w:type="spellStart"/>
      <w:r w:rsidRPr="00E92648">
        <w:rPr>
          <w:rFonts w:ascii="TH SarabunPSK" w:eastAsia="Sarabun" w:hAnsi="TH SarabunPSK" w:cs="TH SarabunPSK"/>
          <w:color w:val="0D0D0D" w:themeColor="text1" w:themeTint="F2"/>
          <w:sz w:val="32"/>
          <w:szCs w:val="32"/>
        </w:rPr>
        <w:lastRenderedPageBreak/>
        <w:t>มีการส่งออกสินค้า</w:t>
      </w:r>
      <w:proofErr w:type="spellEnd"/>
      <w:r w:rsidRPr="00E92648">
        <w:rPr>
          <w:rFonts w:ascii="TH SarabunPSK" w:eastAsia="Sarabun" w:hAnsi="TH SarabunPSK" w:cs="TH SarabunPSK"/>
          <w:color w:val="0D0D0D" w:themeColor="text1" w:themeTint="F2"/>
          <w:sz w:val="32"/>
          <w:szCs w:val="32"/>
        </w:rPr>
        <w:t xml:space="preserve"> non frozen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070"/>
        <w:gridCol w:w="889"/>
        <w:gridCol w:w="1136"/>
        <w:gridCol w:w="889"/>
        <w:gridCol w:w="1136"/>
        <w:gridCol w:w="889"/>
        <w:gridCol w:w="1136"/>
        <w:gridCol w:w="916"/>
      </w:tblGrid>
      <w:tr w:rsidR="00E92648" w:rsidRPr="00E92648" w14:paraId="337EC87A" w14:textId="77777777" w:rsidTr="00E1782E">
        <w:tc>
          <w:tcPr>
            <w:tcW w:w="12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152FA9C2" w14:textId="4D23AE26" w:rsidR="00F2546E" w:rsidRPr="00E92648" w:rsidRDefault="00FE590C" w:rsidP="008B73F0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</w:t>
            </w:r>
            <w:proofErr w:type="spellStart"/>
            <w:r w:rsidR="00F2546E"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ประเทศ</w:t>
            </w:r>
            <w:proofErr w:type="spellEnd"/>
          </w:p>
        </w:tc>
        <w:tc>
          <w:tcPr>
            <w:tcW w:w="11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609023C2" w14:textId="77777777" w:rsidR="00F2546E" w:rsidRPr="00E92648" w:rsidRDefault="00F2546E" w:rsidP="008B73F0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ปี</w:t>
            </w: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  <w:t xml:space="preserve"> </w:t>
            </w: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2566 (ม.ค. - ธ.ค.)</w:t>
            </w:r>
          </w:p>
        </w:tc>
        <w:tc>
          <w:tcPr>
            <w:tcW w:w="10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14B8B0BB" w14:textId="77777777" w:rsidR="00F2546E" w:rsidRPr="00E92648" w:rsidRDefault="00F2546E" w:rsidP="008B73F0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ปี</w:t>
            </w: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  <w:t xml:space="preserve"> </w:t>
            </w: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2567 (ม.ค. - ธ.ค.)</w:t>
            </w:r>
          </w:p>
        </w:tc>
        <w:tc>
          <w:tcPr>
            <w:tcW w:w="10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0C60B4F4" w14:textId="77777777" w:rsidR="00F2546E" w:rsidRPr="00E92648" w:rsidRDefault="00F2546E" w:rsidP="008B73F0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ปี</w:t>
            </w: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  <w:t xml:space="preserve"> </w:t>
            </w: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2568 (ม.ค. - ธ.ค.)</w:t>
            </w:r>
          </w:p>
        </w:tc>
        <w:tc>
          <w:tcPr>
            <w:tcW w:w="4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750A9EE6" w14:textId="77777777" w:rsidR="00F2546E" w:rsidRPr="00E92648" w:rsidRDefault="00F2546E" w:rsidP="008B73F0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ร้อยละ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 xml:space="preserve"> </w:t>
            </w: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เพิ่ม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/</w:t>
            </w: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ลด</w:t>
            </w:r>
            <w:proofErr w:type="spellEnd"/>
          </w:p>
        </w:tc>
      </w:tr>
      <w:tr w:rsidR="00E92648" w:rsidRPr="00E92648" w14:paraId="0217DB30" w14:textId="77777777" w:rsidTr="00E1782E">
        <w:tc>
          <w:tcPr>
            <w:tcW w:w="12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21DDD1F4" w14:textId="77777777" w:rsidR="00F2546E" w:rsidRPr="00E92648" w:rsidRDefault="00F2546E" w:rsidP="008B73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" w:lineRule="atLeast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55CC4B1E" w14:textId="77777777" w:rsidR="00F2546E" w:rsidRPr="00E92648" w:rsidRDefault="00F2546E" w:rsidP="008B73F0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ปริมาณ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 xml:space="preserve"> (</w:t>
            </w: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ตัน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)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196A90B2" w14:textId="77777777" w:rsidR="00F2546E" w:rsidRPr="00E92648" w:rsidRDefault="00F2546E" w:rsidP="008B73F0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มูลค่า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br/>
              <w:t>(</w:t>
            </w: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ล้านบาท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)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283DCB7E" w14:textId="77777777" w:rsidR="00F2546E" w:rsidRPr="00E92648" w:rsidRDefault="00F2546E" w:rsidP="008B73F0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ปริมาณ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 xml:space="preserve"> (</w:t>
            </w: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ตัน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)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65B4578B" w14:textId="77777777" w:rsidR="00F2546E" w:rsidRPr="00E92648" w:rsidRDefault="00F2546E" w:rsidP="008B73F0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มูลค่า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br/>
              <w:t>(</w:t>
            </w: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ล้านบาท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)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528F673B" w14:textId="77777777" w:rsidR="00F2546E" w:rsidRPr="00E92648" w:rsidRDefault="00F2546E" w:rsidP="008B73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ปริมาณ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 xml:space="preserve"> (</w:t>
            </w: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ตัน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)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62782650" w14:textId="77777777" w:rsidR="00F2546E" w:rsidRPr="00E92648" w:rsidRDefault="00F2546E" w:rsidP="008B73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มูลค่า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br/>
              <w:t>(</w:t>
            </w: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ล้านบาท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)</w:t>
            </w: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3662A9C6" w14:textId="77777777" w:rsidR="00F2546E" w:rsidRPr="00E92648" w:rsidRDefault="00F2546E" w:rsidP="008B73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" w:lineRule="atLeast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</w:tr>
      <w:tr w:rsidR="00E92648" w:rsidRPr="00E92648" w14:paraId="65B43B66" w14:textId="77777777" w:rsidTr="00E1782E"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07423" w14:textId="77777777" w:rsidR="00F2546E" w:rsidRPr="00E92648" w:rsidRDefault="00F2546E" w:rsidP="008B73F0">
            <w:pPr>
              <w:tabs>
                <w:tab w:val="center" w:pos="1530"/>
              </w:tabs>
              <w:spacing w:after="0" w:line="20" w:lineRule="atLeast"/>
              <w:jc w:val="both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1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.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ประเทศ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................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4494C" w14:textId="77777777" w:rsidR="00F2546E" w:rsidRPr="00E92648" w:rsidRDefault="00F2546E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CA647" w14:textId="77777777" w:rsidR="00F2546E" w:rsidRPr="00E92648" w:rsidRDefault="00F2546E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3B813" w14:textId="77777777" w:rsidR="00F2546E" w:rsidRPr="00E92648" w:rsidRDefault="00F2546E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99947" w14:textId="77777777" w:rsidR="00F2546E" w:rsidRPr="00E92648" w:rsidRDefault="00F2546E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A139B" w14:textId="77777777" w:rsidR="00F2546E" w:rsidRPr="00E92648" w:rsidRDefault="00F2546E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F00D7" w14:textId="77777777" w:rsidR="00F2546E" w:rsidRPr="00E92648" w:rsidRDefault="00F2546E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028A5" w14:textId="77777777" w:rsidR="00F2546E" w:rsidRPr="00E92648" w:rsidRDefault="00F2546E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E92648" w:rsidRPr="00E92648" w14:paraId="0BD97BA1" w14:textId="77777777" w:rsidTr="00E1782E"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7A2D4" w14:textId="77777777" w:rsidR="00F2546E" w:rsidRPr="00E92648" w:rsidRDefault="00F2546E" w:rsidP="008B73F0">
            <w:pPr>
              <w:spacing w:after="0" w:line="20" w:lineRule="atLeast"/>
              <w:jc w:val="both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2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.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ประเทศ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................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E72A3" w14:textId="77777777" w:rsidR="00F2546E" w:rsidRPr="00E92648" w:rsidRDefault="00F2546E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0A5F7" w14:textId="77777777" w:rsidR="00F2546E" w:rsidRPr="00E92648" w:rsidRDefault="00F2546E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BCAE6" w14:textId="77777777" w:rsidR="00F2546E" w:rsidRPr="00E92648" w:rsidRDefault="00F2546E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3AF0C" w14:textId="77777777" w:rsidR="00F2546E" w:rsidRPr="00E92648" w:rsidRDefault="00F2546E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F42DD" w14:textId="77777777" w:rsidR="00F2546E" w:rsidRPr="00E92648" w:rsidRDefault="00F2546E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4FA84" w14:textId="77777777" w:rsidR="00F2546E" w:rsidRPr="00E92648" w:rsidRDefault="00F2546E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B78E3" w14:textId="77777777" w:rsidR="00F2546E" w:rsidRPr="00E92648" w:rsidRDefault="00F2546E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E92648" w:rsidRPr="00E92648" w14:paraId="355B1E84" w14:textId="77777777" w:rsidTr="00E1782E"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876D4" w14:textId="77777777" w:rsidR="00F2546E" w:rsidRPr="00E92648" w:rsidRDefault="00F2546E" w:rsidP="008B73F0">
            <w:pPr>
              <w:spacing w:after="0" w:line="20" w:lineRule="atLeast"/>
              <w:jc w:val="both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3.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ประเทศ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................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3645B" w14:textId="77777777" w:rsidR="00F2546E" w:rsidRPr="00E92648" w:rsidRDefault="00F2546E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DB986" w14:textId="77777777" w:rsidR="00F2546E" w:rsidRPr="00E92648" w:rsidRDefault="00F2546E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30193" w14:textId="77777777" w:rsidR="00F2546E" w:rsidRPr="00E92648" w:rsidRDefault="00F2546E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05192" w14:textId="77777777" w:rsidR="00F2546E" w:rsidRPr="00E92648" w:rsidRDefault="00F2546E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640D4" w14:textId="77777777" w:rsidR="00F2546E" w:rsidRPr="00E92648" w:rsidRDefault="00F2546E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1E958" w14:textId="77777777" w:rsidR="00F2546E" w:rsidRPr="00E92648" w:rsidRDefault="00F2546E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1B720" w14:textId="77777777" w:rsidR="00F2546E" w:rsidRPr="00E92648" w:rsidRDefault="00F2546E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E92648" w:rsidRPr="00E92648" w14:paraId="6FEE126B" w14:textId="77777777" w:rsidTr="00E1782E"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E8A45" w14:textId="77777777" w:rsidR="00F2546E" w:rsidRPr="00E92648" w:rsidRDefault="00F2546E" w:rsidP="008B73F0">
            <w:pPr>
              <w:spacing w:after="0" w:line="20" w:lineRule="atLeast"/>
              <w:jc w:val="both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4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.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ประเทศ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................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B2426" w14:textId="77777777" w:rsidR="00F2546E" w:rsidRPr="00E92648" w:rsidRDefault="00F2546E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6B0A8" w14:textId="77777777" w:rsidR="00F2546E" w:rsidRPr="00E92648" w:rsidRDefault="00F2546E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3D142" w14:textId="77777777" w:rsidR="00F2546E" w:rsidRPr="00E92648" w:rsidRDefault="00F2546E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F9B9C" w14:textId="77777777" w:rsidR="00F2546E" w:rsidRPr="00E92648" w:rsidRDefault="00F2546E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15FDA" w14:textId="77777777" w:rsidR="00F2546E" w:rsidRPr="00E92648" w:rsidRDefault="00F2546E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7002C" w14:textId="77777777" w:rsidR="00F2546E" w:rsidRPr="00E92648" w:rsidRDefault="00F2546E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E4086" w14:textId="77777777" w:rsidR="00F2546E" w:rsidRPr="00E92648" w:rsidRDefault="00F2546E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E92648" w:rsidRPr="00E92648" w14:paraId="05984145" w14:textId="77777777" w:rsidTr="00E1782E"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5867D" w14:textId="77777777" w:rsidR="00F2546E" w:rsidRPr="00E92648" w:rsidRDefault="00F2546E" w:rsidP="008B73F0">
            <w:pPr>
              <w:spacing w:after="0" w:line="20" w:lineRule="atLeast"/>
              <w:jc w:val="both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5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.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ประเทศ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................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52760" w14:textId="77777777" w:rsidR="00F2546E" w:rsidRPr="00E92648" w:rsidRDefault="00F2546E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47008" w14:textId="77777777" w:rsidR="00F2546E" w:rsidRPr="00E92648" w:rsidRDefault="00F2546E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ABACD" w14:textId="77777777" w:rsidR="00F2546E" w:rsidRPr="00E92648" w:rsidRDefault="00F2546E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D006C" w14:textId="77777777" w:rsidR="00F2546E" w:rsidRPr="00E92648" w:rsidRDefault="00F2546E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600AF" w14:textId="77777777" w:rsidR="00F2546E" w:rsidRPr="00E92648" w:rsidRDefault="00F2546E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4FE0E" w14:textId="77777777" w:rsidR="00F2546E" w:rsidRPr="00E92648" w:rsidRDefault="00F2546E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3600A" w14:textId="77777777" w:rsidR="00F2546E" w:rsidRPr="00E92648" w:rsidRDefault="00F2546E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F2546E" w:rsidRPr="00E92648" w14:paraId="60D04E33" w14:textId="77777777" w:rsidTr="00E1782E"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C9B2E" w14:textId="77777777" w:rsidR="00F2546E" w:rsidRPr="00E92648" w:rsidRDefault="00F2546E" w:rsidP="008B73F0">
            <w:pPr>
              <w:spacing w:after="0" w:line="20" w:lineRule="atLeast"/>
              <w:jc w:val="both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6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.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ประเทศ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................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A0682" w14:textId="77777777" w:rsidR="00F2546E" w:rsidRPr="00E92648" w:rsidRDefault="00F2546E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8780D" w14:textId="77777777" w:rsidR="00F2546E" w:rsidRPr="00E92648" w:rsidRDefault="00F2546E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267DB" w14:textId="77777777" w:rsidR="00F2546E" w:rsidRPr="00E92648" w:rsidRDefault="00F2546E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7344C" w14:textId="77777777" w:rsidR="00F2546E" w:rsidRPr="00E92648" w:rsidRDefault="00F2546E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E0520" w14:textId="77777777" w:rsidR="00F2546E" w:rsidRPr="00E92648" w:rsidRDefault="00F2546E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77B55" w14:textId="77777777" w:rsidR="00F2546E" w:rsidRPr="00E92648" w:rsidRDefault="00F2546E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5C7E" w14:textId="77777777" w:rsidR="00F2546E" w:rsidRPr="00E92648" w:rsidRDefault="00F2546E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bookmarkEnd w:id="1"/>
    </w:tbl>
    <w:p w14:paraId="282EF137" w14:textId="77777777" w:rsidR="002A66C6" w:rsidRPr="00E92648" w:rsidRDefault="002A66C6" w:rsidP="008B73F0">
      <w:pPr>
        <w:spacing w:after="0" w:line="20" w:lineRule="atLeast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</w:p>
    <w:p w14:paraId="10675106" w14:textId="77777777" w:rsidR="00FE590C" w:rsidRPr="00E92648" w:rsidRDefault="00FE590C" w:rsidP="008B73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0" w:lineRule="atLeast"/>
        <w:ind w:left="567" w:hanging="283"/>
        <w:jc w:val="both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proofErr w:type="spellStart"/>
      <w:r w:rsidRPr="00E92648">
        <w:rPr>
          <w:rFonts w:ascii="TH SarabunPSK" w:eastAsia="Sarabun" w:hAnsi="TH SarabunPSK" w:cs="TH SarabunPSK"/>
          <w:color w:val="0D0D0D" w:themeColor="text1" w:themeTint="F2"/>
          <w:sz w:val="32"/>
          <w:szCs w:val="32"/>
        </w:rPr>
        <w:t>สินค้า</w:t>
      </w:r>
      <w:proofErr w:type="spellEnd"/>
      <w:r w:rsidRPr="00E92648">
        <w:rPr>
          <w:rFonts w:ascii="TH SarabunPSK" w:eastAsia="Sarabun" w:hAnsi="TH SarabunPSK" w:cs="TH SarabunPSK"/>
          <w:color w:val="0D0D0D" w:themeColor="text1" w:themeTint="F2"/>
          <w:sz w:val="32"/>
          <w:szCs w:val="32"/>
        </w:rPr>
        <w:t xml:space="preserve"> Pet Food </w:t>
      </w:r>
      <w:proofErr w:type="spellStart"/>
      <w:r w:rsidRPr="00E92648">
        <w:rPr>
          <w:rFonts w:ascii="TH SarabunPSK" w:eastAsia="Sarabun" w:hAnsi="TH SarabunPSK" w:cs="TH SarabunPSK"/>
          <w:color w:val="0D0D0D" w:themeColor="text1" w:themeTint="F2"/>
          <w:sz w:val="32"/>
          <w:szCs w:val="32"/>
        </w:rPr>
        <w:t>และ</w:t>
      </w:r>
      <w:proofErr w:type="spellEnd"/>
      <w:r w:rsidRPr="00E92648">
        <w:rPr>
          <w:rFonts w:ascii="TH SarabunPSK" w:eastAsia="Sarabun" w:hAnsi="TH SarabunPSK" w:cs="TH SarabunPSK"/>
          <w:color w:val="0D0D0D" w:themeColor="text1" w:themeTint="F2"/>
          <w:sz w:val="32"/>
          <w:szCs w:val="32"/>
        </w:rPr>
        <w:t xml:space="preserve"> Dog Chews </w:t>
      </w:r>
      <w:proofErr w:type="spellStart"/>
      <w:r w:rsidRPr="00E92648">
        <w:rPr>
          <w:rFonts w:ascii="TH SarabunPSK" w:eastAsia="Sarabun" w:hAnsi="TH SarabunPSK" w:cs="TH SarabunPSK"/>
          <w:color w:val="0D0D0D" w:themeColor="text1" w:themeTint="F2"/>
          <w:sz w:val="32"/>
          <w:szCs w:val="32"/>
        </w:rPr>
        <w:t>ที่ส่งออก</w:t>
      </w:r>
      <w:proofErr w:type="spellEnd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838"/>
        <w:gridCol w:w="1047"/>
        <w:gridCol w:w="1136"/>
        <w:gridCol w:w="961"/>
        <w:gridCol w:w="1136"/>
        <w:gridCol w:w="891"/>
        <w:gridCol w:w="1136"/>
        <w:gridCol w:w="916"/>
      </w:tblGrid>
      <w:tr w:rsidR="00E92648" w:rsidRPr="00E92648" w14:paraId="7ACC8826" w14:textId="77777777" w:rsidTr="00E1782E">
        <w:tc>
          <w:tcPr>
            <w:tcW w:w="10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503B758C" w14:textId="77777777" w:rsidR="0073011B" w:rsidRPr="00E92648" w:rsidRDefault="0073011B" w:rsidP="008B73F0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สินค้า</w:t>
            </w:r>
            <w:proofErr w:type="spellEnd"/>
          </w:p>
        </w:tc>
        <w:tc>
          <w:tcPr>
            <w:tcW w:w="12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14195CAB" w14:textId="77777777" w:rsidR="0073011B" w:rsidRPr="00E92648" w:rsidRDefault="0073011B" w:rsidP="008B73F0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ปี 2566</w:t>
            </w:r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 xml:space="preserve"> (</w:t>
            </w: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ม.ค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.</w:t>
            </w:r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  <w:cs/>
              </w:rPr>
              <w:t xml:space="preserve"> </w:t>
            </w:r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-</w:t>
            </w:r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  <w:cs/>
              </w:rPr>
              <w:t xml:space="preserve"> </w:t>
            </w: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ธ.ค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.)</w:t>
            </w:r>
          </w:p>
        </w:tc>
        <w:tc>
          <w:tcPr>
            <w:tcW w:w="11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2C04D9AC" w14:textId="77777777" w:rsidR="0073011B" w:rsidRPr="00E92648" w:rsidRDefault="0073011B" w:rsidP="008B73F0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ปี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 xml:space="preserve"> </w:t>
            </w: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2567</w:t>
            </w:r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 xml:space="preserve"> (</w:t>
            </w: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ม.ค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.</w:t>
            </w:r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  <w:cs/>
              </w:rPr>
              <w:t xml:space="preserve"> </w:t>
            </w:r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-</w:t>
            </w:r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  <w:cs/>
              </w:rPr>
              <w:t xml:space="preserve"> </w:t>
            </w: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ธ.ค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.)</w:t>
            </w:r>
          </w:p>
        </w:tc>
        <w:tc>
          <w:tcPr>
            <w:tcW w:w="10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511F753F" w14:textId="77777777" w:rsidR="0073011B" w:rsidRPr="00E92648" w:rsidRDefault="0073011B" w:rsidP="008B73F0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ปี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 xml:space="preserve"> </w:t>
            </w: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2568</w:t>
            </w:r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 xml:space="preserve"> (</w:t>
            </w: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ม.ค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.</w:t>
            </w:r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  <w:cs/>
              </w:rPr>
              <w:t xml:space="preserve"> </w:t>
            </w:r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-</w:t>
            </w:r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  <w:cs/>
              </w:rPr>
              <w:t xml:space="preserve"> </w:t>
            </w: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ธ.ค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.)</w:t>
            </w:r>
          </w:p>
        </w:tc>
        <w:tc>
          <w:tcPr>
            <w:tcW w:w="4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3EE1E2F4" w14:textId="77777777" w:rsidR="0073011B" w:rsidRPr="00E92648" w:rsidRDefault="0073011B" w:rsidP="008B73F0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ร้อยละ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 xml:space="preserve"> </w:t>
            </w: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เพิ่ม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/</w:t>
            </w: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ลด</w:t>
            </w:r>
            <w:proofErr w:type="spellEnd"/>
          </w:p>
        </w:tc>
      </w:tr>
      <w:tr w:rsidR="00E92648" w:rsidRPr="00E92648" w14:paraId="2B4EDCF4" w14:textId="77777777" w:rsidTr="00E1782E">
        <w:tc>
          <w:tcPr>
            <w:tcW w:w="10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13900E06" w14:textId="77777777" w:rsidR="0073011B" w:rsidRPr="00E92648" w:rsidRDefault="0073011B" w:rsidP="008B73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" w:lineRule="atLeast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1876A52B" w14:textId="77777777" w:rsidR="0073011B" w:rsidRPr="00E92648" w:rsidRDefault="0073011B" w:rsidP="008B73F0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ปริมาณ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 xml:space="preserve"> (</w:t>
            </w: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ตัน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)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1AAB23D0" w14:textId="77777777" w:rsidR="0073011B" w:rsidRPr="00E92648" w:rsidRDefault="0073011B" w:rsidP="008B73F0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มูลค่า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br/>
              <w:t>(</w:t>
            </w: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ล้านบาท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)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32899717" w14:textId="77777777" w:rsidR="0073011B" w:rsidRPr="00E92648" w:rsidRDefault="0073011B" w:rsidP="008B73F0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ปริมาณ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 xml:space="preserve"> (</w:t>
            </w: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ตัน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)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63760D7E" w14:textId="77777777" w:rsidR="0073011B" w:rsidRPr="00E92648" w:rsidRDefault="0073011B" w:rsidP="008B73F0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มูลค่า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br/>
              <w:t>(</w:t>
            </w: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ล้านบาท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)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42F08732" w14:textId="77777777" w:rsidR="0073011B" w:rsidRPr="00E92648" w:rsidRDefault="0073011B" w:rsidP="008B73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ปริมาณ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 xml:space="preserve"> (</w:t>
            </w: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ตัน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)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207F5CA3" w14:textId="77777777" w:rsidR="0073011B" w:rsidRPr="00E92648" w:rsidRDefault="0073011B" w:rsidP="008B73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มูลค่า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br/>
              <w:t>(</w:t>
            </w: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ล้านบาท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)</w:t>
            </w:r>
          </w:p>
        </w:tc>
        <w:tc>
          <w:tcPr>
            <w:tcW w:w="4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51119A07" w14:textId="77777777" w:rsidR="0073011B" w:rsidRPr="00E92648" w:rsidRDefault="0073011B" w:rsidP="008B73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</w:tr>
      <w:tr w:rsidR="00E92648" w:rsidRPr="00E92648" w14:paraId="0BB213C8" w14:textId="77777777" w:rsidTr="00E1782E"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0B7F5163" w14:textId="77777777" w:rsidR="0073011B" w:rsidRPr="00E92648" w:rsidRDefault="0073011B" w:rsidP="008B73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  <w:t>รวมทั้งสิ้น</w:t>
            </w:r>
            <w:proofErr w:type="spellEnd"/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2E620727" w14:textId="77777777" w:rsidR="0073011B" w:rsidRPr="00E92648" w:rsidRDefault="0073011B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01B921E3" w14:textId="77777777" w:rsidR="0073011B" w:rsidRPr="00E92648" w:rsidRDefault="0073011B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3655B637" w14:textId="77777777" w:rsidR="0073011B" w:rsidRPr="00E92648" w:rsidRDefault="0073011B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113C3108" w14:textId="77777777" w:rsidR="0073011B" w:rsidRPr="00E92648" w:rsidRDefault="0073011B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4D31AA3E" w14:textId="77777777" w:rsidR="0073011B" w:rsidRPr="00E92648" w:rsidRDefault="0073011B" w:rsidP="00CA7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055CD80E" w14:textId="77777777" w:rsidR="0073011B" w:rsidRPr="00E92648" w:rsidRDefault="0073011B" w:rsidP="00CA7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55D94828" w14:textId="77777777" w:rsidR="0073011B" w:rsidRPr="00E92648" w:rsidRDefault="0073011B" w:rsidP="00CA7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</w:p>
        </w:tc>
      </w:tr>
      <w:tr w:rsidR="00E92648" w:rsidRPr="00E92648" w14:paraId="4DF5CA31" w14:textId="77777777" w:rsidTr="00E1782E"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D8CB0" w14:textId="602AC4EC" w:rsidR="0073011B" w:rsidRPr="00E92648" w:rsidRDefault="0073011B" w:rsidP="008B73F0">
            <w:pPr>
              <w:tabs>
                <w:tab w:val="center" w:pos="1530"/>
              </w:tabs>
              <w:spacing w:after="0" w:line="20" w:lineRule="atLeast"/>
              <w:jc w:val="both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1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. Pet Food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B1C26" w14:textId="77777777" w:rsidR="0073011B" w:rsidRPr="00E92648" w:rsidRDefault="0073011B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399F9" w14:textId="77777777" w:rsidR="0073011B" w:rsidRPr="00E92648" w:rsidRDefault="0073011B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6B9D4" w14:textId="77777777" w:rsidR="0073011B" w:rsidRPr="00E92648" w:rsidRDefault="0073011B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3C1BA" w14:textId="77777777" w:rsidR="0073011B" w:rsidRPr="00E92648" w:rsidRDefault="0073011B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BA987" w14:textId="77777777" w:rsidR="0073011B" w:rsidRPr="00E92648" w:rsidRDefault="0073011B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37949" w14:textId="77777777" w:rsidR="0073011B" w:rsidRPr="00E92648" w:rsidRDefault="0073011B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0A5CF" w14:textId="77777777" w:rsidR="0073011B" w:rsidRPr="00E92648" w:rsidRDefault="0073011B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E92648" w:rsidRPr="00E92648" w14:paraId="65E6F65E" w14:textId="77777777" w:rsidTr="00E1782E"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AAB64" w14:textId="4CCE699A" w:rsidR="0073011B" w:rsidRPr="00E92648" w:rsidRDefault="0073011B" w:rsidP="008B73F0">
            <w:pPr>
              <w:spacing w:after="0" w:line="20" w:lineRule="atLeast"/>
              <w:jc w:val="both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2. Dog Chews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E0341" w14:textId="77777777" w:rsidR="0073011B" w:rsidRPr="00E92648" w:rsidRDefault="0073011B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FABFB" w14:textId="77777777" w:rsidR="0073011B" w:rsidRPr="00E92648" w:rsidRDefault="0073011B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58E15" w14:textId="77777777" w:rsidR="0073011B" w:rsidRPr="00E92648" w:rsidRDefault="0073011B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8838F" w14:textId="77777777" w:rsidR="0073011B" w:rsidRPr="00E92648" w:rsidRDefault="0073011B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BED2E" w14:textId="77777777" w:rsidR="0073011B" w:rsidRPr="00E92648" w:rsidRDefault="0073011B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6A44C" w14:textId="77777777" w:rsidR="0073011B" w:rsidRPr="00E92648" w:rsidRDefault="0073011B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9E65A" w14:textId="77777777" w:rsidR="0073011B" w:rsidRPr="00E92648" w:rsidRDefault="0073011B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E92648" w:rsidRPr="00E92648" w14:paraId="3D26F141" w14:textId="77777777" w:rsidTr="00E1782E"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64EBC" w14:textId="4FDF7F01" w:rsidR="0073011B" w:rsidRPr="00E92648" w:rsidRDefault="00735C6C" w:rsidP="008B73F0">
            <w:pPr>
              <w:spacing w:after="0" w:line="20" w:lineRule="atLeast"/>
              <w:jc w:val="both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3. .......................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7734B" w14:textId="77777777" w:rsidR="0073011B" w:rsidRPr="00E92648" w:rsidRDefault="0073011B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B46C" w14:textId="77777777" w:rsidR="0073011B" w:rsidRPr="00E92648" w:rsidRDefault="0073011B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C8B93" w14:textId="77777777" w:rsidR="0073011B" w:rsidRPr="00E92648" w:rsidRDefault="0073011B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32F17" w14:textId="77777777" w:rsidR="0073011B" w:rsidRPr="00E92648" w:rsidRDefault="0073011B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25108" w14:textId="77777777" w:rsidR="0073011B" w:rsidRPr="00E92648" w:rsidRDefault="0073011B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B8B47" w14:textId="77777777" w:rsidR="0073011B" w:rsidRPr="00E92648" w:rsidRDefault="0073011B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B07CC" w14:textId="77777777" w:rsidR="0073011B" w:rsidRPr="00E92648" w:rsidRDefault="0073011B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B12451" w:rsidRPr="00E92648" w14:paraId="5EEB8DA9" w14:textId="77777777" w:rsidTr="00E1782E"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123BD" w14:textId="1E82F994" w:rsidR="00B12451" w:rsidRPr="00E92648" w:rsidRDefault="00B12451" w:rsidP="008B73F0">
            <w:pPr>
              <w:spacing w:after="0" w:line="20" w:lineRule="atLeast"/>
              <w:jc w:val="both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4. .......................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BAD0" w14:textId="77777777" w:rsidR="00B12451" w:rsidRPr="00E92648" w:rsidRDefault="00B12451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F9D66" w14:textId="77777777" w:rsidR="00B12451" w:rsidRPr="00E92648" w:rsidRDefault="00B12451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611BF" w14:textId="77777777" w:rsidR="00B12451" w:rsidRPr="00E92648" w:rsidRDefault="00B12451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38EFF" w14:textId="77777777" w:rsidR="00B12451" w:rsidRPr="00E92648" w:rsidRDefault="00B12451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1B8D5" w14:textId="77777777" w:rsidR="00B12451" w:rsidRPr="00E92648" w:rsidRDefault="00B12451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CA850" w14:textId="77777777" w:rsidR="00B12451" w:rsidRPr="00E92648" w:rsidRDefault="00B12451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1ABE0" w14:textId="77777777" w:rsidR="00B12451" w:rsidRPr="00E92648" w:rsidRDefault="00B12451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</w:tbl>
    <w:p w14:paraId="128FA3DE" w14:textId="77777777" w:rsidR="00FE590C" w:rsidRPr="00E92648" w:rsidRDefault="00FE590C" w:rsidP="008B73F0">
      <w:pPr>
        <w:pBdr>
          <w:top w:val="nil"/>
          <w:left w:val="nil"/>
          <w:bottom w:val="nil"/>
          <w:right w:val="nil"/>
          <w:between w:val="nil"/>
        </w:pBdr>
        <w:spacing w:after="0" w:line="20" w:lineRule="atLeast"/>
        <w:ind w:left="567"/>
        <w:jc w:val="both"/>
        <w:rPr>
          <w:rFonts w:ascii="TH SarabunPSK" w:eastAsia="Sarabun" w:hAnsi="TH SarabunPSK" w:cs="TH SarabunPSK"/>
          <w:color w:val="0D0D0D" w:themeColor="text1" w:themeTint="F2"/>
          <w:sz w:val="32"/>
          <w:szCs w:val="32"/>
        </w:rPr>
      </w:pPr>
    </w:p>
    <w:p w14:paraId="2B8E45D4" w14:textId="6F5DC4C0" w:rsidR="00FE590C" w:rsidRPr="00E92648" w:rsidRDefault="00FE590C" w:rsidP="008B73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0" w:lineRule="atLeast"/>
        <w:ind w:left="567" w:hanging="283"/>
        <w:jc w:val="both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proofErr w:type="spellStart"/>
      <w:r w:rsidRPr="00E92648">
        <w:rPr>
          <w:rFonts w:ascii="TH SarabunPSK" w:eastAsia="Sarabun" w:hAnsi="TH SarabunPSK" w:cs="TH SarabunPSK"/>
          <w:color w:val="0D0D0D" w:themeColor="text1" w:themeTint="F2"/>
          <w:sz w:val="32"/>
          <w:szCs w:val="32"/>
        </w:rPr>
        <w:t>ประเทศที่มีการส่งออกสินค้า</w:t>
      </w:r>
      <w:proofErr w:type="spellEnd"/>
      <w:r w:rsidRPr="00E92648">
        <w:rPr>
          <w:rFonts w:ascii="TH SarabunPSK" w:eastAsia="Sarabun" w:hAnsi="TH SarabunPSK" w:cs="TH SarabunPSK"/>
          <w:color w:val="0D0D0D" w:themeColor="text1" w:themeTint="F2"/>
          <w:sz w:val="32"/>
          <w:szCs w:val="32"/>
        </w:rPr>
        <w:t xml:space="preserve"> Pet Food </w:t>
      </w:r>
      <w:proofErr w:type="spellStart"/>
      <w:r w:rsidRPr="00E92648">
        <w:rPr>
          <w:rFonts w:ascii="TH SarabunPSK" w:eastAsia="Sarabun" w:hAnsi="TH SarabunPSK" w:cs="TH SarabunPSK"/>
          <w:color w:val="0D0D0D" w:themeColor="text1" w:themeTint="F2"/>
          <w:sz w:val="32"/>
          <w:szCs w:val="32"/>
        </w:rPr>
        <w:t>และ</w:t>
      </w:r>
      <w:proofErr w:type="spellEnd"/>
      <w:r w:rsidRPr="00E92648">
        <w:rPr>
          <w:rFonts w:ascii="TH SarabunPSK" w:eastAsia="Sarabun" w:hAnsi="TH SarabunPSK" w:cs="TH SarabunPSK"/>
          <w:color w:val="0D0D0D" w:themeColor="text1" w:themeTint="F2"/>
          <w:sz w:val="32"/>
          <w:szCs w:val="32"/>
        </w:rPr>
        <w:t xml:space="preserve"> Dog Chews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973"/>
        <w:gridCol w:w="889"/>
        <w:gridCol w:w="1136"/>
        <w:gridCol w:w="957"/>
        <w:gridCol w:w="1136"/>
        <w:gridCol w:w="889"/>
        <w:gridCol w:w="1136"/>
        <w:gridCol w:w="945"/>
      </w:tblGrid>
      <w:tr w:rsidR="00E92648" w:rsidRPr="00E92648" w14:paraId="3AEE033C" w14:textId="77777777" w:rsidTr="00E1782E">
        <w:tc>
          <w:tcPr>
            <w:tcW w:w="11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1C932E49" w14:textId="77777777" w:rsidR="00F2546E" w:rsidRPr="00E92648" w:rsidRDefault="00F2546E" w:rsidP="008B73F0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ประเทศ</w:t>
            </w:r>
            <w:proofErr w:type="spellEnd"/>
          </w:p>
        </w:tc>
        <w:tc>
          <w:tcPr>
            <w:tcW w:w="10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4107421D" w14:textId="77777777" w:rsidR="002A66C6" w:rsidRPr="00E92648" w:rsidRDefault="00F2546E" w:rsidP="008B73F0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ปี</w:t>
            </w: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  <w:t xml:space="preserve"> </w:t>
            </w: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 xml:space="preserve">2566 </w:t>
            </w:r>
          </w:p>
          <w:p w14:paraId="556354F9" w14:textId="4E2D75A6" w:rsidR="00F2546E" w:rsidRPr="00E92648" w:rsidRDefault="00F2546E" w:rsidP="008B73F0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(ม.ค. - ธ.ค.)</w:t>
            </w:r>
          </w:p>
        </w:tc>
        <w:tc>
          <w:tcPr>
            <w:tcW w:w="11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245BC5C2" w14:textId="77777777" w:rsidR="002A66C6" w:rsidRPr="00E92648" w:rsidRDefault="00F2546E" w:rsidP="008B73F0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ปี</w:t>
            </w: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  <w:t xml:space="preserve"> </w:t>
            </w: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 xml:space="preserve">2567 </w:t>
            </w:r>
          </w:p>
          <w:p w14:paraId="5EBFC5F9" w14:textId="4E802016" w:rsidR="00F2546E" w:rsidRPr="00E92648" w:rsidRDefault="00F2546E" w:rsidP="008B73F0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(ม.ค. - ธ.ค.)</w:t>
            </w:r>
          </w:p>
        </w:tc>
        <w:tc>
          <w:tcPr>
            <w:tcW w:w="10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7795B838" w14:textId="77777777" w:rsidR="002A66C6" w:rsidRPr="00E92648" w:rsidRDefault="00F2546E" w:rsidP="008B73F0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ปี</w:t>
            </w: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  <w:t xml:space="preserve"> </w:t>
            </w: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 xml:space="preserve">2568 </w:t>
            </w:r>
          </w:p>
          <w:p w14:paraId="7E1AC269" w14:textId="6FBE6E2D" w:rsidR="00F2546E" w:rsidRPr="00E92648" w:rsidRDefault="00F2546E" w:rsidP="008B73F0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(ม.ค. - ธ.ค.)</w:t>
            </w:r>
          </w:p>
        </w:tc>
        <w:tc>
          <w:tcPr>
            <w:tcW w:w="5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63A137FE" w14:textId="77777777" w:rsidR="00F2546E" w:rsidRPr="00E92648" w:rsidRDefault="00F2546E" w:rsidP="008B73F0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ร้อยละ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 xml:space="preserve"> </w:t>
            </w: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เพิ่ม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/</w:t>
            </w: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ลด</w:t>
            </w:r>
            <w:proofErr w:type="spellEnd"/>
          </w:p>
        </w:tc>
      </w:tr>
      <w:tr w:rsidR="00E92648" w:rsidRPr="00E92648" w14:paraId="267682F4" w14:textId="77777777" w:rsidTr="00E1782E">
        <w:tc>
          <w:tcPr>
            <w:tcW w:w="11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57FEE738" w14:textId="77777777" w:rsidR="00F2546E" w:rsidRPr="00E92648" w:rsidRDefault="00F2546E" w:rsidP="008B73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" w:lineRule="atLeast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68F921B0" w14:textId="77777777" w:rsidR="00F2546E" w:rsidRPr="00E92648" w:rsidRDefault="00F2546E" w:rsidP="008B73F0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ปริมาณ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 xml:space="preserve"> (</w:t>
            </w: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ตัน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)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388E4EAE" w14:textId="77777777" w:rsidR="00F2546E" w:rsidRPr="00E92648" w:rsidRDefault="00F2546E" w:rsidP="008B73F0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มูลค่า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br/>
              <w:t>(</w:t>
            </w: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ล้านบาท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)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466D38B6" w14:textId="77777777" w:rsidR="00F2546E" w:rsidRPr="00E92648" w:rsidRDefault="00F2546E" w:rsidP="008B73F0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ปริมาณ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 xml:space="preserve"> (</w:t>
            </w: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ตัน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)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67256D3D" w14:textId="77777777" w:rsidR="00F2546E" w:rsidRPr="00E92648" w:rsidRDefault="00F2546E" w:rsidP="008B73F0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มูลค่า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br/>
              <w:t>(</w:t>
            </w: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ล้านบาท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)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21DCB62C" w14:textId="77777777" w:rsidR="00F2546E" w:rsidRPr="00E92648" w:rsidRDefault="00F2546E" w:rsidP="008B73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ปริมาณ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 xml:space="preserve"> (</w:t>
            </w: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ตัน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)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2B4576E0" w14:textId="77777777" w:rsidR="00F2546E" w:rsidRPr="00E92648" w:rsidRDefault="00F2546E" w:rsidP="008B73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มูลค่า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br/>
              <w:t>(</w:t>
            </w: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ล้านบาท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)</w:t>
            </w:r>
          </w:p>
        </w:tc>
        <w:tc>
          <w:tcPr>
            <w:tcW w:w="5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22EE2E64" w14:textId="77777777" w:rsidR="00F2546E" w:rsidRPr="00E92648" w:rsidRDefault="00F2546E" w:rsidP="008B73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" w:lineRule="atLeast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</w:tr>
      <w:tr w:rsidR="00E92648" w:rsidRPr="00E92648" w14:paraId="0E64BC00" w14:textId="77777777" w:rsidTr="00E1782E"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2B8A8F34" w14:textId="77777777" w:rsidR="00F2546E" w:rsidRPr="00E92648" w:rsidRDefault="00F2546E" w:rsidP="008B73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  <w:t>รวมทั้งสิ้น</w:t>
            </w:r>
            <w:proofErr w:type="spellEnd"/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7DA47915" w14:textId="77777777" w:rsidR="00F2546E" w:rsidRPr="00E92648" w:rsidRDefault="00F2546E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29C60780" w14:textId="77777777" w:rsidR="00F2546E" w:rsidRPr="00E92648" w:rsidRDefault="00F2546E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2D1A907E" w14:textId="77777777" w:rsidR="00F2546E" w:rsidRPr="00E92648" w:rsidRDefault="00F2546E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6F260730" w14:textId="77777777" w:rsidR="00F2546E" w:rsidRPr="00E92648" w:rsidRDefault="00F2546E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20EEBF57" w14:textId="77777777" w:rsidR="00F2546E" w:rsidRPr="00E92648" w:rsidRDefault="00F2546E" w:rsidP="00CA7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022F2CAC" w14:textId="77777777" w:rsidR="00F2546E" w:rsidRPr="00E92648" w:rsidRDefault="00F2546E" w:rsidP="00CA7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66D18192" w14:textId="77777777" w:rsidR="00F2546E" w:rsidRPr="00E92648" w:rsidRDefault="00F2546E" w:rsidP="00CA7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</w:tr>
      <w:tr w:rsidR="00E92648" w:rsidRPr="00E92648" w14:paraId="3313A69F" w14:textId="77777777" w:rsidTr="00E1782E"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CFD14" w14:textId="77777777" w:rsidR="00F2546E" w:rsidRPr="00E92648" w:rsidRDefault="00F2546E" w:rsidP="008B73F0">
            <w:pPr>
              <w:tabs>
                <w:tab w:val="center" w:pos="1530"/>
              </w:tabs>
              <w:spacing w:after="0" w:line="20" w:lineRule="atLeast"/>
              <w:jc w:val="both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1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.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ประเทศ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................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5C121" w14:textId="77777777" w:rsidR="00F2546E" w:rsidRPr="00E92648" w:rsidRDefault="00F2546E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EF929" w14:textId="77777777" w:rsidR="00F2546E" w:rsidRPr="00E92648" w:rsidRDefault="00F2546E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827E" w14:textId="77777777" w:rsidR="00F2546E" w:rsidRPr="00E92648" w:rsidRDefault="00F2546E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00B7E" w14:textId="77777777" w:rsidR="00F2546E" w:rsidRPr="00E92648" w:rsidRDefault="00F2546E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5B3F2" w14:textId="77777777" w:rsidR="00F2546E" w:rsidRPr="00E92648" w:rsidRDefault="00F2546E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51637" w14:textId="77777777" w:rsidR="00F2546E" w:rsidRPr="00E92648" w:rsidRDefault="00F2546E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22AE0" w14:textId="77777777" w:rsidR="00F2546E" w:rsidRPr="00E92648" w:rsidRDefault="00F2546E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E92648" w:rsidRPr="00E92648" w14:paraId="1A421E11" w14:textId="77777777" w:rsidTr="00E1782E"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BF409" w14:textId="77777777" w:rsidR="00F2546E" w:rsidRPr="00E92648" w:rsidRDefault="00F2546E" w:rsidP="008B73F0">
            <w:pPr>
              <w:spacing w:after="0" w:line="20" w:lineRule="atLeast"/>
              <w:jc w:val="both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2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.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ประเทศ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................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DC1AD" w14:textId="77777777" w:rsidR="00F2546E" w:rsidRPr="00E92648" w:rsidRDefault="00F2546E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C03D4" w14:textId="77777777" w:rsidR="00F2546E" w:rsidRPr="00E92648" w:rsidRDefault="00F2546E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BD120" w14:textId="77777777" w:rsidR="00F2546E" w:rsidRPr="00E92648" w:rsidRDefault="00F2546E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2B53B" w14:textId="77777777" w:rsidR="00F2546E" w:rsidRPr="00E92648" w:rsidRDefault="00F2546E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F74E6" w14:textId="77777777" w:rsidR="00F2546E" w:rsidRPr="00E92648" w:rsidRDefault="00F2546E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45494" w14:textId="77777777" w:rsidR="00F2546E" w:rsidRPr="00E92648" w:rsidRDefault="00F2546E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D6E02" w14:textId="77777777" w:rsidR="00F2546E" w:rsidRPr="00E92648" w:rsidRDefault="00F2546E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E92648" w:rsidRPr="00E92648" w14:paraId="799AF902" w14:textId="77777777" w:rsidTr="00E1782E"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835C2" w14:textId="77777777" w:rsidR="00F2546E" w:rsidRPr="00E92648" w:rsidRDefault="00F2546E" w:rsidP="008B73F0">
            <w:pPr>
              <w:spacing w:after="0" w:line="20" w:lineRule="atLeast"/>
              <w:jc w:val="both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3.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ประเทศ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................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34D8A" w14:textId="77777777" w:rsidR="00F2546E" w:rsidRPr="00E92648" w:rsidRDefault="00F2546E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25691" w14:textId="77777777" w:rsidR="00F2546E" w:rsidRPr="00E92648" w:rsidRDefault="00F2546E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FAB54" w14:textId="77777777" w:rsidR="00F2546E" w:rsidRPr="00E92648" w:rsidRDefault="00F2546E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C8744" w14:textId="77777777" w:rsidR="00F2546E" w:rsidRPr="00E92648" w:rsidRDefault="00F2546E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DF5B2" w14:textId="77777777" w:rsidR="00F2546E" w:rsidRPr="00E92648" w:rsidRDefault="00F2546E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79E22" w14:textId="77777777" w:rsidR="00F2546E" w:rsidRPr="00E92648" w:rsidRDefault="00F2546E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A4A8D" w14:textId="77777777" w:rsidR="00F2546E" w:rsidRPr="00E92648" w:rsidRDefault="00F2546E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E92648" w:rsidRPr="00E92648" w14:paraId="6031F133" w14:textId="77777777" w:rsidTr="00E1782E"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FB03F" w14:textId="77777777" w:rsidR="00F2546E" w:rsidRPr="00E92648" w:rsidRDefault="00F2546E" w:rsidP="008B73F0">
            <w:pPr>
              <w:spacing w:after="0" w:line="20" w:lineRule="atLeast"/>
              <w:jc w:val="both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4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.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ประเทศ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................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937BB" w14:textId="77777777" w:rsidR="00F2546E" w:rsidRPr="00E92648" w:rsidRDefault="00F2546E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BC86A" w14:textId="77777777" w:rsidR="00F2546E" w:rsidRPr="00E92648" w:rsidRDefault="00F2546E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46F49" w14:textId="77777777" w:rsidR="00F2546E" w:rsidRPr="00E92648" w:rsidRDefault="00F2546E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E2932" w14:textId="77777777" w:rsidR="00F2546E" w:rsidRPr="00E92648" w:rsidRDefault="00F2546E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F4FBC" w14:textId="77777777" w:rsidR="00F2546E" w:rsidRPr="00E92648" w:rsidRDefault="00F2546E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2C0C7" w14:textId="77777777" w:rsidR="00F2546E" w:rsidRPr="00E92648" w:rsidRDefault="00F2546E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A7832" w14:textId="77777777" w:rsidR="00F2546E" w:rsidRPr="00E92648" w:rsidRDefault="00F2546E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E92648" w:rsidRPr="00E92648" w14:paraId="6C2A78B4" w14:textId="77777777" w:rsidTr="00E1782E"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F25F6" w14:textId="77777777" w:rsidR="00F2546E" w:rsidRPr="00E92648" w:rsidRDefault="00F2546E" w:rsidP="008B73F0">
            <w:pPr>
              <w:spacing w:after="0" w:line="20" w:lineRule="atLeast"/>
              <w:jc w:val="both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5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.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ประเทศ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................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058E9" w14:textId="77777777" w:rsidR="00F2546E" w:rsidRPr="00E92648" w:rsidRDefault="00F2546E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FB6F0" w14:textId="77777777" w:rsidR="00F2546E" w:rsidRPr="00E92648" w:rsidRDefault="00F2546E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9FC4A" w14:textId="77777777" w:rsidR="00F2546E" w:rsidRPr="00E92648" w:rsidRDefault="00F2546E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07A52" w14:textId="77777777" w:rsidR="00F2546E" w:rsidRPr="00E92648" w:rsidRDefault="00F2546E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19B04" w14:textId="77777777" w:rsidR="00F2546E" w:rsidRPr="00E92648" w:rsidRDefault="00F2546E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4D2C8" w14:textId="77777777" w:rsidR="00F2546E" w:rsidRPr="00E92648" w:rsidRDefault="00F2546E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6EC77" w14:textId="77777777" w:rsidR="00F2546E" w:rsidRPr="00E92648" w:rsidRDefault="00F2546E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F2546E" w:rsidRPr="00E92648" w14:paraId="03708D61" w14:textId="77777777" w:rsidTr="00E1782E"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58BC0" w14:textId="77777777" w:rsidR="00F2546E" w:rsidRPr="00E92648" w:rsidRDefault="00F2546E" w:rsidP="008B73F0">
            <w:pPr>
              <w:spacing w:after="0" w:line="20" w:lineRule="atLeast"/>
              <w:jc w:val="both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6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.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ประเทศ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................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F100E" w14:textId="77777777" w:rsidR="00F2546E" w:rsidRPr="00E92648" w:rsidRDefault="00F2546E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7B19D" w14:textId="77777777" w:rsidR="00F2546E" w:rsidRPr="00E92648" w:rsidRDefault="00F2546E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5CDA5" w14:textId="77777777" w:rsidR="00F2546E" w:rsidRPr="00E92648" w:rsidRDefault="00F2546E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F054B" w14:textId="77777777" w:rsidR="00F2546E" w:rsidRPr="00E92648" w:rsidRDefault="00F2546E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AB342" w14:textId="77777777" w:rsidR="00F2546E" w:rsidRPr="00E92648" w:rsidRDefault="00F2546E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BE0D7" w14:textId="77777777" w:rsidR="00F2546E" w:rsidRPr="00E92648" w:rsidRDefault="00F2546E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D7E3C" w14:textId="77777777" w:rsidR="00F2546E" w:rsidRPr="00E92648" w:rsidRDefault="00F2546E" w:rsidP="00CA78E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</w:tbl>
    <w:p w14:paraId="123BBE2C" w14:textId="6B3DCC9F" w:rsidR="00F8218E" w:rsidRPr="00E92648" w:rsidRDefault="00F8218E" w:rsidP="008B73F0">
      <w:pPr>
        <w:pBdr>
          <w:top w:val="nil"/>
          <w:left w:val="nil"/>
          <w:bottom w:val="nil"/>
          <w:right w:val="nil"/>
          <w:between w:val="nil"/>
        </w:pBdr>
        <w:spacing w:after="0" w:line="20" w:lineRule="atLeast"/>
        <w:jc w:val="both"/>
        <w:rPr>
          <w:rFonts w:ascii="TH SarabunPSK" w:eastAsia="Sarabun" w:hAnsi="TH SarabunPSK" w:cs="TH SarabunPSK"/>
          <w:color w:val="0D0D0D" w:themeColor="text1" w:themeTint="F2"/>
          <w:sz w:val="32"/>
          <w:szCs w:val="32"/>
        </w:rPr>
      </w:pPr>
    </w:p>
    <w:p w14:paraId="3CDFCE2C" w14:textId="70F542BA" w:rsidR="002A66C6" w:rsidRPr="00E92648" w:rsidRDefault="002A66C6" w:rsidP="008B73F0">
      <w:pPr>
        <w:pBdr>
          <w:top w:val="nil"/>
          <w:left w:val="nil"/>
          <w:bottom w:val="nil"/>
          <w:right w:val="nil"/>
          <w:between w:val="nil"/>
        </w:pBdr>
        <w:spacing w:after="0" w:line="20" w:lineRule="atLeast"/>
        <w:jc w:val="both"/>
        <w:rPr>
          <w:rFonts w:ascii="TH SarabunPSK" w:eastAsia="Sarabun" w:hAnsi="TH SarabunPSK" w:cs="TH SarabunPSK"/>
          <w:color w:val="0D0D0D" w:themeColor="text1" w:themeTint="F2"/>
          <w:sz w:val="32"/>
          <w:szCs w:val="32"/>
        </w:rPr>
      </w:pPr>
    </w:p>
    <w:p w14:paraId="0C0DC41F" w14:textId="07299821" w:rsidR="002A66C6" w:rsidRPr="00E92648" w:rsidRDefault="002A66C6" w:rsidP="008B73F0">
      <w:pPr>
        <w:pBdr>
          <w:top w:val="nil"/>
          <w:left w:val="nil"/>
          <w:bottom w:val="nil"/>
          <w:right w:val="nil"/>
          <w:between w:val="nil"/>
        </w:pBdr>
        <w:spacing w:after="0" w:line="20" w:lineRule="atLeast"/>
        <w:jc w:val="both"/>
        <w:rPr>
          <w:rFonts w:ascii="TH SarabunPSK" w:eastAsia="Sarabun" w:hAnsi="TH SarabunPSK" w:cs="TH SarabunPSK"/>
          <w:color w:val="0D0D0D" w:themeColor="text1" w:themeTint="F2"/>
          <w:sz w:val="32"/>
          <w:szCs w:val="32"/>
        </w:rPr>
      </w:pPr>
    </w:p>
    <w:p w14:paraId="61BDECAC" w14:textId="77777777" w:rsidR="002A66C6" w:rsidRPr="00E92648" w:rsidRDefault="002A66C6" w:rsidP="008B73F0">
      <w:pPr>
        <w:pBdr>
          <w:top w:val="nil"/>
          <w:left w:val="nil"/>
          <w:bottom w:val="nil"/>
          <w:right w:val="nil"/>
          <w:between w:val="nil"/>
        </w:pBdr>
        <w:spacing w:after="0" w:line="20" w:lineRule="atLeast"/>
        <w:jc w:val="both"/>
        <w:rPr>
          <w:rFonts w:ascii="TH SarabunPSK" w:eastAsia="Sarabun" w:hAnsi="TH SarabunPSK" w:cs="TH SarabunPSK"/>
          <w:color w:val="0D0D0D" w:themeColor="text1" w:themeTint="F2"/>
          <w:sz w:val="32"/>
          <w:szCs w:val="32"/>
        </w:rPr>
      </w:pPr>
    </w:p>
    <w:p w14:paraId="5E8C8E73" w14:textId="5777738B" w:rsidR="00BE5DCA" w:rsidRPr="00E92648" w:rsidRDefault="00BE5DCA" w:rsidP="008B73F0">
      <w:pPr>
        <w:spacing w:after="0" w:line="20" w:lineRule="atLeast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proofErr w:type="spellStart"/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lastRenderedPageBreak/>
        <w:t>เป้าประสงค์ที่</w:t>
      </w:r>
      <w:proofErr w:type="spellEnd"/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 xml:space="preserve"> </w:t>
      </w:r>
      <w:r w:rsidRPr="00E92648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>3</w:t>
      </w:r>
      <w:r w:rsidRPr="00E92648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 xml:space="preserve"> </w:t>
      </w:r>
      <w:r w:rsidRPr="00E92648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>การผลิตสินค้าปศุสัตว์ที่เป็นมิตร</w:t>
      </w:r>
      <w:r w:rsidR="00E25F5E" w:rsidRPr="00E92648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>กับสิ่</w:t>
      </w:r>
      <w:r w:rsidRPr="00E92648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>งแวดล้อม</w:t>
      </w:r>
    </w:p>
    <w:p w14:paraId="5141C431" w14:textId="0C058E22" w:rsidR="00BE5DCA" w:rsidRPr="00E92648" w:rsidRDefault="00BE5DCA" w:rsidP="008B73F0">
      <w:pPr>
        <w:spacing w:after="0" w:line="20" w:lineRule="atLeast"/>
        <w:jc w:val="both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proofErr w:type="spellStart"/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กลยุทธ์ที่</w:t>
      </w:r>
      <w:proofErr w:type="spellEnd"/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 xml:space="preserve"> 1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</w:t>
      </w:r>
      <w:r w:rsidR="00E25F5E"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ส่งเสริมการทำปศุสัตว์ที่เป็นมิตรกับสิ่งแวดล้อม</w:t>
      </w:r>
    </w:p>
    <w:p w14:paraId="08DA5265" w14:textId="3DAD4081" w:rsidR="00563AC9" w:rsidRPr="00E92648" w:rsidRDefault="00BE5DCA" w:rsidP="008B73F0">
      <w:pPr>
        <w:spacing w:after="0" w:line="20" w:lineRule="atLeast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</w:pPr>
      <w:proofErr w:type="spellStart"/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ตัวชี้วัดที่</w:t>
      </w:r>
      <w:proofErr w:type="spellEnd"/>
      <w:r w:rsidRPr="00E92648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 xml:space="preserve"> </w:t>
      </w:r>
      <w:r w:rsidR="00563AC9" w:rsidRPr="00E92648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>1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 xml:space="preserve"> </w:t>
      </w:r>
      <w:r w:rsidR="00563AC9"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ร้อยละของสถานประกอบการที่ผ่านการรับรอบมาตรฐานด้านสิ่งแวดล้อมเพิ่มขึ้น</w:t>
      </w:r>
    </w:p>
    <w:p w14:paraId="0A34B596" w14:textId="4A66C9EA" w:rsidR="002D2615" w:rsidRPr="00E92648" w:rsidRDefault="00BE5DCA" w:rsidP="003C0DF5">
      <w:pPr>
        <w:spacing w:after="120" w:line="20" w:lineRule="atLeast"/>
        <w:ind w:firstLine="720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   ปี 2566 = 1.5</w:t>
      </w:r>
      <w:r w:rsidRPr="00F16C13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>,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ปี 2567 = 2</w:t>
      </w:r>
      <w:r w:rsidRPr="00F16C13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>,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 xml:space="preserve"> 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ปี 2568 = 2.3</w:t>
      </w:r>
    </w:p>
    <w:tbl>
      <w:tblPr>
        <w:tblStyle w:val="afff8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3"/>
        <w:gridCol w:w="993"/>
        <w:gridCol w:w="1651"/>
        <w:gridCol w:w="1653"/>
        <w:gridCol w:w="1651"/>
      </w:tblGrid>
      <w:tr w:rsidR="00E92648" w:rsidRPr="00E92648" w14:paraId="1F2896EB" w14:textId="77777777" w:rsidTr="00960AE5">
        <w:trPr>
          <w:tblHeader/>
        </w:trPr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243BD588" w14:textId="77777777" w:rsidR="00AF1E1B" w:rsidRPr="00E92648" w:rsidRDefault="00AF1E1B" w:rsidP="0017646F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รายการ</w:t>
            </w:r>
            <w:proofErr w:type="spellEnd"/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267B87B8" w14:textId="77777777" w:rsidR="00AF1E1B" w:rsidRPr="00E92648" w:rsidRDefault="00AF1E1B" w:rsidP="0017646F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6C1251FE" w14:textId="19658B76" w:rsidR="00AF1E1B" w:rsidRPr="00E92648" w:rsidRDefault="00AF1E1B" w:rsidP="0017646F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จำนวน</w:t>
            </w:r>
            <w:proofErr w:type="spellEnd"/>
            <w:r w:rsidR="00431C0B"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สถานประกอบ</w:t>
            </w: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ที่</w:t>
            </w:r>
            <w:proofErr w:type="spellEnd"/>
            <w:r w:rsidR="00960AE5"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ได้รับการตรวจ / จำนวนที่</w:t>
            </w: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ผ่าน</w:t>
            </w:r>
            <w:proofErr w:type="spellEnd"/>
          </w:p>
          <w:p w14:paraId="5CE7A959" w14:textId="433E05C3" w:rsidR="00AF1E1B" w:rsidRPr="00E92648" w:rsidRDefault="00AF1E1B" w:rsidP="004E0D8A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การรับรอง</w:t>
            </w:r>
            <w:proofErr w:type="spellEnd"/>
            <w:r w:rsidR="004E0D8A"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มาตรฐานสิ่งแวดล้อม</w:t>
            </w:r>
          </w:p>
          <w:p w14:paraId="3E5893E6" w14:textId="77777777" w:rsidR="00AF1E1B" w:rsidRPr="00E92648" w:rsidRDefault="00AF1E1B" w:rsidP="0017646F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ปี</w:t>
            </w:r>
            <w:proofErr w:type="spellEnd"/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  <w:t xml:space="preserve"> </w:t>
            </w:r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256</w:t>
            </w: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6</w:t>
            </w:r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 xml:space="preserve"> </w:t>
            </w: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39347BD6" w14:textId="77777777" w:rsidR="00960AE5" w:rsidRPr="00E92648" w:rsidRDefault="00960AE5" w:rsidP="00960AE5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จำนวน</w:t>
            </w:r>
            <w:proofErr w:type="spellEnd"/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สถานประกอบ</w:t>
            </w: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ที่</w:t>
            </w:r>
            <w:proofErr w:type="spellEnd"/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ได้รับการตรวจ / จำนวนที่</w:t>
            </w: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ผ่าน</w:t>
            </w:r>
            <w:proofErr w:type="spellEnd"/>
          </w:p>
          <w:p w14:paraId="2D7F81A2" w14:textId="77777777" w:rsidR="00960AE5" w:rsidRPr="00E92648" w:rsidRDefault="00960AE5" w:rsidP="00960AE5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การรับรอง</w:t>
            </w:r>
            <w:proofErr w:type="spellEnd"/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มาตรฐานสิ่งแวดล้อม</w:t>
            </w:r>
          </w:p>
          <w:p w14:paraId="157C7E5A" w14:textId="04FA54FE" w:rsidR="00AF1E1B" w:rsidRPr="00E92648" w:rsidRDefault="00960AE5" w:rsidP="00960AE5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ปี</w:t>
            </w:r>
            <w:proofErr w:type="spellEnd"/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  <w:t xml:space="preserve"> </w:t>
            </w:r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256</w:t>
            </w: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7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6B447519" w14:textId="77777777" w:rsidR="00960AE5" w:rsidRPr="00E92648" w:rsidRDefault="00960AE5" w:rsidP="00960AE5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จำนวน</w:t>
            </w:r>
            <w:proofErr w:type="spellEnd"/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สถานประกอบ</w:t>
            </w: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ที่</w:t>
            </w:r>
            <w:proofErr w:type="spellEnd"/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ได้รับการตรวจ / จำนวนที่</w:t>
            </w: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ผ่าน</w:t>
            </w:r>
            <w:proofErr w:type="spellEnd"/>
          </w:p>
          <w:p w14:paraId="3C4D3D5D" w14:textId="77777777" w:rsidR="00960AE5" w:rsidRPr="00E92648" w:rsidRDefault="00960AE5" w:rsidP="00960AE5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การรับรอง</w:t>
            </w:r>
            <w:proofErr w:type="spellEnd"/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มาตรฐานสิ่งแวดล้อม</w:t>
            </w:r>
          </w:p>
          <w:p w14:paraId="6407ED54" w14:textId="45734D45" w:rsidR="00AF1E1B" w:rsidRPr="00E92648" w:rsidRDefault="00960AE5" w:rsidP="00960AE5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ปี</w:t>
            </w:r>
            <w:proofErr w:type="spellEnd"/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  <w:t xml:space="preserve"> </w:t>
            </w:r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256</w:t>
            </w: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8</w:t>
            </w:r>
          </w:p>
        </w:tc>
      </w:tr>
      <w:tr w:rsidR="00E92648" w:rsidRPr="00E92648" w14:paraId="35850BD4" w14:textId="77777777" w:rsidTr="00960AE5">
        <w:trPr>
          <w:trHeight w:val="779"/>
        </w:trPr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B604D" w14:textId="39E1D757" w:rsidR="00AF1E1B" w:rsidRPr="00E92648" w:rsidRDefault="004E0D8A" w:rsidP="00F16C13">
            <w:pPr>
              <w:spacing w:line="20" w:lineRule="atLeast"/>
              <w:ind w:firstLine="33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สถานประกอบการที่ผ่านการ</w:t>
            </w:r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  <w:cs/>
              </w:rPr>
              <w:t>รับรองมาตรฐานด้านสิ่งแวดล้อม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A40F7" w14:textId="1DEACB9E" w:rsidR="00AF1E1B" w:rsidRPr="00E92648" w:rsidRDefault="004E0D8A" w:rsidP="0017646F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แห่ง</w:t>
            </w:r>
          </w:p>
          <w:p w14:paraId="776CCDEB" w14:textId="08F7DF0F" w:rsidR="00AF1E1B" w:rsidRPr="00E92648" w:rsidRDefault="00AF1E1B" w:rsidP="0017646F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49740" w14:textId="77777777" w:rsidR="00AF1E1B" w:rsidRPr="00E92648" w:rsidRDefault="00AF1E1B" w:rsidP="0017646F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B34DD" w14:textId="77777777" w:rsidR="00AF1E1B" w:rsidRPr="00E92648" w:rsidRDefault="00AF1E1B" w:rsidP="0017646F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7C81E" w14:textId="77777777" w:rsidR="00AF1E1B" w:rsidRPr="00E92648" w:rsidRDefault="00AF1E1B" w:rsidP="0017646F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</w:tbl>
    <w:p w14:paraId="79ECF7F3" w14:textId="4541B8EA" w:rsidR="00960AE5" w:rsidRPr="00E92648" w:rsidRDefault="00960AE5" w:rsidP="007D6C16">
      <w:pPr>
        <w:spacing w:before="120" w:line="20" w:lineRule="atLeast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โปรดอธิบายรายละเอียด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15EDFFA" w14:textId="5D864F6C" w:rsidR="00F23568" w:rsidRPr="00E92648" w:rsidRDefault="00F23568" w:rsidP="00F23568">
      <w:pPr>
        <w:spacing w:after="0" w:line="20" w:lineRule="atLeast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</w:pPr>
      <w:proofErr w:type="spellStart"/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เป้าประสงค์ที่</w:t>
      </w:r>
      <w:proofErr w:type="spellEnd"/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 xml:space="preserve"> </w:t>
      </w:r>
      <w:r w:rsidRPr="00E92648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>3</w:t>
      </w:r>
      <w:r w:rsidRPr="00E92648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 xml:space="preserve"> </w:t>
      </w:r>
      <w:r w:rsidRPr="00E92648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>การผลิตสินค้าปศุสัตว์ที่เป็นมิตรกับสิ่งแวดล้อม</w:t>
      </w:r>
    </w:p>
    <w:p w14:paraId="04A1BDF3" w14:textId="56B8960F" w:rsidR="000D5CF4" w:rsidRPr="00E92648" w:rsidRDefault="000D5CF4" w:rsidP="000D5CF4">
      <w:pPr>
        <w:spacing w:after="0" w:line="20" w:lineRule="atLeast"/>
        <w:jc w:val="both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proofErr w:type="spellStart"/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กลยุทธ์ที่</w:t>
      </w:r>
      <w:proofErr w:type="spellEnd"/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 xml:space="preserve"> 1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ส่งเสริมการทำปศุสัตว์ที่เป็นมิตรกับสิ่งแวดล้อม</w:t>
      </w:r>
    </w:p>
    <w:p w14:paraId="1D838E12" w14:textId="41C9AF76" w:rsidR="00275294" w:rsidRPr="00E92648" w:rsidRDefault="00275294" w:rsidP="008B73F0">
      <w:pPr>
        <w:spacing w:after="0" w:line="20" w:lineRule="atLeast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</w:pPr>
      <w:proofErr w:type="spellStart"/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ตัวชี้วัดที่</w:t>
      </w:r>
      <w:proofErr w:type="spellEnd"/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 xml:space="preserve"> </w:t>
      </w:r>
      <w:r w:rsidR="00FA072D" w:rsidRPr="00E92648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>2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 xml:space="preserve"> 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ร้อยละการใช้ประโยชน์จากการผลิตก๊าซชีวภาพจากมูลสัตว์เพิ่มขึ้น</w:t>
      </w:r>
    </w:p>
    <w:p w14:paraId="4B8A0DD9" w14:textId="169401F7" w:rsidR="00FF65F1" w:rsidRPr="00E92648" w:rsidRDefault="00275294" w:rsidP="00F23568">
      <w:pPr>
        <w:spacing w:after="120" w:line="20" w:lineRule="atLeast"/>
        <w:ind w:firstLine="720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   ปี 2566 = 5</w:t>
      </w:r>
      <w:r w:rsidRPr="00C61EE2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>,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ปี 2567 = 5</w:t>
      </w:r>
      <w:r w:rsidRPr="00C61EE2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>,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 xml:space="preserve"> 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ปี 2568 = 5</w:t>
      </w:r>
    </w:p>
    <w:tbl>
      <w:tblPr>
        <w:tblStyle w:val="aff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841"/>
        <w:gridCol w:w="1098"/>
        <w:gridCol w:w="1374"/>
        <w:gridCol w:w="1374"/>
        <w:gridCol w:w="1374"/>
      </w:tblGrid>
      <w:tr w:rsidR="00E92648" w:rsidRPr="00E92648" w14:paraId="39B3E165" w14:textId="77777777" w:rsidTr="00E1782E">
        <w:trPr>
          <w:trHeight w:val="412"/>
        </w:trPr>
        <w:tc>
          <w:tcPr>
            <w:tcW w:w="2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2F814601" w14:textId="77777777" w:rsidR="00CF478A" w:rsidRPr="00E92648" w:rsidRDefault="00CF478A" w:rsidP="008B73F0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รายการ</w:t>
            </w:r>
            <w:proofErr w:type="spellEnd"/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0D6764EA" w14:textId="77777777" w:rsidR="00CF478A" w:rsidRPr="00E92648" w:rsidRDefault="00CF478A" w:rsidP="008B73F0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52972299" w14:textId="77777777" w:rsidR="00CF478A" w:rsidRPr="00E92648" w:rsidRDefault="00CF478A" w:rsidP="008B73F0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ปี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 xml:space="preserve"> </w:t>
            </w: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2566</w:t>
            </w:r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 xml:space="preserve"> 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0B172D43" w14:textId="77777777" w:rsidR="00CF478A" w:rsidRPr="00E92648" w:rsidRDefault="00CF478A" w:rsidP="008B73F0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ปี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 xml:space="preserve"> </w:t>
            </w: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2567</w:t>
            </w:r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1330297A" w14:textId="77777777" w:rsidR="00CF478A" w:rsidRPr="00E92648" w:rsidRDefault="00CF478A" w:rsidP="008B73F0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ปี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 xml:space="preserve"> </w:t>
            </w: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2568</w:t>
            </w:r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)</w:t>
            </w:r>
          </w:p>
        </w:tc>
      </w:tr>
      <w:tr w:rsidR="00E92648" w:rsidRPr="00E92648" w14:paraId="673845C3" w14:textId="77777777" w:rsidTr="00E1782E">
        <w:trPr>
          <w:trHeight w:val="656"/>
        </w:trPr>
        <w:tc>
          <w:tcPr>
            <w:tcW w:w="2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92AC6" w14:textId="218BB148" w:rsidR="00DF6577" w:rsidRPr="00E92648" w:rsidRDefault="00DF6577" w:rsidP="008B73F0">
            <w:pPr>
              <w:spacing w:line="20" w:lineRule="atLeast"/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  <w:cs/>
              </w:rPr>
              <w:t>ร้อยละการใช้ประโยชน์จากการผลิตก๊าซชีวภาพจากมูลสัตว์เพิ่มขึ้น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03794" w14:textId="5D311205" w:rsidR="00DF6577" w:rsidRPr="00E92648" w:rsidRDefault="00E63C2C" w:rsidP="008B73F0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ร้อยละ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AA885" w14:textId="34940E2A" w:rsidR="00DF6577" w:rsidRPr="00E92648" w:rsidRDefault="00DF6577" w:rsidP="00177B2A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FF82A" w14:textId="77777777" w:rsidR="00DF6577" w:rsidRPr="00E92648" w:rsidRDefault="00DF6577" w:rsidP="00177B2A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05B38" w14:textId="77777777" w:rsidR="00DF6577" w:rsidRPr="00E92648" w:rsidRDefault="00DF6577" w:rsidP="00177B2A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</w:tbl>
    <w:p w14:paraId="4220FB12" w14:textId="77777777" w:rsidR="001A18DD" w:rsidRPr="00E92648" w:rsidRDefault="001A18DD" w:rsidP="001A18DD">
      <w:pPr>
        <w:spacing w:before="120" w:line="20" w:lineRule="atLeast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โปรดอธิบายรายละเอียด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F601FD4" w14:textId="53749096" w:rsidR="00791CD7" w:rsidRPr="00E92648" w:rsidRDefault="00791CD7" w:rsidP="00644E06">
      <w:pPr>
        <w:spacing w:after="0" w:line="20" w:lineRule="atLeast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</w:p>
    <w:p w14:paraId="39DBA874" w14:textId="3ADA3B70" w:rsidR="003315C1" w:rsidRPr="00E92648" w:rsidRDefault="003315C1" w:rsidP="00644E06">
      <w:pPr>
        <w:spacing w:after="0" w:line="20" w:lineRule="atLeast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</w:p>
    <w:p w14:paraId="61271499" w14:textId="334E146A" w:rsidR="003315C1" w:rsidRPr="00E92648" w:rsidRDefault="003315C1" w:rsidP="00644E06">
      <w:pPr>
        <w:spacing w:after="0" w:line="20" w:lineRule="atLeast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</w:p>
    <w:p w14:paraId="5571F063" w14:textId="0F1FE38E" w:rsidR="003315C1" w:rsidRPr="00E92648" w:rsidRDefault="003315C1" w:rsidP="00644E06">
      <w:pPr>
        <w:spacing w:after="0" w:line="20" w:lineRule="atLeast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</w:p>
    <w:p w14:paraId="1853A475" w14:textId="0261950B" w:rsidR="00405F64" w:rsidRPr="00E92648" w:rsidRDefault="00405F64" w:rsidP="00405F64">
      <w:pPr>
        <w:spacing w:after="0" w:line="20" w:lineRule="atLeast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</w:pPr>
      <w:proofErr w:type="spellStart"/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lastRenderedPageBreak/>
        <w:t>เป้าประสงค์ที่</w:t>
      </w:r>
      <w:proofErr w:type="spellEnd"/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 xml:space="preserve"> </w:t>
      </w:r>
      <w:r w:rsidRPr="00E92648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>3</w:t>
      </w:r>
      <w:r w:rsidRPr="00E92648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 xml:space="preserve"> </w:t>
      </w:r>
      <w:r w:rsidRPr="00E92648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>การผลิตสินค้าปศุสัตว์ที่เป็นมิตรกับสิ่งแวดล้อม</w:t>
      </w:r>
    </w:p>
    <w:p w14:paraId="271B8F42" w14:textId="77777777" w:rsidR="000D5CF4" w:rsidRPr="00E92648" w:rsidRDefault="000D5CF4" w:rsidP="000D5CF4">
      <w:pPr>
        <w:spacing w:after="0" w:line="20" w:lineRule="atLeast"/>
        <w:jc w:val="both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proofErr w:type="spellStart"/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กลยุทธ์ที่</w:t>
      </w:r>
      <w:proofErr w:type="spellEnd"/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 xml:space="preserve"> 1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ส่งเสริมการทำปศุสัตว์ที่เป็นมิตรกับสิ่งแวดล้อม</w:t>
      </w:r>
    </w:p>
    <w:p w14:paraId="15B1D412" w14:textId="60722C81" w:rsidR="00791CD7" w:rsidRPr="00E92648" w:rsidRDefault="00791CD7" w:rsidP="008B73F0">
      <w:pPr>
        <w:spacing w:after="0" w:line="20" w:lineRule="atLeast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</w:pPr>
      <w:proofErr w:type="spellStart"/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ตัวชี้วัดที่</w:t>
      </w:r>
      <w:proofErr w:type="spellEnd"/>
      <w:r w:rsidRPr="00E92648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 xml:space="preserve"> </w:t>
      </w:r>
      <w:r w:rsidR="004039FE" w:rsidRPr="00E92648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>3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 xml:space="preserve"> </w:t>
      </w:r>
      <w:r w:rsidR="004039FE"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จำนวนขอบข่ายการรับรองกระบวนการผลิตที่เป็นมิตรต่อสิ่งแวดล้อมเพิ่มขึ้น (ขอบข่าย)</w:t>
      </w:r>
    </w:p>
    <w:p w14:paraId="1A4EF22E" w14:textId="292B10C9" w:rsidR="00900D01" w:rsidRPr="00E92648" w:rsidRDefault="00791CD7" w:rsidP="00405F64">
      <w:pPr>
        <w:spacing w:after="120" w:line="20" w:lineRule="atLeast"/>
        <w:ind w:firstLine="720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   ปี 2566 = </w:t>
      </w:r>
      <w:r w:rsidR="004039FE"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-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,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ปี 2567 = </w:t>
      </w:r>
      <w:r w:rsidR="004039FE"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-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 xml:space="preserve">, 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ปี 2568 = </w:t>
      </w:r>
      <w:r w:rsidR="004039FE"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1</w:t>
      </w:r>
    </w:p>
    <w:tbl>
      <w:tblPr>
        <w:tblStyle w:val="aff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841"/>
        <w:gridCol w:w="1098"/>
        <w:gridCol w:w="1374"/>
        <w:gridCol w:w="1374"/>
        <w:gridCol w:w="1374"/>
      </w:tblGrid>
      <w:tr w:rsidR="00E92648" w:rsidRPr="00E92648" w14:paraId="7E18680A" w14:textId="77777777" w:rsidTr="00E1782E">
        <w:trPr>
          <w:trHeight w:val="412"/>
        </w:trPr>
        <w:tc>
          <w:tcPr>
            <w:tcW w:w="2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615FDF71" w14:textId="77777777" w:rsidR="001A712A" w:rsidRPr="00E92648" w:rsidRDefault="001A712A" w:rsidP="008B73F0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รายการ</w:t>
            </w:r>
            <w:proofErr w:type="spellEnd"/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360BE225" w14:textId="77777777" w:rsidR="001A712A" w:rsidRPr="00E92648" w:rsidRDefault="001A712A" w:rsidP="008B73F0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00EF7518" w14:textId="77777777" w:rsidR="001A712A" w:rsidRPr="00E92648" w:rsidRDefault="001A712A" w:rsidP="008B73F0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ปี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 xml:space="preserve"> </w:t>
            </w: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2566</w:t>
            </w:r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 xml:space="preserve"> 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7D6BD06A" w14:textId="77777777" w:rsidR="001A712A" w:rsidRPr="00E92648" w:rsidRDefault="001A712A" w:rsidP="008B73F0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ปี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 xml:space="preserve"> </w:t>
            </w: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2567</w:t>
            </w:r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2C276347" w14:textId="77777777" w:rsidR="001A712A" w:rsidRPr="00E92648" w:rsidRDefault="001A712A" w:rsidP="008B73F0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ปี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 xml:space="preserve"> </w:t>
            </w: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2568</w:t>
            </w:r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)</w:t>
            </w:r>
          </w:p>
        </w:tc>
      </w:tr>
      <w:tr w:rsidR="00E92648" w:rsidRPr="00E92648" w14:paraId="19237217" w14:textId="77777777" w:rsidTr="00E1782E">
        <w:trPr>
          <w:trHeight w:val="412"/>
        </w:trPr>
        <w:tc>
          <w:tcPr>
            <w:tcW w:w="2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7233D" w14:textId="32DA9118" w:rsidR="00F936B0" w:rsidRPr="00E92648" w:rsidRDefault="00F936B0" w:rsidP="008B73F0">
            <w:pPr>
              <w:spacing w:line="20" w:lineRule="atLeast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จำนวนขอบข่ายการรับรองกระบวนการผลิตที่เป็นมิตรต่อสิ่งแวดล้อมเพิ่มขึ้น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FDB37" w14:textId="16A73AB1" w:rsidR="00F936B0" w:rsidRPr="00E92648" w:rsidRDefault="00F936B0" w:rsidP="008B73F0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ขอบข่า</w:t>
            </w:r>
            <w:r w:rsidR="00C27B83"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ย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990CA" w14:textId="77777777" w:rsidR="00F936B0" w:rsidRPr="00E92648" w:rsidRDefault="00F936B0" w:rsidP="008B73F0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47DFB" w14:textId="77777777" w:rsidR="00F936B0" w:rsidRPr="00E92648" w:rsidRDefault="00F936B0" w:rsidP="008B73F0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1F5E8" w14:textId="77777777" w:rsidR="00F936B0" w:rsidRPr="00E92648" w:rsidRDefault="00F936B0" w:rsidP="008B73F0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</w:tr>
    </w:tbl>
    <w:p w14:paraId="1C30AFDE" w14:textId="62517E20" w:rsidR="001E6340" w:rsidRPr="00E92648" w:rsidRDefault="00FF65F1" w:rsidP="00C458CE">
      <w:pPr>
        <w:spacing w:before="120" w:after="0" w:line="20" w:lineRule="atLeast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</w:pP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อภิปรายการดำเนินงาน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 xml:space="preserve"> : 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เช่น โครงการประเมินคาร์บอนฟุตพ</w:t>
      </w:r>
      <w:proofErr w:type="spellStart"/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ริ้</w:t>
      </w:r>
      <w:proofErr w:type="spellEnd"/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นท์ภาคปศุสัตว์เพื่อพัฒนาสู่การทำฉลากสินค้าคาร์บอนปศุสัตว์ รองรับ </w:t>
      </w:r>
      <w:r w:rsidRPr="00E92648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>Green Economy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 xml:space="preserve"> 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ของ </w:t>
      </w:r>
      <w:r w:rsidRPr="00E92648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>BCG</w:t>
      </w:r>
      <w:r w:rsidRPr="00E92648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 xml:space="preserve"> </w:t>
      </w:r>
      <w:r w:rsidRPr="00E92648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>Model</w:t>
      </w:r>
      <w:r w:rsidR="001E6340" w:rsidRPr="00E92648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 xml:space="preserve"> </w:t>
      </w:r>
      <w:r w:rsidR="001E6340" w:rsidRPr="00E92648">
        <w:rPr>
          <w:rFonts w:ascii="TH SarabunPSK" w:eastAsia="Sarabun" w:hAnsi="TH SarabunPSK" w:cs="TH SarabunPSK"/>
          <w:color w:val="0D0D0D" w:themeColor="text1" w:themeTint="F2"/>
          <w:sz w:val="32"/>
          <w:szCs w:val="32"/>
          <w:cs/>
        </w:rPr>
        <w:t>มีการอบรมหลักสูตรต่าง</w:t>
      </w:r>
      <w:r w:rsidR="00D20A25" w:rsidRPr="00E92648">
        <w:rPr>
          <w:rFonts w:ascii="TH SarabunPSK" w:eastAsia="Sarabun" w:hAnsi="TH SarabunPSK" w:cs="TH SarabunPSK" w:hint="cs"/>
          <w:color w:val="0D0D0D" w:themeColor="text1" w:themeTint="F2"/>
          <w:sz w:val="32"/>
          <w:szCs w:val="32"/>
          <w:cs/>
        </w:rPr>
        <w:t xml:space="preserve"> </w:t>
      </w:r>
      <w:r w:rsidR="001E6340" w:rsidRPr="00E92648">
        <w:rPr>
          <w:rFonts w:ascii="TH SarabunPSK" w:eastAsia="Sarabun" w:hAnsi="TH SarabunPSK" w:cs="TH SarabunPSK"/>
          <w:color w:val="0D0D0D" w:themeColor="text1" w:themeTint="F2"/>
          <w:sz w:val="32"/>
          <w:szCs w:val="32"/>
          <w:cs/>
        </w:rPr>
        <w:t>ๆ อย่างไรบ้าง จำนวนเท่าไ</w:t>
      </w:r>
      <w:r w:rsidR="00D7767C" w:rsidRPr="00E92648">
        <w:rPr>
          <w:rFonts w:ascii="TH SarabunPSK" w:eastAsia="Sarabun" w:hAnsi="TH SarabunPSK" w:cs="TH SarabunPSK" w:hint="cs"/>
          <w:color w:val="0D0D0D" w:themeColor="text1" w:themeTint="F2"/>
          <w:sz w:val="32"/>
          <w:szCs w:val="32"/>
          <w:cs/>
        </w:rPr>
        <w:t>ร</w:t>
      </w:r>
      <w:r w:rsidR="001E6340" w:rsidRPr="00E92648">
        <w:rPr>
          <w:rFonts w:ascii="TH SarabunPSK" w:eastAsia="Sarabun" w:hAnsi="TH SarabunPSK" w:cs="TH SarabunPSK"/>
          <w:color w:val="0D0D0D" w:themeColor="text1" w:themeTint="F2"/>
          <w:sz w:val="32"/>
          <w:szCs w:val="32"/>
          <w:cs/>
        </w:rPr>
        <w:t xml:space="preserve"> หรือมีการตรวจประเมินจำนวนกี่ครั้ง เป็นต้น</w:t>
      </w:r>
      <w:r w:rsidR="00C458CE">
        <w:rPr>
          <w:rFonts w:ascii="TH SarabunPSK" w:eastAsia="Sarabun" w:hAnsi="TH SarabunPSK" w:cs="TH SarabunPSK" w:hint="cs"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</w:t>
      </w:r>
      <w:r w:rsidR="00C458CE" w:rsidRPr="00C458CE">
        <w:rPr>
          <w:rFonts w:ascii="TH SarabunPSK" w:eastAsia="Sarabun" w:hAnsi="TH SarabunPSK" w:cs="TH SarabunPSK" w:hint="cs"/>
          <w:color w:val="FFFFFF" w:themeColor="background1"/>
          <w:sz w:val="32"/>
          <w:szCs w:val="32"/>
          <w:cs/>
        </w:rPr>
        <w:t>.</w:t>
      </w:r>
      <w:r w:rsidR="00C458CE">
        <w:rPr>
          <w:rFonts w:ascii="TH SarabunPSK" w:eastAsia="Sarabun" w:hAnsi="TH SarabunPSK" w:cs="TH SarabunPSK" w:hint="cs"/>
          <w:color w:val="0D0D0D" w:themeColor="text1" w:themeTint="F2"/>
          <w:sz w:val="32"/>
          <w:szCs w:val="32"/>
          <w:cs/>
        </w:rPr>
        <w:t xml:space="preserve"> </w:t>
      </w:r>
    </w:p>
    <w:p w14:paraId="3B605DA7" w14:textId="27D3FDF2" w:rsidR="00550312" w:rsidRDefault="00C458CE" w:rsidP="008B73F0">
      <w:pPr>
        <w:spacing w:after="0" w:line="20" w:lineRule="atLeast"/>
        <w:rPr>
          <w:rFonts w:ascii="TH SarabunPSK" w:eastAsia="Sarabun" w:hAnsi="TH SarabunPSK" w:cs="TH SarabunPSK"/>
          <w:b/>
          <w:color w:val="FFFFFF" w:themeColor="background1"/>
          <w:sz w:val="32"/>
          <w:szCs w:val="32"/>
        </w:rPr>
      </w:pPr>
      <w:r>
        <w:rPr>
          <w:rFonts w:ascii="TH SarabunPSK" w:eastAsia="Sarabun" w:hAnsi="TH SarabunPSK" w:cs="TH SarabunPSK" w:hint="cs"/>
          <w:b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</w:t>
      </w:r>
      <w:r w:rsidRPr="00C458CE">
        <w:rPr>
          <w:rFonts w:ascii="TH SarabunPSK" w:eastAsia="Sarabun" w:hAnsi="TH SarabunPSK" w:cs="TH SarabunPSK" w:hint="cs"/>
          <w:b/>
          <w:color w:val="FFFFFF" w:themeColor="background1"/>
          <w:sz w:val="32"/>
          <w:szCs w:val="32"/>
          <w:cs/>
        </w:rPr>
        <w:t>.</w:t>
      </w:r>
    </w:p>
    <w:p w14:paraId="5AE06F8F" w14:textId="77777777" w:rsidR="00C458CE" w:rsidRDefault="00C458CE" w:rsidP="00C458CE">
      <w:pPr>
        <w:spacing w:after="0" w:line="20" w:lineRule="atLeast"/>
        <w:rPr>
          <w:rFonts w:ascii="TH SarabunPSK" w:eastAsia="Sarabun" w:hAnsi="TH SarabunPSK" w:cs="TH SarabunPSK"/>
          <w:b/>
          <w:color w:val="FFFFFF" w:themeColor="background1"/>
          <w:sz w:val="32"/>
          <w:szCs w:val="32"/>
        </w:rPr>
      </w:pPr>
      <w:r>
        <w:rPr>
          <w:rFonts w:ascii="TH SarabunPSK" w:eastAsia="Sarabun" w:hAnsi="TH SarabunPSK" w:cs="TH SarabunPSK" w:hint="cs"/>
          <w:b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</w:t>
      </w:r>
      <w:r w:rsidRPr="00C458CE">
        <w:rPr>
          <w:rFonts w:ascii="TH SarabunPSK" w:eastAsia="Sarabun" w:hAnsi="TH SarabunPSK" w:cs="TH SarabunPSK" w:hint="cs"/>
          <w:b/>
          <w:color w:val="FFFFFF" w:themeColor="background1"/>
          <w:sz w:val="32"/>
          <w:szCs w:val="32"/>
          <w:cs/>
        </w:rPr>
        <w:t>.</w:t>
      </w:r>
    </w:p>
    <w:p w14:paraId="6F249E62" w14:textId="77777777" w:rsidR="00C458CE" w:rsidRDefault="00C458CE" w:rsidP="00C458CE">
      <w:pPr>
        <w:spacing w:after="0" w:line="20" w:lineRule="atLeast"/>
        <w:rPr>
          <w:rFonts w:ascii="TH SarabunPSK" w:eastAsia="Sarabun" w:hAnsi="TH SarabunPSK" w:cs="TH SarabunPSK"/>
          <w:b/>
          <w:color w:val="FFFFFF" w:themeColor="background1"/>
          <w:sz w:val="32"/>
          <w:szCs w:val="32"/>
        </w:rPr>
      </w:pPr>
      <w:r>
        <w:rPr>
          <w:rFonts w:ascii="TH SarabunPSK" w:eastAsia="Sarabun" w:hAnsi="TH SarabunPSK" w:cs="TH SarabunPSK" w:hint="cs"/>
          <w:b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</w:t>
      </w:r>
      <w:r w:rsidRPr="00C458CE">
        <w:rPr>
          <w:rFonts w:ascii="TH SarabunPSK" w:eastAsia="Sarabun" w:hAnsi="TH SarabunPSK" w:cs="TH SarabunPSK" w:hint="cs"/>
          <w:b/>
          <w:color w:val="FFFFFF" w:themeColor="background1"/>
          <w:sz w:val="32"/>
          <w:szCs w:val="32"/>
          <w:cs/>
        </w:rPr>
        <w:t>.</w:t>
      </w:r>
    </w:p>
    <w:p w14:paraId="0AC1E890" w14:textId="77777777" w:rsidR="00C458CE" w:rsidRPr="00E92648" w:rsidRDefault="00C458CE" w:rsidP="008B73F0">
      <w:pPr>
        <w:spacing w:after="0" w:line="20" w:lineRule="atLeast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</w:p>
    <w:p w14:paraId="5C398439" w14:textId="4FAD6F10" w:rsidR="00376BA8" w:rsidRPr="00E92648" w:rsidRDefault="00376BA8" w:rsidP="00376BA8">
      <w:pPr>
        <w:spacing w:after="0" w:line="20" w:lineRule="atLeast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</w:pPr>
      <w:proofErr w:type="spellStart"/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เป้าประสงค์ที่</w:t>
      </w:r>
      <w:proofErr w:type="spellEnd"/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 xml:space="preserve"> </w:t>
      </w:r>
      <w:r w:rsidRPr="00E92648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>3</w:t>
      </w:r>
      <w:r w:rsidRPr="00E92648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 xml:space="preserve"> </w:t>
      </w:r>
      <w:r w:rsidRPr="00E92648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>การผลิตสินค้าปศุสัตว์ที่เป็นมิตรกับสิ่งแวดล้อม</w:t>
      </w:r>
    </w:p>
    <w:p w14:paraId="21679CF8" w14:textId="77777777" w:rsidR="00904BCE" w:rsidRPr="00E92648" w:rsidRDefault="00904BCE" w:rsidP="00904BCE">
      <w:pPr>
        <w:spacing w:after="0" w:line="20" w:lineRule="atLeast"/>
        <w:jc w:val="both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proofErr w:type="spellStart"/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กลยุทธ์ที่</w:t>
      </w:r>
      <w:proofErr w:type="spellEnd"/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 xml:space="preserve"> 1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ส่งเสริมการทำปศุสัตว์ที่เป็นมิตรกับสิ่งแวดล้อม</w:t>
      </w:r>
    </w:p>
    <w:p w14:paraId="05672C7C" w14:textId="3ACDB68B" w:rsidR="007666B3" w:rsidRPr="00E92648" w:rsidRDefault="007666B3" w:rsidP="008B73F0">
      <w:pPr>
        <w:spacing w:after="0" w:line="20" w:lineRule="atLeast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</w:pPr>
      <w:proofErr w:type="spellStart"/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ตัวชี้วัดที่</w:t>
      </w:r>
      <w:proofErr w:type="spellEnd"/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 xml:space="preserve"> </w:t>
      </w:r>
      <w:r w:rsidR="00DA08C9" w:rsidRPr="00E92648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>4</w:t>
      </w:r>
      <w:r w:rsidR="00DA08C9"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ร้อยละของจำนวนการรับรองการผลิตปศุสัตว์อินทรีย์และสามารถรักษาสถานภาพได้</w:t>
      </w:r>
      <w:r w:rsidR="00230AD8"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 xml:space="preserve"> </w:t>
      </w:r>
    </w:p>
    <w:p w14:paraId="55CE6FD2" w14:textId="7A3391CD" w:rsidR="007666B3" w:rsidRPr="00E92648" w:rsidRDefault="007666B3" w:rsidP="00376BA8">
      <w:pPr>
        <w:spacing w:after="120" w:line="20" w:lineRule="atLeast"/>
        <w:ind w:firstLine="720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   </w:t>
      </w:r>
      <w:r w:rsidR="001E6340"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ปี 2566 = </w:t>
      </w:r>
      <w:r w:rsidR="00DA08C9"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70</w:t>
      </w:r>
      <w:r w:rsidRPr="00A46075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>,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ปี 2567 = </w:t>
      </w:r>
      <w:r w:rsidR="00DA08C9"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70</w:t>
      </w:r>
      <w:r w:rsidRPr="00A46075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>,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 xml:space="preserve"> 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ปี 2568 = </w:t>
      </w:r>
      <w:r w:rsidR="00DA08C9"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70</w:t>
      </w:r>
    </w:p>
    <w:tbl>
      <w:tblPr>
        <w:tblStyle w:val="a4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964"/>
        <w:gridCol w:w="977"/>
        <w:gridCol w:w="1374"/>
        <w:gridCol w:w="1372"/>
        <w:gridCol w:w="1374"/>
      </w:tblGrid>
      <w:tr w:rsidR="00E92648" w:rsidRPr="00E92648" w14:paraId="5A4DB5FE" w14:textId="77777777" w:rsidTr="001E6340">
        <w:trPr>
          <w:tblHeader/>
        </w:trPr>
        <w:tc>
          <w:tcPr>
            <w:tcW w:w="2187" w:type="pct"/>
            <w:tcBorders>
              <w:bottom w:val="single" w:sz="4" w:space="0" w:color="000000"/>
            </w:tcBorders>
            <w:shd w:val="pct10" w:color="auto" w:fill="auto"/>
            <w:vAlign w:val="center"/>
          </w:tcPr>
          <w:p w14:paraId="1ED432A5" w14:textId="77777777" w:rsidR="003F1C77" w:rsidRPr="00E92648" w:rsidRDefault="003F1C77" w:rsidP="001E6340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รายการ</w:t>
            </w:r>
          </w:p>
        </w:tc>
        <w:tc>
          <w:tcPr>
            <w:tcW w:w="539" w:type="pct"/>
            <w:tcBorders>
              <w:bottom w:val="single" w:sz="4" w:space="0" w:color="000000"/>
            </w:tcBorders>
            <w:shd w:val="pct10" w:color="auto" w:fill="auto"/>
            <w:vAlign w:val="center"/>
          </w:tcPr>
          <w:p w14:paraId="4DA7AAE6" w14:textId="77777777" w:rsidR="003F1C77" w:rsidRPr="00E92648" w:rsidRDefault="003F1C77" w:rsidP="001E6340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758" w:type="pct"/>
            <w:tcBorders>
              <w:bottom w:val="single" w:sz="4" w:space="0" w:color="000000"/>
            </w:tcBorders>
            <w:shd w:val="pct10" w:color="auto" w:fill="auto"/>
            <w:vAlign w:val="center"/>
          </w:tcPr>
          <w:p w14:paraId="345413EB" w14:textId="77777777" w:rsidR="003F1C77" w:rsidRPr="00E92648" w:rsidRDefault="003F1C77" w:rsidP="001E6340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ปี 2566</w:t>
            </w:r>
          </w:p>
        </w:tc>
        <w:tc>
          <w:tcPr>
            <w:tcW w:w="757" w:type="pct"/>
            <w:tcBorders>
              <w:bottom w:val="single" w:sz="4" w:space="0" w:color="000000"/>
            </w:tcBorders>
            <w:shd w:val="pct10" w:color="auto" w:fill="auto"/>
            <w:vAlign w:val="center"/>
          </w:tcPr>
          <w:p w14:paraId="188CFA76" w14:textId="77777777" w:rsidR="003F1C77" w:rsidRPr="00E92648" w:rsidRDefault="003F1C77" w:rsidP="001E6340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ปี 2567</w:t>
            </w:r>
          </w:p>
        </w:tc>
        <w:tc>
          <w:tcPr>
            <w:tcW w:w="758" w:type="pct"/>
            <w:tcBorders>
              <w:bottom w:val="single" w:sz="4" w:space="0" w:color="000000"/>
            </w:tcBorders>
            <w:shd w:val="pct10" w:color="auto" w:fill="auto"/>
            <w:vAlign w:val="center"/>
          </w:tcPr>
          <w:p w14:paraId="73713D68" w14:textId="77777777" w:rsidR="003F1C77" w:rsidRPr="00E92648" w:rsidRDefault="003F1C77" w:rsidP="001E6340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ปี 2568</w:t>
            </w:r>
          </w:p>
        </w:tc>
      </w:tr>
      <w:tr w:rsidR="00E92648" w:rsidRPr="00E92648" w14:paraId="2BA11846" w14:textId="77777777" w:rsidTr="001E6340">
        <w:trPr>
          <w:tblHeader/>
        </w:trPr>
        <w:tc>
          <w:tcPr>
            <w:tcW w:w="2187" w:type="pct"/>
          </w:tcPr>
          <w:p w14:paraId="530B0B55" w14:textId="7D06B168" w:rsidR="007E5D75" w:rsidRPr="00E92648" w:rsidRDefault="007E5D75" w:rsidP="008B73F0">
            <w:pPr>
              <w:spacing w:line="20" w:lineRule="atLeast"/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ร้อยละของจำนวนการรับรองการผลิตปศุสัตว์อินทรีย์ และสามารถรักษาสถานภาพได้</w:t>
            </w:r>
          </w:p>
        </w:tc>
        <w:tc>
          <w:tcPr>
            <w:tcW w:w="539" w:type="pct"/>
          </w:tcPr>
          <w:p w14:paraId="69BE9AA9" w14:textId="16FBBB07" w:rsidR="007E5D75" w:rsidRPr="00E92648" w:rsidRDefault="00B67931" w:rsidP="00B67931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  <w:cs/>
              </w:rPr>
            </w:pPr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  <w:cs/>
              </w:rPr>
              <w:t>ร้อยละ</w:t>
            </w:r>
          </w:p>
        </w:tc>
        <w:tc>
          <w:tcPr>
            <w:tcW w:w="758" w:type="pct"/>
          </w:tcPr>
          <w:p w14:paraId="50403CFB" w14:textId="77777777" w:rsidR="007E5D75" w:rsidRPr="00E92648" w:rsidRDefault="007E5D75" w:rsidP="00B67931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  <w:cs/>
              </w:rPr>
            </w:pPr>
          </w:p>
        </w:tc>
        <w:tc>
          <w:tcPr>
            <w:tcW w:w="757" w:type="pct"/>
          </w:tcPr>
          <w:p w14:paraId="4B703F20" w14:textId="77777777" w:rsidR="007E5D75" w:rsidRPr="00E92648" w:rsidRDefault="007E5D75" w:rsidP="00B67931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  <w:cs/>
              </w:rPr>
            </w:pPr>
          </w:p>
        </w:tc>
        <w:tc>
          <w:tcPr>
            <w:tcW w:w="758" w:type="pct"/>
          </w:tcPr>
          <w:p w14:paraId="2C329594" w14:textId="77777777" w:rsidR="007E5D75" w:rsidRPr="00E92648" w:rsidRDefault="007E5D75" w:rsidP="00B67931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  <w:cs/>
              </w:rPr>
            </w:pPr>
          </w:p>
        </w:tc>
      </w:tr>
    </w:tbl>
    <w:p w14:paraId="72FE6FA4" w14:textId="59C6E870" w:rsidR="001635DB" w:rsidRPr="00E92648" w:rsidRDefault="001635DB" w:rsidP="008B73F0">
      <w:pPr>
        <w:spacing w:after="120" w:line="20" w:lineRule="atLeast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</w:p>
    <w:tbl>
      <w:tblPr>
        <w:tblStyle w:val="afff8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1451"/>
        <w:gridCol w:w="1452"/>
        <w:gridCol w:w="1452"/>
        <w:gridCol w:w="1450"/>
      </w:tblGrid>
      <w:tr w:rsidR="00E92648" w:rsidRPr="00E92648" w14:paraId="690E9598" w14:textId="77777777" w:rsidTr="00231B60">
        <w:trPr>
          <w:tblHeader/>
        </w:trPr>
        <w:tc>
          <w:tcPr>
            <w:tcW w:w="1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0561D418" w14:textId="77777777" w:rsidR="001768EA" w:rsidRPr="00E92648" w:rsidRDefault="001768EA" w:rsidP="008B73F0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bookmarkStart w:id="2" w:name="_Hlk204247592"/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รายการ</w:t>
            </w:r>
            <w:proofErr w:type="spellEnd"/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216F5BD1" w14:textId="76BE72DF" w:rsidR="001768EA" w:rsidRPr="00E92648" w:rsidRDefault="001768EA" w:rsidP="008B73F0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41965028" w14:textId="77777777" w:rsidR="00231B60" w:rsidRPr="00E92648" w:rsidRDefault="001768EA" w:rsidP="008B73F0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8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8"/>
                <w:sz w:val="32"/>
                <w:szCs w:val="32"/>
              </w:rPr>
              <w:t>จำนวนฟาร์ม</w:t>
            </w:r>
            <w:proofErr w:type="spellEnd"/>
          </w:p>
          <w:p w14:paraId="6C9BE167" w14:textId="58189198" w:rsidR="001768EA" w:rsidRPr="00E92648" w:rsidRDefault="001768EA" w:rsidP="008B73F0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8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8"/>
                <w:sz w:val="32"/>
                <w:szCs w:val="32"/>
              </w:rPr>
              <w:t>ที่ผ่าน</w:t>
            </w:r>
            <w:proofErr w:type="spellEnd"/>
          </w:p>
          <w:p w14:paraId="645D7E96" w14:textId="71CE3F91" w:rsidR="00231B60" w:rsidRPr="00E92648" w:rsidRDefault="001768EA" w:rsidP="00231B60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8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8"/>
                <w:sz w:val="32"/>
                <w:szCs w:val="32"/>
              </w:rPr>
              <w:t>การรับรองการผลิตปศุสัตว์</w:t>
            </w:r>
            <w:proofErr w:type="spellEnd"/>
          </w:p>
          <w:p w14:paraId="750F680D" w14:textId="3E8DE380" w:rsidR="001768EA" w:rsidRPr="00E92648" w:rsidRDefault="001768EA" w:rsidP="008B73F0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8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8"/>
                <w:sz w:val="32"/>
                <w:szCs w:val="32"/>
              </w:rPr>
              <w:t>อินทรีย์ของ</w:t>
            </w:r>
            <w:proofErr w:type="spellEnd"/>
          </w:p>
          <w:p w14:paraId="15126148" w14:textId="1A5CE907" w:rsidR="001768EA" w:rsidRPr="00E92648" w:rsidRDefault="001768EA" w:rsidP="008B73F0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8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8"/>
                <w:sz w:val="32"/>
                <w:szCs w:val="32"/>
              </w:rPr>
              <w:t>ปี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8"/>
                <w:sz w:val="32"/>
                <w:szCs w:val="32"/>
              </w:rPr>
              <w:t xml:space="preserve"> 256</w:t>
            </w: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pacing w:val="-8"/>
                <w:sz w:val="32"/>
                <w:szCs w:val="32"/>
                <w:cs/>
              </w:rPr>
              <w:t>6</w:t>
            </w:r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8"/>
                <w:sz w:val="32"/>
                <w:szCs w:val="32"/>
              </w:rPr>
              <w:t xml:space="preserve"> 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6C4CB51D" w14:textId="77777777" w:rsidR="001A226B" w:rsidRPr="00E92648" w:rsidRDefault="001768EA" w:rsidP="008B73F0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8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8"/>
                <w:sz w:val="32"/>
                <w:szCs w:val="32"/>
              </w:rPr>
              <w:t>จำนวนฟาร์ม</w:t>
            </w:r>
            <w:proofErr w:type="spellEnd"/>
          </w:p>
          <w:p w14:paraId="068ADD5F" w14:textId="4AEFCB07" w:rsidR="001768EA" w:rsidRPr="00E92648" w:rsidRDefault="001768EA" w:rsidP="008B73F0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8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8"/>
                <w:sz w:val="32"/>
                <w:szCs w:val="32"/>
              </w:rPr>
              <w:t>ที่ผ่าน</w:t>
            </w:r>
            <w:proofErr w:type="spellEnd"/>
          </w:p>
          <w:p w14:paraId="20DCED8F" w14:textId="56924D61" w:rsidR="001A226B" w:rsidRPr="00E92648" w:rsidRDefault="001768EA" w:rsidP="001A226B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8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8"/>
                <w:sz w:val="32"/>
                <w:szCs w:val="32"/>
              </w:rPr>
              <w:t>การรับรองกา</w:t>
            </w:r>
            <w:proofErr w:type="spellEnd"/>
            <w:r w:rsidR="00231B60"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pacing w:val="-8"/>
                <w:sz w:val="32"/>
                <w:szCs w:val="32"/>
                <w:cs/>
              </w:rPr>
              <w:t>ร</w:t>
            </w: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8"/>
                <w:sz w:val="32"/>
                <w:szCs w:val="32"/>
              </w:rPr>
              <w:t>ผลิตปศุสัตว์</w:t>
            </w:r>
            <w:proofErr w:type="spellEnd"/>
          </w:p>
          <w:p w14:paraId="7246B950" w14:textId="134D8B12" w:rsidR="001768EA" w:rsidRPr="00E92648" w:rsidRDefault="001768EA" w:rsidP="008B73F0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8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8"/>
                <w:sz w:val="32"/>
                <w:szCs w:val="32"/>
              </w:rPr>
              <w:t>อินทรีย์ของ</w:t>
            </w:r>
            <w:proofErr w:type="spellEnd"/>
          </w:p>
          <w:p w14:paraId="7D2AC259" w14:textId="4CAE6286" w:rsidR="001768EA" w:rsidRPr="00E92648" w:rsidRDefault="001768EA" w:rsidP="008B73F0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8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8"/>
                <w:sz w:val="32"/>
                <w:szCs w:val="32"/>
              </w:rPr>
              <w:t>ปี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8"/>
                <w:sz w:val="32"/>
                <w:szCs w:val="32"/>
              </w:rPr>
              <w:t xml:space="preserve"> 256</w:t>
            </w:r>
            <w:r w:rsidR="00A85E40"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pacing w:val="-8"/>
                <w:sz w:val="32"/>
                <w:szCs w:val="32"/>
                <w:cs/>
              </w:rPr>
              <w:t>7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77B08BCA" w14:textId="77777777" w:rsidR="001A226B" w:rsidRPr="00E92648" w:rsidRDefault="001768EA" w:rsidP="008B73F0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8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8"/>
                <w:sz w:val="32"/>
                <w:szCs w:val="32"/>
              </w:rPr>
              <w:t>จำนวนฟาร์ม</w:t>
            </w:r>
            <w:proofErr w:type="spellEnd"/>
          </w:p>
          <w:p w14:paraId="37FC9DDC" w14:textId="77777777" w:rsidR="001A226B" w:rsidRPr="00E92648" w:rsidRDefault="001768EA" w:rsidP="008B73F0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8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8"/>
                <w:sz w:val="32"/>
                <w:szCs w:val="32"/>
              </w:rPr>
              <w:t>ที่ผ่าน</w:t>
            </w:r>
            <w:proofErr w:type="spellEnd"/>
          </w:p>
          <w:p w14:paraId="5EA26D31" w14:textId="77777777" w:rsidR="001A226B" w:rsidRPr="00E92648" w:rsidRDefault="001768EA" w:rsidP="008B73F0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8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8"/>
                <w:sz w:val="32"/>
                <w:szCs w:val="32"/>
              </w:rPr>
              <w:t>การรับรองการผลิตปศุสัตว์</w:t>
            </w:r>
            <w:proofErr w:type="spellEnd"/>
          </w:p>
          <w:p w14:paraId="00A14F20" w14:textId="77777777" w:rsidR="001A226B" w:rsidRPr="00E92648" w:rsidRDefault="001768EA" w:rsidP="008B73F0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8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8"/>
                <w:sz w:val="32"/>
                <w:szCs w:val="32"/>
              </w:rPr>
              <w:t>อินทรีย์ของ</w:t>
            </w:r>
            <w:proofErr w:type="spellEnd"/>
          </w:p>
          <w:p w14:paraId="6F5D4AE1" w14:textId="1843EB29" w:rsidR="001768EA" w:rsidRPr="00E92648" w:rsidRDefault="001768EA" w:rsidP="008B73F0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8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8"/>
                <w:sz w:val="32"/>
                <w:szCs w:val="32"/>
              </w:rPr>
              <w:t>ปี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8"/>
                <w:sz w:val="32"/>
                <w:szCs w:val="32"/>
              </w:rPr>
              <w:t xml:space="preserve"> 256</w:t>
            </w: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pacing w:val="-8"/>
                <w:sz w:val="32"/>
                <w:szCs w:val="32"/>
                <w:cs/>
              </w:rPr>
              <w:t>8</w:t>
            </w:r>
          </w:p>
        </w:tc>
      </w:tr>
      <w:tr w:rsidR="00231B60" w:rsidRPr="00E92648" w14:paraId="22D1D69B" w14:textId="77777777" w:rsidTr="00231B60">
        <w:trPr>
          <w:trHeight w:val="1096"/>
        </w:trPr>
        <w:tc>
          <w:tcPr>
            <w:tcW w:w="1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DCBCC" w14:textId="6775FEDD" w:rsidR="001768EA" w:rsidRPr="00E92648" w:rsidRDefault="001768EA" w:rsidP="008B73F0">
            <w:pPr>
              <w:spacing w:line="20" w:lineRule="atLeast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1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.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กิจกรรมตรวจรับรอง</w:t>
            </w:r>
            <w:proofErr w:type="spellEnd"/>
          </w:p>
          <w:p w14:paraId="2DD03A4F" w14:textId="77777777" w:rsidR="001768EA" w:rsidRPr="00E92648" w:rsidRDefault="001768EA" w:rsidP="008B73F0">
            <w:pPr>
              <w:spacing w:line="20" w:lineRule="atLeast"/>
              <w:ind w:firstLine="311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มาตรฐานฟาร์มปศุสัตว์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</w:t>
            </w:r>
          </w:p>
          <w:p w14:paraId="2859C370" w14:textId="77777777" w:rsidR="001768EA" w:rsidRPr="00E92648" w:rsidRDefault="001768EA" w:rsidP="008B73F0">
            <w:pPr>
              <w:spacing w:line="20" w:lineRule="atLeast"/>
              <w:ind w:firstLine="311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อินทรีย์</w:t>
            </w:r>
            <w:proofErr w:type="spellEnd"/>
          </w:p>
          <w:p w14:paraId="16AB7841" w14:textId="11E9D99B" w:rsidR="001768EA" w:rsidRPr="00E92648" w:rsidRDefault="001768EA" w:rsidP="008B73F0">
            <w:pPr>
              <w:spacing w:line="20" w:lineRule="atLeast"/>
              <w:ind w:firstLine="169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  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1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.1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โคนมอินทรีย์</w:t>
            </w:r>
            <w:proofErr w:type="spellEnd"/>
          </w:p>
          <w:p w14:paraId="4B3123EA" w14:textId="77777777" w:rsidR="001768EA" w:rsidRPr="00E92648" w:rsidRDefault="001768EA" w:rsidP="008B73F0">
            <w:pPr>
              <w:spacing w:line="20" w:lineRule="atLeast"/>
              <w:ind w:firstLine="169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  1.2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ไก่พื้นเมืองอินทรีย์</w:t>
            </w:r>
            <w:proofErr w:type="spellEnd"/>
          </w:p>
          <w:p w14:paraId="373B9ABB" w14:textId="77777777" w:rsidR="001768EA" w:rsidRPr="00E92648" w:rsidRDefault="001768EA" w:rsidP="008B73F0">
            <w:pPr>
              <w:spacing w:line="20" w:lineRule="atLeast"/>
              <w:ind w:firstLine="169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  1.3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ไก่ไข่อินทรีย์</w:t>
            </w:r>
            <w:proofErr w:type="spellEnd"/>
          </w:p>
          <w:p w14:paraId="04ABBFCB" w14:textId="77777777" w:rsidR="001768EA" w:rsidRPr="00E92648" w:rsidRDefault="001768EA" w:rsidP="008B73F0">
            <w:pPr>
              <w:spacing w:line="20" w:lineRule="atLeast"/>
              <w:ind w:firstLine="169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  1.4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ไก่งวงอินทรีย์</w:t>
            </w:r>
            <w:proofErr w:type="spellEnd"/>
          </w:p>
          <w:p w14:paraId="33987B53" w14:textId="77777777" w:rsidR="001768EA" w:rsidRPr="00E92648" w:rsidRDefault="001768EA" w:rsidP="008B73F0">
            <w:pPr>
              <w:spacing w:line="20" w:lineRule="atLeast"/>
              <w:ind w:firstLine="169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  1.5 ................................</w:t>
            </w:r>
          </w:p>
          <w:p w14:paraId="4BE989A4" w14:textId="25022410" w:rsidR="00904D5D" w:rsidRPr="00E92648" w:rsidRDefault="00904D5D" w:rsidP="00904D5D">
            <w:pPr>
              <w:spacing w:line="20" w:lineRule="atLeast"/>
              <w:ind w:firstLine="169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  1.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6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................................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5635C" w14:textId="77777777" w:rsidR="001768EA" w:rsidRPr="00E92648" w:rsidRDefault="001768EA" w:rsidP="008B73F0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7BE19C4A" w14:textId="77777777" w:rsidR="00A85E40" w:rsidRPr="00E92648" w:rsidRDefault="00A85E40" w:rsidP="008B73F0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401C62A2" w14:textId="77777777" w:rsidR="00A85E40" w:rsidRPr="00E92648" w:rsidRDefault="00A85E40" w:rsidP="008B73F0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2E41A7A4" w14:textId="77777777" w:rsidR="00A85E40" w:rsidRPr="00E92648" w:rsidRDefault="00A85E40" w:rsidP="008B73F0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ฟาร์ม</w:t>
            </w:r>
          </w:p>
          <w:p w14:paraId="24F08F5A" w14:textId="77777777" w:rsidR="00A85E40" w:rsidRPr="00E92648" w:rsidRDefault="00A85E40" w:rsidP="008B73F0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ฟาร์ม</w:t>
            </w:r>
          </w:p>
          <w:p w14:paraId="78978773" w14:textId="77777777" w:rsidR="00A85E40" w:rsidRPr="00E92648" w:rsidRDefault="00A85E40" w:rsidP="008B73F0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ฟาร์ม</w:t>
            </w:r>
          </w:p>
          <w:p w14:paraId="123808EC" w14:textId="77777777" w:rsidR="00A85E40" w:rsidRPr="00E92648" w:rsidRDefault="00A85E40" w:rsidP="008B73F0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ฟาร์ม</w:t>
            </w:r>
          </w:p>
          <w:p w14:paraId="7B857CB7" w14:textId="77777777" w:rsidR="00A85E40" w:rsidRPr="00E92648" w:rsidRDefault="00A85E40" w:rsidP="008B73F0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ฟาร์ม</w:t>
            </w:r>
          </w:p>
          <w:p w14:paraId="632FAEA4" w14:textId="3740DF39" w:rsidR="009E7672" w:rsidRPr="00E92648" w:rsidRDefault="009E7672" w:rsidP="008B73F0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ฟาร์ม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3A055" w14:textId="482233F2" w:rsidR="001768EA" w:rsidRPr="00E92648" w:rsidRDefault="001768EA" w:rsidP="008B73F0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C56C0" w14:textId="77996EA4" w:rsidR="001768EA" w:rsidRPr="00E92648" w:rsidRDefault="001768EA" w:rsidP="008B73F0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B5752" w14:textId="038099D0" w:rsidR="001768EA" w:rsidRPr="00E92648" w:rsidRDefault="001768EA" w:rsidP="008B73F0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bookmarkEnd w:id="2"/>
    </w:tbl>
    <w:p w14:paraId="55C29668" w14:textId="4B52C3D0" w:rsidR="00A35BBB" w:rsidRPr="00E92648" w:rsidRDefault="00A35BBB" w:rsidP="008D1C4E">
      <w:pPr>
        <w:spacing w:before="240" w:after="120" w:line="20" w:lineRule="atLeast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</w:p>
    <w:tbl>
      <w:tblPr>
        <w:tblStyle w:val="afff8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679"/>
        <w:gridCol w:w="742"/>
        <w:gridCol w:w="1866"/>
        <w:gridCol w:w="1908"/>
        <w:gridCol w:w="1866"/>
      </w:tblGrid>
      <w:tr w:rsidR="00E92648" w:rsidRPr="00E92648" w14:paraId="77C86865" w14:textId="77777777" w:rsidTr="00E1782E">
        <w:trPr>
          <w:tblHeader/>
        </w:trPr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2488C02F" w14:textId="77777777" w:rsidR="00A35BBB" w:rsidRPr="00E92648" w:rsidRDefault="00A35BBB" w:rsidP="0017646F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lastRenderedPageBreak/>
              <w:t>รายการ</w:t>
            </w:r>
            <w:proofErr w:type="spellEnd"/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2D418A17" w14:textId="77777777" w:rsidR="00A35BBB" w:rsidRPr="00E92648" w:rsidRDefault="00A35BBB" w:rsidP="0017646F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465B64FA" w14:textId="77777777" w:rsidR="00A35BBB" w:rsidRPr="00E92648" w:rsidRDefault="00A35BBB" w:rsidP="0017646F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จำนวนฟาร์มที่ผ่าน</w:t>
            </w:r>
            <w:proofErr w:type="spellEnd"/>
          </w:p>
          <w:p w14:paraId="3B3DB5BE" w14:textId="0F30A26F" w:rsidR="00A35BBB" w:rsidRPr="00E92648" w:rsidRDefault="00A35BBB" w:rsidP="0017646F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การ</w:t>
            </w:r>
            <w:proofErr w:type="spellEnd"/>
            <w:r w:rsidR="00D6427A"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ตรวจต่ออายุ</w:t>
            </w:r>
          </w:p>
          <w:p w14:paraId="49721B94" w14:textId="77777777" w:rsidR="00A35BBB" w:rsidRPr="00E92648" w:rsidRDefault="00A35BBB" w:rsidP="0017646F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ปศุสัตว์อินทรีย์ของ</w:t>
            </w:r>
            <w:proofErr w:type="spellEnd"/>
          </w:p>
          <w:p w14:paraId="3998E9A3" w14:textId="77777777" w:rsidR="00A35BBB" w:rsidRPr="00E92648" w:rsidRDefault="00A35BBB" w:rsidP="0017646F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ปี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 xml:space="preserve"> 256</w:t>
            </w: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6</w:t>
            </w:r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 xml:space="preserve"> 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7C84ACA6" w14:textId="77777777" w:rsidR="00D6427A" w:rsidRPr="00E92648" w:rsidRDefault="00D6427A" w:rsidP="00D6427A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จำนวนฟาร์มที่ผ่าน</w:t>
            </w:r>
            <w:proofErr w:type="spellEnd"/>
          </w:p>
          <w:p w14:paraId="08E06102" w14:textId="77777777" w:rsidR="00D6427A" w:rsidRPr="00E92648" w:rsidRDefault="00D6427A" w:rsidP="00D6427A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การ</w:t>
            </w:r>
            <w:proofErr w:type="spellEnd"/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ตรวจต่ออายุ</w:t>
            </w:r>
          </w:p>
          <w:p w14:paraId="22F63137" w14:textId="77777777" w:rsidR="00D6427A" w:rsidRPr="00E92648" w:rsidRDefault="00D6427A" w:rsidP="00D6427A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ปศุสัตว์อินทรีย์ของ</w:t>
            </w:r>
            <w:proofErr w:type="spellEnd"/>
          </w:p>
          <w:p w14:paraId="60E9901D" w14:textId="77777777" w:rsidR="00A35BBB" w:rsidRPr="00E92648" w:rsidRDefault="00A35BBB" w:rsidP="0017646F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ปี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 xml:space="preserve"> 256</w:t>
            </w: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7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5623D032" w14:textId="77777777" w:rsidR="00D6427A" w:rsidRPr="00E92648" w:rsidRDefault="00D6427A" w:rsidP="00D6427A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จำนวนฟาร์มที่ผ่าน</w:t>
            </w:r>
            <w:proofErr w:type="spellEnd"/>
          </w:p>
          <w:p w14:paraId="36F6ED2D" w14:textId="77777777" w:rsidR="00D6427A" w:rsidRPr="00E92648" w:rsidRDefault="00D6427A" w:rsidP="00D6427A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การ</w:t>
            </w:r>
            <w:proofErr w:type="spellEnd"/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ตรวจต่ออายุ</w:t>
            </w:r>
          </w:p>
          <w:p w14:paraId="39F5971D" w14:textId="77777777" w:rsidR="00D6427A" w:rsidRPr="00E92648" w:rsidRDefault="00D6427A" w:rsidP="00D6427A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ปศุสัตว์อินทรีย์ของ</w:t>
            </w:r>
            <w:proofErr w:type="spellEnd"/>
          </w:p>
          <w:p w14:paraId="7B4A987A" w14:textId="59CADA41" w:rsidR="00A35BBB" w:rsidRPr="00E92648" w:rsidRDefault="00A35BBB" w:rsidP="0017646F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ปี</w:t>
            </w:r>
            <w:proofErr w:type="spellEnd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 xml:space="preserve"> 256</w:t>
            </w: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8</w:t>
            </w:r>
          </w:p>
        </w:tc>
      </w:tr>
      <w:tr w:rsidR="00A35BBB" w:rsidRPr="00E92648" w14:paraId="22F032DA" w14:textId="77777777" w:rsidTr="00E1782E">
        <w:trPr>
          <w:trHeight w:val="519"/>
        </w:trPr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0133D" w14:textId="4356E075" w:rsidR="00A35BBB" w:rsidRPr="00E92648" w:rsidRDefault="00A35BBB" w:rsidP="00A35BBB">
            <w:pPr>
              <w:spacing w:line="20" w:lineRule="atLeast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1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.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กิจกรรม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ตรวจต่ออายุ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</w:t>
            </w:r>
          </w:p>
          <w:p w14:paraId="39413800" w14:textId="77777777" w:rsidR="00A35BBB" w:rsidRPr="00E92648" w:rsidRDefault="00A35BBB" w:rsidP="00A35BBB">
            <w:pPr>
              <w:spacing w:line="20" w:lineRule="atLeast"/>
              <w:ind w:firstLine="311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มาตรฐานฟาร์มปศุสัตว์</w:t>
            </w:r>
            <w:proofErr w:type="spellEnd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</w:t>
            </w:r>
          </w:p>
          <w:p w14:paraId="160E2C5F" w14:textId="77777777" w:rsidR="00A35BBB" w:rsidRPr="00E92648" w:rsidRDefault="00A35BBB" w:rsidP="00A35BBB">
            <w:pPr>
              <w:spacing w:line="20" w:lineRule="atLeast"/>
              <w:ind w:firstLine="311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อินทรีย์</w:t>
            </w:r>
            <w:proofErr w:type="spellEnd"/>
          </w:p>
          <w:p w14:paraId="15BEFB60" w14:textId="77777777" w:rsidR="00A35BBB" w:rsidRPr="00E92648" w:rsidRDefault="00A35BBB" w:rsidP="0017646F">
            <w:pPr>
              <w:spacing w:line="20" w:lineRule="atLeast"/>
              <w:ind w:firstLine="169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  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1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.1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โคนมอินทรีย์</w:t>
            </w:r>
            <w:proofErr w:type="spellEnd"/>
          </w:p>
          <w:p w14:paraId="5ABE58C2" w14:textId="77777777" w:rsidR="00A35BBB" w:rsidRPr="00E92648" w:rsidRDefault="00A35BBB" w:rsidP="0017646F">
            <w:pPr>
              <w:spacing w:line="20" w:lineRule="atLeast"/>
              <w:ind w:firstLine="169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  1.2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ไก่พื้นเมืองอินทรีย์</w:t>
            </w:r>
            <w:proofErr w:type="spellEnd"/>
          </w:p>
          <w:p w14:paraId="535FDDDF" w14:textId="77777777" w:rsidR="00A35BBB" w:rsidRPr="00E92648" w:rsidRDefault="00A35BBB" w:rsidP="0017646F">
            <w:pPr>
              <w:spacing w:line="20" w:lineRule="atLeast"/>
              <w:ind w:firstLine="169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  1.3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ไก่ไข่อินทรีย์</w:t>
            </w:r>
            <w:proofErr w:type="spellEnd"/>
          </w:p>
          <w:p w14:paraId="1FCF9439" w14:textId="77777777" w:rsidR="00A35BBB" w:rsidRPr="00E92648" w:rsidRDefault="00A35BBB" w:rsidP="0017646F">
            <w:pPr>
              <w:spacing w:line="20" w:lineRule="atLeast"/>
              <w:ind w:firstLine="169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  1.4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ไก่งวงอินทรีย์</w:t>
            </w:r>
            <w:proofErr w:type="spellEnd"/>
          </w:p>
          <w:p w14:paraId="408C07BF" w14:textId="3C30BEBE" w:rsidR="00A35BBB" w:rsidRPr="00E92648" w:rsidRDefault="00A35BBB" w:rsidP="00854C6A">
            <w:pPr>
              <w:spacing w:line="20" w:lineRule="atLeast"/>
              <w:ind w:firstLine="169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  1.5 ................................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1F23E" w14:textId="77777777" w:rsidR="00A35BBB" w:rsidRPr="00E92648" w:rsidRDefault="00A35BBB" w:rsidP="0017646F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668715C7" w14:textId="77777777" w:rsidR="00A35BBB" w:rsidRPr="00E92648" w:rsidRDefault="00A35BBB" w:rsidP="0017646F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675B6AA7" w14:textId="77777777" w:rsidR="00A35BBB" w:rsidRPr="00E92648" w:rsidRDefault="00A35BBB" w:rsidP="0017646F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39177012" w14:textId="77777777" w:rsidR="00A35BBB" w:rsidRPr="00E92648" w:rsidRDefault="00A35BBB" w:rsidP="0017646F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ฟาร์ม</w:t>
            </w:r>
          </w:p>
          <w:p w14:paraId="53332F7D" w14:textId="77777777" w:rsidR="00A35BBB" w:rsidRPr="00E92648" w:rsidRDefault="00A35BBB" w:rsidP="0017646F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ฟาร์ม</w:t>
            </w:r>
          </w:p>
          <w:p w14:paraId="6DB1BD27" w14:textId="77777777" w:rsidR="00A35BBB" w:rsidRPr="00E92648" w:rsidRDefault="00A35BBB" w:rsidP="0017646F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ฟาร์ม</w:t>
            </w:r>
          </w:p>
          <w:p w14:paraId="56B26CD7" w14:textId="77777777" w:rsidR="00A35BBB" w:rsidRPr="00E92648" w:rsidRDefault="00A35BBB" w:rsidP="0017646F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ฟาร์ม</w:t>
            </w:r>
          </w:p>
          <w:p w14:paraId="0B05CD4C" w14:textId="25AF39F4" w:rsidR="00A35BBB" w:rsidRPr="00E92648" w:rsidRDefault="00A35BBB" w:rsidP="007B1543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ฟาร์ม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18CC9" w14:textId="77777777" w:rsidR="00A35BBB" w:rsidRPr="00E92648" w:rsidRDefault="00A35BBB" w:rsidP="0017646F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2F35A" w14:textId="77777777" w:rsidR="00A35BBB" w:rsidRPr="00E92648" w:rsidRDefault="00A35BBB" w:rsidP="0017646F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EB91B" w14:textId="77777777" w:rsidR="00A35BBB" w:rsidRPr="00E92648" w:rsidRDefault="00A35BBB" w:rsidP="0017646F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</w:tbl>
    <w:p w14:paraId="1569FA27" w14:textId="412ED7C2" w:rsidR="000A2730" w:rsidRPr="00E92648" w:rsidRDefault="000A2730" w:rsidP="008B73F0">
      <w:pPr>
        <w:spacing w:after="120" w:line="20" w:lineRule="atLeast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</w:p>
    <w:tbl>
      <w:tblPr>
        <w:tblStyle w:val="afff7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715"/>
        <w:gridCol w:w="777"/>
        <w:gridCol w:w="1812"/>
        <w:gridCol w:w="1943"/>
        <w:gridCol w:w="1814"/>
      </w:tblGrid>
      <w:tr w:rsidR="00E92648" w:rsidRPr="00E92648" w14:paraId="09E216C2" w14:textId="77777777" w:rsidTr="00E1782E">
        <w:trPr>
          <w:tblHeader/>
        </w:trPr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08224F61" w14:textId="77777777" w:rsidR="00467067" w:rsidRPr="00E92648" w:rsidRDefault="00467067" w:rsidP="008B73F0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รายการ</w:t>
            </w:r>
            <w:proofErr w:type="spellEnd"/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73BD9465" w14:textId="1CE1EC16" w:rsidR="00467067" w:rsidRPr="00E92648" w:rsidRDefault="00467067" w:rsidP="008B73F0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0AEFFC82" w14:textId="4287EDE0" w:rsidR="00467067" w:rsidRPr="00E92648" w:rsidRDefault="00467067" w:rsidP="008B73F0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จำนวน</w:t>
            </w:r>
            <w:proofErr w:type="spellEnd"/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บุคลากร</w:t>
            </w: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ที่ผ่านการอบรม</w:t>
            </w:r>
            <w:proofErr w:type="spellEnd"/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ผู้ตรวจประเมิน</w:t>
            </w:r>
          </w:p>
          <w:p w14:paraId="29BBF42F" w14:textId="6F6A19C6" w:rsidR="00467067" w:rsidRPr="00E92648" w:rsidRDefault="00467067" w:rsidP="008B73F0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ปศุสัตว์อินทรีย์</w:t>
            </w: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  <w:t xml:space="preserve"> </w:t>
            </w:r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256</w:t>
            </w: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6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4573D996" w14:textId="77777777" w:rsidR="00467067" w:rsidRPr="00E92648" w:rsidRDefault="00467067" w:rsidP="008B73F0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จำนวน</w:t>
            </w:r>
            <w:proofErr w:type="spellEnd"/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บุคลากร</w:t>
            </w: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ที่ผ่านการอบรม</w:t>
            </w:r>
            <w:proofErr w:type="spellEnd"/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ผู้ตรวจประเมิน</w:t>
            </w:r>
          </w:p>
          <w:p w14:paraId="38D42B73" w14:textId="77777777" w:rsidR="00467067" w:rsidRPr="00E92648" w:rsidRDefault="00467067" w:rsidP="008B73F0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ปศุสัตว์อินทรีย์</w:t>
            </w:r>
          </w:p>
          <w:p w14:paraId="2A938611" w14:textId="101EC345" w:rsidR="00467067" w:rsidRPr="00E92648" w:rsidRDefault="00467067" w:rsidP="008B73F0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256</w:t>
            </w: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7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7BAD6704" w14:textId="77777777" w:rsidR="00467067" w:rsidRPr="00E92648" w:rsidRDefault="00467067" w:rsidP="008B73F0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จำนวน</w:t>
            </w:r>
            <w:proofErr w:type="spellEnd"/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บุคลากร</w:t>
            </w:r>
            <w:proofErr w:type="spellStart"/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ที่ผ่านการอบรม</w:t>
            </w:r>
            <w:proofErr w:type="spellEnd"/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ผู้ตรวจประเมิน</w:t>
            </w:r>
          </w:p>
          <w:p w14:paraId="788B0F97" w14:textId="49A24A7B" w:rsidR="00467067" w:rsidRPr="00E92648" w:rsidRDefault="00467067" w:rsidP="008B73F0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ปศุสัตว์อินทรีย์</w:t>
            </w: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  <w:t xml:space="preserve"> </w:t>
            </w:r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256</w:t>
            </w: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8</w:t>
            </w:r>
          </w:p>
        </w:tc>
      </w:tr>
      <w:tr w:rsidR="00467067" w:rsidRPr="00E92648" w14:paraId="50958CD0" w14:textId="77777777" w:rsidTr="00E1782E">
        <w:trPr>
          <w:trHeight w:val="1096"/>
        </w:trPr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FD08A" w14:textId="2C0931E5" w:rsidR="00467067" w:rsidRPr="00E92648" w:rsidRDefault="00467067" w:rsidP="008B73F0">
            <w:pPr>
              <w:spacing w:line="20" w:lineRule="atLeast"/>
              <w:ind w:firstLine="27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1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.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กิจกรรมฝึกอบรมให้ความรู้</w:t>
            </w:r>
            <w:proofErr w:type="spellEnd"/>
          </w:p>
          <w:p w14:paraId="45402396" w14:textId="77777777" w:rsidR="00467067" w:rsidRPr="00E92648" w:rsidRDefault="00467067" w:rsidP="008B73F0">
            <w:pPr>
              <w:spacing w:line="20" w:lineRule="atLeast"/>
              <w:ind w:firstLine="311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ความเข้าใจในการพัฒนา</w:t>
            </w:r>
            <w:proofErr w:type="spellEnd"/>
          </w:p>
          <w:p w14:paraId="48A20915" w14:textId="77777777" w:rsidR="00467067" w:rsidRPr="00E92648" w:rsidRDefault="00467067" w:rsidP="008B73F0">
            <w:pPr>
              <w:spacing w:line="20" w:lineRule="atLeast"/>
              <w:ind w:firstLine="311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มาตรฐานปศุสัตว์อินทรีย์</w:t>
            </w:r>
            <w:proofErr w:type="spellEnd"/>
          </w:p>
          <w:p w14:paraId="0B43516F" w14:textId="66B21FAE" w:rsidR="00467067" w:rsidRPr="00E92648" w:rsidRDefault="00467067" w:rsidP="008B73F0">
            <w:pPr>
              <w:spacing w:line="20" w:lineRule="atLeast"/>
              <w:ind w:firstLine="169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  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1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.1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โคนมอินทรีย์</w:t>
            </w:r>
            <w:proofErr w:type="spellEnd"/>
          </w:p>
          <w:p w14:paraId="3097CAE5" w14:textId="77777777" w:rsidR="00467067" w:rsidRPr="00E92648" w:rsidRDefault="00467067" w:rsidP="008B73F0">
            <w:pPr>
              <w:spacing w:line="20" w:lineRule="atLeast"/>
              <w:ind w:firstLine="169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  1.2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ไก่พื้นเมืองอินทรีย์</w:t>
            </w:r>
            <w:proofErr w:type="spellEnd"/>
          </w:p>
          <w:p w14:paraId="4A4F762D" w14:textId="77777777" w:rsidR="00467067" w:rsidRPr="00E92648" w:rsidRDefault="00467067" w:rsidP="008B73F0">
            <w:pPr>
              <w:spacing w:line="20" w:lineRule="atLeast"/>
              <w:ind w:firstLine="169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  1.3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ไก่ไข่อินทรีย์</w:t>
            </w:r>
            <w:proofErr w:type="spellEnd"/>
          </w:p>
          <w:p w14:paraId="65758505" w14:textId="77777777" w:rsidR="00467067" w:rsidRPr="00E92648" w:rsidRDefault="00467067" w:rsidP="008B73F0">
            <w:pPr>
              <w:spacing w:line="20" w:lineRule="atLeast"/>
              <w:ind w:firstLine="169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  1.4 </w:t>
            </w:r>
            <w:proofErr w:type="spellStart"/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ไก่งวงอินทรีย์</w:t>
            </w:r>
            <w:proofErr w:type="spellEnd"/>
          </w:p>
          <w:p w14:paraId="637DA0EF" w14:textId="77777777" w:rsidR="00467067" w:rsidRPr="00E92648" w:rsidRDefault="00467067" w:rsidP="008B73F0">
            <w:pPr>
              <w:spacing w:line="20" w:lineRule="atLeast"/>
              <w:ind w:firstLine="169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  1.5 .............................</w:t>
            </w:r>
          </w:p>
          <w:p w14:paraId="687D0780" w14:textId="30F1B435" w:rsidR="00904D5D" w:rsidRPr="00E92648" w:rsidRDefault="00904D5D" w:rsidP="00904D5D">
            <w:pPr>
              <w:spacing w:line="20" w:lineRule="atLeast"/>
              <w:ind w:firstLine="169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  1.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6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.............................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F7A32" w14:textId="77777777" w:rsidR="00467067" w:rsidRPr="00E92648" w:rsidRDefault="00467067" w:rsidP="008B73F0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3F058450" w14:textId="77777777" w:rsidR="00580633" w:rsidRPr="00E92648" w:rsidRDefault="00580633" w:rsidP="008B73F0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29C813DD" w14:textId="77777777" w:rsidR="00580633" w:rsidRPr="00E92648" w:rsidRDefault="00580633" w:rsidP="008B73F0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1EDCE9B6" w14:textId="77777777" w:rsidR="00580633" w:rsidRPr="00E92648" w:rsidRDefault="00580633" w:rsidP="008B73F0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ราย</w:t>
            </w:r>
          </w:p>
          <w:p w14:paraId="1E758D2D" w14:textId="77777777" w:rsidR="00580633" w:rsidRPr="00E92648" w:rsidRDefault="00580633" w:rsidP="008B73F0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ราย</w:t>
            </w:r>
          </w:p>
          <w:p w14:paraId="5A83A6F5" w14:textId="77777777" w:rsidR="00580633" w:rsidRPr="00E92648" w:rsidRDefault="00580633" w:rsidP="008B73F0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ราย</w:t>
            </w:r>
          </w:p>
          <w:p w14:paraId="70415A68" w14:textId="77777777" w:rsidR="00580633" w:rsidRPr="00E92648" w:rsidRDefault="00580633" w:rsidP="008B73F0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ราย</w:t>
            </w:r>
          </w:p>
          <w:p w14:paraId="441DD0E1" w14:textId="77777777" w:rsidR="00580633" w:rsidRPr="00E92648" w:rsidRDefault="00580633" w:rsidP="008B73F0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ราย</w:t>
            </w:r>
          </w:p>
          <w:p w14:paraId="63B04F97" w14:textId="196D47AD" w:rsidR="009E7672" w:rsidRPr="00E92648" w:rsidRDefault="009E7672" w:rsidP="008B73F0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ราย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5B03F" w14:textId="4AF2E7B8" w:rsidR="00467067" w:rsidRPr="00E92648" w:rsidRDefault="00467067" w:rsidP="008B73F0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195E1" w14:textId="3DA180F0" w:rsidR="00467067" w:rsidRPr="00E92648" w:rsidRDefault="00467067" w:rsidP="008B73F0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78B3D" w14:textId="49A442BF" w:rsidR="00467067" w:rsidRPr="00E92648" w:rsidRDefault="00467067" w:rsidP="008B73F0">
            <w:pPr>
              <w:spacing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</w:tbl>
    <w:p w14:paraId="1BD2E9D8" w14:textId="77777777" w:rsidR="008E5623" w:rsidRPr="00E92648" w:rsidRDefault="008E5623" w:rsidP="008B73F0">
      <w:pPr>
        <w:spacing w:after="0" w:line="20" w:lineRule="atLeast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</w:p>
    <w:p w14:paraId="209FC272" w14:textId="3FE5DC88" w:rsidR="00491EBD" w:rsidRPr="00644B7C" w:rsidRDefault="00491EBD" w:rsidP="00491EB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H SarabunPSK" w:eastAsia="Sarabun" w:hAnsi="TH SarabunPSK" w:cs="TH SarabunPSK"/>
          <w:b/>
          <w:iCs/>
          <w:color w:val="0D0D0D" w:themeColor="text1" w:themeTint="F2"/>
          <w:sz w:val="32"/>
          <w:szCs w:val="32"/>
        </w:rPr>
      </w:pPr>
      <w:proofErr w:type="spellStart"/>
      <w:r w:rsidRPr="00644B7C">
        <w:rPr>
          <w:rFonts w:ascii="TH SarabunPSK" w:eastAsia="Sarabun" w:hAnsi="TH SarabunPSK" w:cs="TH SarabunPSK"/>
          <w:b/>
          <w:iCs/>
          <w:color w:val="0D0D0D" w:themeColor="text1" w:themeTint="F2"/>
          <w:sz w:val="32"/>
          <w:szCs w:val="32"/>
        </w:rPr>
        <w:t>ปัญหาและอุปสรรคในการดำเนินงานภาพรวมในยุทธศาสตร์ที่</w:t>
      </w:r>
      <w:proofErr w:type="spellEnd"/>
      <w:r w:rsidRPr="00644B7C">
        <w:rPr>
          <w:rFonts w:ascii="TH SarabunPSK" w:eastAsia="Sarabun" w:hAnsi="TH SarabunPSK" w:cs="TH SarabunPSK"/>
          <w:b/>
          <w:iCs/>
          <w:color w:val="0D0D0D" w:themeColor="text1" w:themeTint="F2"/>
          <w:sz w:val="32"/>
          <w:szCs w:val="32"/>
        </w:rPr>
        <w:t xml:space="preserve"> </w:t>
      </w:r>
      <w:r w:rsidR="00CC183A" w:rsidRPr="00644B7C">
        <w:rPr>
          <w:rFonts w:ascii="TH SarabunPSK" w:eastAsia="Sarabun" w:hAnsi="TH SarabunPSK" w:cs="TH SarabunPSK"/>
          <w:bCs/>
          <w:i/>
          <w:color w:val="0D0D0D" w:themeColor="text1" w:themeTint="F2"/>
          <w:sz w:val="32"/>
          <w:szCs w:val="32"/>
          <w:cs/>
        </w:rPr>
        <w:t>2</w:t>
      </w:r>
    </w:p>
    <w:p w14:paraId="695A3BD7" w14:textId="6BE050EE" w:rsidR="00CC183A" w:rsidRPr="00124CDE" w:rsidRDefault="0017066F" w:rsidP="00491EB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  <w:r w:rsidRPr="00124CDE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124CDE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cs/>
        </w:rPr>
        <w:t>.</w:t>
      </w:r>
    </w:p>
    <w:p w14:paraId="5CCC49A7" w14:textId="77777777" w:rsidR="0017066F" w:rsidRPr="00124CDE" w:rsidRDefault="0017066F" w:rsidP="0017066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  <w:r w:rsidRPr="00124CDE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124CDE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cs/>
        </w:rPr>
        <w:t>.</w:t>
      </w:r>
    </w:p>
    <w:p w14:paraId="24326DFA" w14:textId="77777777" w:rsidR="0017066F" w:rsidRPr="00124CDE" w:rsidRDefault="0017066F" w:rsidP="0017066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  <w:r w:rsidRPr="00124CDE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124CDE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cs/>
        </w:rPr>
        <w:t>.</w:t>
      </w:r>
    </w:p>
    <w:p w14:paraId="3DB1CF49" w14:textId="77777777" w:rsidR="0017066F" w:rsidRPr="00124CDE" w:rsidRDefault="0017066F" w:rsidP="0017066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  <w:r w:rsidRPr="00124CDE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124CDE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cs/>
        </w:rPr>
        <w:t>.</w:t>
      </w:r>
    </w:p>
    <w:p w14:paraId="517C7178" w14:textId="77777777" w:rsidR="008D52E4" w:rsidRPr="00124CDE" w:rsidRDefault="008D52E4" w:rsidP="00491EB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Cs/>
          <w:color w:val="0D0D0D" w:themeColor="text1" w:themeTint="F2"/>
          <w:sz w:val="32"/>
          <w:szCs w:val="32"/>
        </w:rPr>
      </w:pPr>
    </w:p>
    <w:p w14:paraId="62644675" w14:textId="1C6BA3F3" w:rsidR="00491EBD" w:rsidRPr="00644B7C" w:rsidRDefault="00491EBD" w:rsidP="00491EB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Cs/>
          <w:color w:val="0D0D0D" w:themeColor="text1" w:themeTint="F2"/>
          <w:sz w:val="32"/>
          <w:szCs w:val="32"/>
        </w:rPr>
      </w:pPr>
      <w:proofErr w:type="spellStart"/>
      <w:r w:rsidRPr="00644B7C">
        <w:rPr>
          <w:rFonts w:ascii="TH SarabunPSK" w:eastAsia="Sarabun" w:hAnsi="TH SarabunPSK" w:cs="TH SarabunPSK"/>
          <w:b/>
          <w:iCs/>
          <w:color w:val="0D0D0D" w:themeColor="text1" w:themeTint="F2"/>
          <w:sz w:val="32"/>
          <w:szCs w:val="32"/>
        </w:rPr>
        <w:t>แนวทางแก้ไขหรือข้อเสนอแนะในการดำเนินงานภาพรวมในยุทธศาสตร์ที่</w:t>
      </w:r>
      <w:proofErr w:type="spellEnd"/>
      <w:r w:rsidRPr="00644B7C">
        <w:rPr>
          <w:rFonts w:ascii="TH SarabunPSK" w:eastAsia="Sarabun" w:hAnsi="TH SarabunPSK" w:cs="TH SarabunPSK"/>
          <w:bCs/>
          <w:i/>
          <w:color w:val="0D0D0D" w:themeColor="text1" w:themeTint="F2"/>
          <w:sz w:val="32"/>
          <w:szCs w:val="32"/>
        </w:rPr>
        <w:t xml:space="preserve"> </w:t>
      </w:r>
      <w:r w:rsidR="006234AC" w:rsidRPr="00644B7C">
        <w:rPr>
          <w:rFonts w:ascii="TH SarabunPSK" w:eastAsia="Sarabun" w:hAnsi="TH SarabunPSK" w:cs="TH SarabunPSK"/>
          <w:bCs/>
          <w:i/>
          <w:color w:val="0D0D0D" w:themeColor="text1" w:themeTint="F2"/>
          <w:sz w:val="32"/>
          <w:szCs w:val="32"/>
          <w:cs/>
        </w:rPr>
        <w:t>2</w:t>
      </w:r>
    </w:p>
    <w:p w14:paraId="4FEB6365" w14:textId="77777777" w:rsidR="0017066F" w:rsidRPr="00124CDE" w:rsidRDefault="0017066F" w:rsidP="0017066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  <w:r w:rsidRPr="00124CDE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124CDE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cs/>
        </w:rPr>
        <w:t>.</w:t>
      </w:r>
    </w:p>
    <w:p w14:paraId="14510A63" w14:textId="77777777" w:rsidR="0017066F" w:rsidRPr="00124CDE" w:rsidRDefault="0017066F" w:rsidP="0017066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  <w:r w:rsidRPr="00124CDE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124CDE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cs/>
        </w:rPr>
        <w:t>.</w:t>
      </w:r>
    </w:p>
    <w:p w14:paraId="040832A3" w14:textId="77777777" w:rsidR="0017066F" w:rsidRPr="00E92648" w:rsidRDefault="0017066F" w:rsidP="0017066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  <w:r w:rsidRPr="00E92648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E92648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cs/>
        </w:rPr>
        <w:t>.</w:t>
      </w:r>
    </w:p>
    <w:p w14:paraId="498B534F" w14:textId="2B86644B" w:rsidR="0017066F" w:rsidRPr="00E92648" w:rsidRDefault="0017066F" w:rsidP="0017066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  <w:r w:rsidRPr="00E92648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E92648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cs/>
        </w:rPr>
        <w:t>.</w:t>
      </w:r>
    </w:p>
    <w:p w14:paraId="5DC25820" w14:textId="03BBBD63" w:rsidR="00663533" w:rsidRPr="00E92648" w:rsidRDefault="00663533" w:rsidP="0017066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</w:p>
    <w:p w14:paraId="545D38CF" w14:textId="17593FBC" w:rsidR="00663533" w:rsidRPr="00E92648" w:rsidRDefault="00663533" w:rsidP="0017066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</w:p>
    <w:p w14:paraId="3CCEB86D" w14:textId="77777777" w:rsidR="00704081" w:rsidRPr="00E92648" w:rsidRDefault="00704081" w:rsidP="007040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0" w:hanging="1440"/>
        <w:jc w:val="center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</w:pPr>
      <w:r w:rsidRPr="00E92648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 xml:space="preserve">ยุทธศาสตร์ที่ 3 </w:t>
      </w:r>
      <w:r w:rsidRPr="00E92648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ab/>
        <w:t>เสริมสร้างการใช้เทคโนโลยีและนวัตกรรมในการบริการเกษตรกรและเพิ่มประสิทธิภาพการผลิตเพื่อสร้างมูลค่าเพิ่มและมูลค่าใหม่ให้สินค้าและบริการด้านปศุสัตว์</w:t>
      </w:r>
    </w:p>
    <w:p w14:paraId="7A7769EF" w14:textId="77777777" w:rsidR="00704081" w:rsidRPr="00E92648" w:rsidRDefault="00704081" w:rsidP="00704081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color w:val="0D0D0D" w:themeColor="text1" w:themeTint="F2"/>
          <w:spacing w:val="-12"/>
          <w:sz w:val="32"/>
          <w:szCs w:val="32"/>
        </w:rPr>
      </w:pPr>
      <w:r w:rsidRPr="00E92648">
        <w:rPr>
          <w:rFonts w:ascii="TH SarabunPSK" w:eastAsia="Sarabun" w:hAnsi="TH SarabunPSK" w:cs="TH SarabunPSK"/>
          <w:bCs/>
          <w:color w:val="0D0D0D" w:themeColor="text1" w:themeTint="F2"/>
          <w:spacing w:val="-12"/>
          <w:sz w:val="32"/>
          <w:szCs w:val="32"/>
          <w:cs/>
        </w:rPr>
        <w:t>เป้าประสงค์ที่</w:t>
      </w:r>
      <w:r w:rsidRPr="00E92648">
        <w:rPr>
          <w:rFonts w:ascii="TH SarabunPSK" w:eastAsia="Sarabun" w:hAnsi="TH SarabunPSK" w:cs="TH SarabunPSK"/>
          <w:bCs/>
          <w:color w:val="0D0D0D" w:themeColor="text1" w:themeTint="F2"/>
          <w:spacing w:val="-12"/>
          <w:sz w:val="32"/>
          <w:szCs w:val="32"/>
        </w:rPr>
        <w:t xml:space="preserve"> 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pacing w:val="-12"/>
          <w:sz w:val="32"/>
          <w:szCs w:val="32"/>
        </w:rPr>
        <w:t xml:space="preserve">1 </w:t>
      </w:r>
      <w:r w:rsidRPr="00E92648">
        <w:rPr>
          <w:rFonts w:ascii="TH SarabunPSK" w:eastAsia="Sarabun" w:hAnsi="TH SarabunPSK" w:cs="TH SarabunPSK"/>
          <w:bCs/>
          <w:color w:val="0D0D0D" w:themeColor="text1" w:themeTint="F2"/>
          <w:spacing w:val="-12"/>
          <w:sz w:val="32"/>
          <w:szCs w:val="32"/>
          <w:cs/>
        </w:rPr>
        <w:t>งานวิจัยด้านปศุสัตว์ถูกนำไปใช้ประโยชน์เพื่อเพิ่มประสิทธิภาพ เพิ่มมูลค่า และลดต้นทุนการผลิต</w:t>
      </w:r>
    </w:p>
    <w:p w14:paraId="6185F920" w14:textId="2FDD0F87" w:rsidR="00704081" w:rsidRPr="00E92648" w:rsidRDefault="00704081" w:rsidP="00704081">
      <w:pPr>
        <w:spacing w:after="0" w:line="240" w:lineRule="auto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E92648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 xml:space="preserve">กลยุทธ์ที่ 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1</w:t>
      </w:r>
      <w:r w:rsidRPr="00E92648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 xml:space="preserve"> 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การประยุก</w:t>
      </w:r>
      <w:r w:rsidRPr="00E92648">
        <w:rPr>
          <w:rFonts w:ascii="TH SarabunPSK" w:eastAsia="Sarabun" w:hAnsi="TH SarabunPSK" w:cs="TH SarabunPSK" w:hint="cs"/>
          <w:b/>
          <w:color w:val="0D0D0D" w:themeColor="text1" w:themeTint="F2"/>
          <w:sz w:val="32"/>
          <w:szCs w:val="32"/>
          <w:cs/>
        </w:rPr>
        <w:t>ต์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ใช้เทคโนโลยีและนวัตกรรมแบบมุ่งเป้า เพื่อให้เกิดการยกระดับกระบวนการผลิตและ</w:t>
      </w:r>
    </w:p>
    <w:p w14:paraId="6BB31E0F" w14:textId="77777777" w:rsidR="00704081" w:rsidRPr="00E92648" w:rsidRDefault="00704081" w:rsidP="00704081">
      <w:pPr>
        <w:spacing w:after="0" w:line="240" w:lineRule="auto"/>
        <w:rPr>
          <w:rFonts w:ascii="TH SarabunPSK" w:eastAsia="Sarabun" w:hAnsi="TH SarabunPSK" w:cs="TH SarabunPSK"/>
          <w:b/>
          <w:color w:val="0D0D0D" w:themeColor="text1" w:themeTint="F2"/>
          <w:spacing w:val="-8"/>
          <w:sz w:val="32"/>
          <w:szCs w:val="32"/>
        </w:rPr>
      </w:pP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 xml:space="preserve">              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สร้างมูลค่าเพิ่ม</w:t>
      </w:r>
    </w:p>
    <w:p w14:paraId="519512B2" w14:textId="77777777" w:rsidR="00704081" w:rsidRPr="00E92648" w:rsidRDefault="00704081" w:rsidP="00704081">
      <w:pPr>
        <w:spacing w:after="0" w:line="240" w:lineRule="auto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E92648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>ตัวชี้วัดที่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 xml:space="preserve">1 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ร้อยละงานวิจัย เทคโนโลยีและนวัตกรรมที่มีการพัฒนาต่อยอดเพื่อนำไปสู่การใช้ประโยชน์</w:t>
      </w:r>
    </w:p>
    <w:p w14:paraId="5FC38166" w14:textId="57B3733F" w:rsidR="00704081" w:rsidRPr="00E92648" w:rsidRDefault="00704081" w:rsidP="00F33917">
      <w:pPr>
        <w:spacing w:after="120" w:line="240" w:lineRule="auto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 xml:space="preserve">               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ปี 2566 = 20 ปี 2567 = 30 ปี 2568 = 40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639"/>
        <w:gridCol w:w="1990"/>
        <w:gridCol w:w="2432"/>
      </w:tblGrid>
      <w:tr w:rsidR="00E92648" w:rsidRPr="00E92648" w14:paraId="67015930" w14:textId="77777777" w:rsidTr="00F33917">
        <w:trPr>
          <w:trHeight w:val="1070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hideMark/>
          </w:tcPr>
          <w:p w14:paraId="6A480057" w14:textId="77777777" w:rsidR="00704081" w:rsidRPr="00E92648" w:rsidRDefault="00704081" w:rsidP="0060413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  <w:t>ผลงานวิจัยและนวัตกรรมด้านปศุสัตว์ (ทั้งหมด)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hideMark/>
          </w:tcPr>
          <w:p w14:paraId="67420516" w14:textId="77777777" w:rsidR="00704081" w:rsidRPr="00E92648" w:rsidRDefault="00704081" w:rsidP="0060413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E92648">
              <w:rPr>
                <w:rFonts w:ascii="TH SarabunPSK" w:eastAsia="Sarabun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  <w:t>ถูกนำไปใช้ประโยชน์</w:t>
            </w:r>
          </w:p>
          <w:p w14:paraId="6ACA0404" w14:textId="77777777" w:rsidR="00704081" w:rsidRPr="00E92648" w:rsidRDefault="00704081" w:rsidP="0060413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  <w:t>(</w:t>
            </w:r>
            <w:r w:rsidRPr="00E92648">
              <w:rPr>
                <w:rFonts w:ascii="TH SarabunPSK" w:eastAsia="Sarabun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  <w:sym w:font="Wingdings" w:char="F0FC"/>
            </w:r>
            <w:r w:rsidRPr="00E92648">
              <w:rPr>
                <w:rFonts w:ascii="TH SarabunPSK" w:eastAsia="Sarabun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  <w:t>)</w:t>
            </w: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hideMark/>
          </w:tcPr>
          <w:p w14:paraId="6309044A" w14:textId="77777777" w:rsidR="00704081" w:rsidRPr="00E92648" w:rsidRDefault="00704081" w:rsidP="0060413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  <w:t>จำนวนผู้นำไปใช้ประโยชน์</w:t>
            </w:r>
          </w:p>
          <w:p w14:paraId="6BF66804" w14:textId="77777777" w:rsidR="00704081" w:rsidRPr="00E92648" w:rsidRDefault="00704081" w:rsidP="0060413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  <w:t>(ราย)</w:t>
            </w:r>
          </w:p>
        </w:tc>
      </w:tr>
      <w:tr w:rsidR="00E92648" w:rsidRPr="00E92648" w14:paraId="29593091" w14:textId="77777777" w:rsidTr="00704081">
        <w:trPr>
          <w:trHeight w:val="413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76A78" w14:textId="77777777" w:rsidR="00704081" w:rsidRPr="00E92648" w:rsidRDefault="00704081" w:rsidP="0060413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ปี 2566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C43E1" w14:textId="77777777" w:rsidR="00704081" w:rsidRPr="00E92648" w:rsidRDefault="00704081" w:rsidP="0060413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4D0C0" w14:textId="77777777" w:rsidR="00704081" w:rsidRPr="00E92648" w:rsidRDefault="00704081" w:rsidP="0060413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E92648" w:rsidRPr="00E92648" w14:paraId="00D4D9C7" w14:textId="77777777" w:rsidTr="00704081">
        <w:trPr>
          <w:trHeight w:val="413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8E3D8" w14:textId="77777777" w:rsidR="00704081" w:rsidRPr="00E92648" w:rsidRDefault="00704081" w:rsidP="0060413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9C603" w14:textId="77777777" w:rsidR="00704081" w:rsidRPr="00E92648" w:rsidRDefault="00704081" w:rsidP="0060413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E342F" w14:textId="77777777" w:rsidR="00704081" w:rsidRPr="00E92648" w:rsidRDefault="00704081" w:rsidP="0060413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E92648" w:rsidRPr="00E92648" w14:paraId="4238EAF2" w14:textId="77777777" w:rsidTr="00704081">
        <w:trPr>
          <w:trHeight w:val="413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34D96" w14:textId="77777777" w:rsidR="00704081" w:rsidRPr="00E92648" w:rsidRDefault="00704081" w:rsidP="0060413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41FFF" w14:textId="77777777" w:rsidR="00704081" w:rsidRPr="00E92648" w:rsidRDefault="00704081" w:rsidP="0060413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C814C" w14:textId="77777777" w:rsidR="00704081" w:rsidRPr="00E92648" w:rsidRDefault="00704081" w:rsidP="0060413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E92648" w:rsidRPr="00E92648" w14:paraId="1021CBA5" w14:textId="77777777" w:rsidTr="00704081">
        <w:trPr>
          <w:trHeight w:val="413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A1172" w14:textId="77777777" w:rsidR="00704081" w:rsidRPr="00E92648" w:rsidRDefault="00704081" w:rsidP="0060413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BF97C" w14:textId="77777777" w:rsidR="00704081" w:rsidRPr="00E92648" w:rsidRDefault="00704081" w:rsidP="0060413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EF74B" w14:textId="77777777" w:rsidR="00704081" w:rsidRPr="00E92648" w:rsidRDefault="00704081" w:rsidP="0060413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E92648" w:rsidRPr="00E92648" w14:paraId="0B3232CD" w14:textId="77777777" w:rsidTr="00704081">
        <w:trPr>
          <w:trHeight w:val="306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E32C8" w14:textId="77777777" w:rsidR="00704081" w:rsidRPr="00E92648" w:rsidRDefault="00704081" w:rsidP="0060413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ปี 2567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F2B8E" w14:textId="77777777" w:rsidR="00704081" w:rsidRPr="00E92648" w:rsidRDefault="00704081" w:rsidP="0060413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694AB" w14:textId="77777777" w:rsidR="00704081" w:rsidRPr="00E92648" w:rsidRDefault="00704081" w:rsidP="0060413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E92648" w:rsidRPr="00E92648" w14:paraId="6969848D" w14:textId="77777777" w:rsidTr="00704081">
        <w:trPr>
          <w:trHeight w:val="306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38B50" w14:textId="77777777" w:rsidR="00704081" w:rsidRPr="00E92648" w:rsidRDefault="00704081" w:rsidP="0060413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42F51" w14:textId="77777777" w:rsidR="00704081" w:rsidRPr="00E92648" w:rsidRDefault="00704081" w:rsidP="0060413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7F330" w14:textId="77777777" w:rsidR="00704081" w:rsidRPr="00E92648" w:rsidRDefault="00704081" w:rsidP="0060413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E92648" w:rsidRPr="00E92648" w14:paraId="09F82CAB" w14:textId="77777777" w:rsidTr="00704081">
        <w:trPr>
          <w:trHeight w:val="306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F08D7" w14:textId="77777777" w:rsidR="00704081" w:rsidRPr="00E92648" w:rsidRDefault="00704081" w:rsidP="0060413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2DDFF" w14:textId="77777777" w:rsidR="00704081" w:rsidRPr="00E92648" w:rsidRDefault="00704081" w:rsidP="0060413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B5AD3" w14:textId="77777777" w:rsidR="00704081" w:rsidRPr="00E92648" w:rsidRDefault="00704081" w:rsidP="0060413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E92648" w:rsidRPr="00E92648" w14:paraId="3C001744" w14:textId="77777777" w:rsidTr="00704081">
        <w:trPr>
          <w:trHeight w:val="306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651B3" w14:textId="77777777" w:rsidR="00704081" w:rsidRPr="00E92648" w:rsidRDefault="00704081" w:rsidP="0060413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8EEA3" w14:textId="77777777" w:rsidR="00704081" w:rsidRPr="00E92648" w:rsidRDefault="00704081" w:rsidP="0060413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795F1" w14:textId="77777777" w:rsidR="00704081" w:rsidRPr="00E92648" w:rsidRDefault="00704081" w:rsidP="0060413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E92648" w:rsidRPr="00E92648" w14:paraId="614BD5CD" w14:textId="77777777" w:rsidTr="00704081">
        <w:trPr>
          <w:trHeight w:val="242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967F0" w14:textId="77777777" w:rsidR="00704081" w:rsidRPr="00E92648" w:rsidRDefault="00704081" w:rsidP="0060413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ปี 2568 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55308" w14:textId="77777777" w:rsidR="00704081" w:rsidRPr="00E92648" w:rsidRDefault="00704081" w:rsidP="0060413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F2283" w14:textId="77777777" w:rsidR="00704081" w:rsidRPr="00E92648" w:rsidRDefault="00704081" w:rsidP="0060413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E92648" w:rsidRPr="00E92648" w14:paraId="68010458" w14:textId="77777777" w:rsidTr="00704081">
        <w:trPr>
          <w:trHeight w:val="121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60DFD" w14:textId="77777777" w:rsidR="00704081" w:rsidRPr="00E92648" w:rsidRDefault="00704081" w:rsidP="0060413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67B2" w14:textId="77777777" w:rsidR="00704081" w:rsidRPr="00E92648" w:rsidRDefault="00704081" w:rsidP="0060413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DE7C4" w14:textId="77777777" w:rsidR="00704081" w:rsidRPr="00E92648" w:rsidRDefault="00704081" w:rsidP="0060413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E92648" w:rsidRPr="00E92648" w14:paraId="19DF4B99" w14:textId="77777777" w:rsidTr="00704081">
        <w:trPr>
          <w:trHeight w:val="121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0A260" w14:textId="77777777" w:rsidR="00704081" w:rsidRPr="00E92648" w:rsidRDefault="00704081" w:rsidP="0060413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200C3" w14:textId="77777777" w:rsidR="00704081" w:rsidRPr="00E92648" w:rsidRDefault="00704081" w:rsidP="0060413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4020C" w14:textId="77777777" w:rsidR="00704081" w:rsidRPr="00E92648" w:rsidRDefault="00704081" w:rsidP="0060413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E92648" w:rsidRPr="00E92648" w14:paraId="687F02DC" w14:textId="77777777" w:rsidTr="00704081">
        <w:trPr>
          <w:trHeight w:val="121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3D9C4" w14:textId="77777777" w:rsidR="00704081" w:rsidRPr="00E92648" w:rsidRDefault="00704081" w:rsidP="0060413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5FBFC" w14:textId="77777777" w:rsidR="00704081" w:rsidRPr="00E92648" w:rsidRDefault="00704081" w:rsidP="0060413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0CCD5" w14:textId="77777777" w:rsidR="00704081" w:rsidRPr="00E92648" w:rsidRDefault="00704081" w:rsidP="0060413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E92648" w:rsidRPr="00E92648" w14:paraId="1FA731D7" w14:textId="77777777" w:rsidTr="00704081">
        <w:trPr>
          <w:trHeight w:val="121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D98F2" w14:textId="77777777" w:rsidR="00704081" w:rsidRPr="00E92648" w:rsidRDefault="00704081" w:rsidP="0060413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172C1" w14:textId="77777777" w:rsidR="00704081" w:rsidRPr="00E92648" w:rsidRDefault="00704081" w:rsidP="0060413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C0CE4" w14:textId="77777777" w:rsidR="00704081" w:rsidRPr="00E92648" w:rsidRDefault="00704081" w:rsidP="0060413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</w:tbl>
    <w:p w14:paraId="6C2FC29F" w14:textId="77777777" w:rsidR="00704081" w:rsidRPr="00E92648" w:rsidRDefault="00704081" w:rsidP="00704081">
      <w:pPr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หมายเหตุ 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 xml:space="preserve">: 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หากวิจัยถูกนำไปใช้ประโยชน์โปรดระบุจำนวนผู้นำไปใช้ประโยชน์</w:t>
      </w:r>
    </w:p>
    <w:p w14:paraId="7F4A2C78" w14:textId="0B4B6822" w:rsidR="00704081" w:rsidRPr="00E92648" w:rsidRDefault="00704081" w:rsidP="00704081">
      <w:pPr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</w:p>
    <w:p w14:paraId="66E69759" w14:textId="3749179C" w:rsidR="00BD0EA6" w:rsidRPr="00E92648" w:rsidRDefault="00BD0EA6" w:rsidP="00704081">
      <w:pPr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</w:p>
    <w:p w14:paraId="0A1B9331" w14:textId="5EEA7845" w:rsidR="00BD0EA6" w:rsidRPr="00E92648" w:rsidRDefault="00BD0EA6" w:rsidP="00704081">
      <w:pPr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</w:p>
    <w:p w14:paraId="6414D51E" w14:textId="0E40C8E0" w:rsidR="00BD0EA6" w:rsidRPr="00E92648" w:rsidRDefault="00BD0EA6" w:rsidP="00704081">
      <w:pPr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</w:p>
    <w:p w14:paraId="6666FF35" w14:textId="1859792F" w:rsidR="00BD0EA6" w:rsidRPr="00E92648" w:rsidRDefault="00BD0EA6" w:rsidP="00704081">
      <w:pPr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</w:p>
    <w:p w14:paraId="3B8ACD40" w14:textId="56F0ED89" w:rsidR="00BD0EA6" w:rsidRPr="00E92648" w:rsidRDefault="00BD0EA6" w:rsidP="00704081">
      <w:pPr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</w:p>
    <w:p w14:paraId="73D58013" w14:textId="609F5AE7" w:rsidR="00BD0EA6" w:rsidRPr="00E92648" w:rsidRDefault="00BD0EA6" w:rsidP="00704081">
      <w:pPr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</w:p>
    <w:p w14:paraId="5C6F2F73" w14:textId="307C3F52" w:rsidR="00BD0EA6" w:rsidRPr="00E92648" w:rsidRDefault="00BD0EA6" w:rsidP="00704081">
      <w:pPr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</w:p>
    <w:p w14:paraId="2995FFE3" w14:textId="7A866BCC" w:rsidR="00BD0EA6" w:rsidRPr="00E92648" w:rsidRDefault="00BD0EA6" w:rsidP="00704081">
      <w:pPr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</w:p>
    <w:p w14:paraId="11E26421" w14:textId="77777777" w:rsidR="00BD0EA6" w:rsidRPr="00E92648" w:rsidRDefault="00BD0EA6" w:rsidP="00704081">
      <w:pPr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</w:p>
    <w:p w14:paraId="7B9FD702" w14:textId="77777777" w:rsidR="00BD0EA6" w:rsidRPr="00E92648" w:rsidRDefault="00BD0EA6" w:rsidP="00BD0EA6">
      <w:pPr>
        <w:spacing w:after="0" w:line="240" w:lineRule="auto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E92648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lastRenderedPageBreak/>
        <w:t>เป้าประสงค์ที่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 xml:space="preserve">3 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ระบบฐานข้อมูลสารสนเทศด้านปศุสัตว์มีมาตรฐานและครบวงจรสามารถนำมาวิเคราะห์และ</w:t>
      </w:r>
    </w:p>
    <w:p w14:paraId="3E086A41" w14:textId="089C9E58" w:rsidR="00BD0EA6" w:rsidRPr="00E92648" w:rsidRDefault="00BD0EA6" w:rsidP="00BD0EA6">
      <w:pPr>
        <w:spacing w:after="0" w:line="240" w:lineRule="auto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ใช้ประโยชน์ได้อย่างมีประสิทธิภาพ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ab/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ab/>
      </w:r>
    </w:p>
    <w:p w14:paraId="63E10346" w14:textId="77777777" w:rsidR="00BD0EA6" w:rsidRPr="00E92648" w:rsidRDefault="00BD0EA6" w:rsidP="00BD0EA6">
      <w:pPr>
        <w:spacing w:after="0" w:line="240" w:lineRule="auto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E92648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>กลยุทธ์ที่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1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พัฒนาฐานข้อมูลและคลังข้อมูลเกี่ยวกับด้านการปศุสัตว์ให้เชื่อมโยงอย่างเป็นระบบตามมาตรฐาน </w:t>
      </w:r>
    </w:p>
    <w:p w14:paraId="4A476F18" w14:textId="7B733F53" w:rsidR="00BD0EA6" w:rsidRPr="00E92648" w:rsidRDefault="00BD0EA6" w:rsidP="00BD0EA6">
      <w:pPr>
        <w:spacing w:after="0" w:line="240" w:lineRule="auto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ข้อมูลของกรมปศุสัตว์</w:t>
      </w:r>
    </w:p>
    <w:p w14:paraId="317DBD51" w14:textId="77777777" w:rsidR="00BD0EA6" w:rsidRPr="00E92648" w:rsidRDefault="00BD0EA6" w:rsidP="00BD0EA6">
      <w:pPr>
        <w:spacing w:after="0" w:line="240" w:lineRule="auto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E92648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>ตัวชี้วัดที่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 xml:space="preserve">1 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ร้อยละของการเข้าใช้งานของเกษตรกรและผู้รับบริการที่นำข้อมูลสารสนเทศด้านปศุสัตว์ไปใช้</w:t>
      </w:r>
    </w:p>
    <w:p w14:paraId="3FD49ED9" w14:textId="7E02404E" w:rsidR="00BD0EA6" w:rsidRPr="00E92648" w:rsidRDefault="00BD0EA6" w:rsidP="00BD0EA6">
      <w:pPr>
        <w:spacing w:after="0" w:line="240" w:lineRule="auto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ประโยชน์</w:t>
      </w:r>
      <w:r w:rsidR="0078587D" w:rsidRPr="00E92648">
        <w:rPr>
          <w:rFonts w:ascii="TH SarabunPSK" w:eastAsia="Sarabun" w:hAnsi="TH SarabunPSK" w:cs="TH SarabunPSK" w:hint="cs"/>
          <w:b/>
          <w:color w:val="0D0D0D" w:themeColor="text1" w:themeTint="F2"/>
          <w:sz w:val="32"/>
          <w:szCs w:val="32"/>
          <w:cs/>
        </w:rPr>
        <w:t xml:space="preserve"> 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(เทียบเคียงกับปีก่อนหน้า) ปี2566 = 10 ปี2567 = 10 ปี2568 = 10 </w:t>
      </w:r>
    </w:p>
    <w:p w14:paraId="5ADEBD2D" w14:textId="77777777" w:rsidR="00BD0EA6" w:rsidRPr="00E92648" w:rsidRDefault="00BD0EA6" w:rsidP="00BD0EA6">
      <w:pPr>
        <w:spacing w:after="0" w:line="240" w:lineRule="auto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E92648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>ตัวชี้วัดที่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 xml:space="preserve">2 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ร้อยละความพึงพอใจในการใช้บริการฐานข้อมูลสารสนเทศด้านปศุสัตว์</w:t>
      </w:r>
    </w:p>
    <w:p w14:paraId="2AC296DB" w14:textId="5891A7CD" w:rsidR="00BD0EA6" w:rsidRPr="00E92648" w:rsidRDefault="00BD0EA6" w:rsidP="00BD0EA6">
      <w:pPr>
        <w:spacing w:after="120" w:line="240" w:lineRule="auto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              ปี 2566 = 60 ปี 2567 = 65 ปี 2568 = 70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314"/>
        <w:gridCol w:w="1583"/>
        <w:gridCol w:w="1582"/>
        <w:gridCol w:w="1582"/>
      </w:tblGrid>
      <w:tr w:rsidR="00E92648" w:rsidRPr="00E92648" w14:paraId="00C274C6" w14:textId="77777777" w:rsidTr="00E72FB2">
        <w:trPr>
          <w:trHeight w:val="454"/>
        </w:trPr>
        <w:tc>
          <w:tcPr>
            <w:tcW w:w="2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hideMark/>
          </w:tcPr>
          <w:p w14:paraId="06221EB0" w14:textId="77777777" w:rsidR="00BD0EA6" w:rsidRPr="00E92648" w:rsidRDefault="00BD0EA6" w:rsidP="00E72FB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ระบบงาน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65FFF238" w14:textId="77777777" w:rsidR="00BD0EA6" w:rsidRPr="00E92648" w:rsidRDefault="00BD0EA6" w:rsidP="00E72FB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ปี</w:t>
            </w:r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 xml:space="preserve"> 256</w:t>
            </w: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6</w:t>
            </w:r>
          </w:p>
          <w:p w14:paraId="26FC3599" w14:textId="77777777" w:rsidR="00BD0EA6" w:rsidRPr="00E92648" w:rsidRDefault="00BD0EA6" w:rsidP="00E72FB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34A0ED99" w14:textId="5D11383E" w:rsidR="00BD0EA6" w:rsidRPr="00E92648" w:rsidRDefault="00BD0EA6" w:rsidP="00E72FB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ปี</w:t>
            </w:r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 xml:space="preserve"> 256</w:t>
            </w:r>
            <w:r w:rsidR="00E72FB2" w:rsidRPr="00E92648">
              <w:rPr>
                <w:rFonts w:ascii="TH SarabunPSK" w:eastAsia="Sarabun" w:hAnsi="TH SarabunPSK" w:cs="TH SarabunPSK" w:hint="cs"/>
                <w:bCs/>
                <w:color w:val="0D0D0D" w:themeColor="text1" w:themeTint="F2"/>
                <w:sz w:val="32"/>
                <w:szCs w:val="32"/>
                <w:cs/>
              </w:rPr>
              <w:t>7</w:t>
            </w:r>
          </w:p>
          <w:p w14:paraId="1CC7D735" w14:textId="77777777" w:rsidR="00BD0EA6" w:rsidRPr="00E92648" w:rsidRDefault="00BD0EA6" w:rsidP="00E72FB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3997D0D0" w14:textId="77777777" w:rsidR="00BD0EA6" w:rsidRPr="00E92648" w:rsidRDefault="00BD0EA6" w:rsidP="00E72FB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ปี</w:t>
            </w:r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 xml:space="preserve"> 256</w:t>
            </w: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8</w:t>
            </w:r>
          </w:p>
          <w:p w14:paraId="10329D1F" w14:textId="77777777" w:rsidR="00BD0EA6" w:rsidRPr="00E92648" w:rsidRDefault="00BD0EA6" w:rsidP="00E72FB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</w:tr>
      <w:tr w:rsidR="00E92648" w:rsidRPr="00E92648" w14:paraId="406468DD" w14:textId="77777777" w:rsidTr="00E72FB2">
        <w:trPr>
          <w:trHeight w:val="835"/>
        </w:trPr>
        <w:tc>
          <w:tcPr>
            <w:tcW w:w="2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6807C" w14:textId="77777777" w:rsidR="00BD0EA6" w:rsidRPr="00E92648" w:rsidRDefault="00BD0EA6" w:rsidP="00E72FB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1. 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ระบบงาน...........................................</w:t>
            </w:r>
          </w:p>
          <w:p w14:paraId="777BE37F" w14:textId="2E8AFF44" w:rsidR="00BD0EA6" w:rsidRPr="00E92648" w:rsidRDefault="00BD0EA6" w:rsidP="00E72FB2">
            <w:pPr>
              <w:spacing w:after="0" w:line="240" w:lineRule="auto"/>
              <w:ind w:firstLine="308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1.1 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จำนวนผู้รับบริการข้อมูล</w:t>
            </w:r>
            <w:r w:rsidR="002D3620" w:rsidRPr="00E92648">
              <w:rPr>
                <w:rFonts w:ascii="TH SarabunPSK" w:eastAsia="Sarabun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</w:t>
            </w: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  <w:t>(</w:t>
            </w:r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  <w:cs/>
              </w:rPr>
              <w:t>ราย)</w:t>
            </w:r>
          </w:p>
          <w:p w14:paraId="66D36B42" w14:textId="77777777" w:rsidR="00BD0EA6" w:rsidRPr="00E92648" w:rsidRDefault="00BD0EA6" w:rsidP="00E72FB2">
            <w:pPr>
              <w:spacing w:after="0" w:line="240" w:lineRule="auto"/>
              <w:ind w:firstLine="308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1.2 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ระดับความพึงพอใจของผู้รับบริการ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6A103" w14:textId="77777777" w:rsidR="00BD0EA6" w:rsidRPr="00E92648" w:rsidRDefault="00BD0EA6" w:rsidP="00E72FB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BC85A" w14:textId="77777777" w:rsidR="00BD0EA6" w:rsidRPr="00E92648" w:rsidRDefault="00BD0EA6" w:rsidP="00E72FB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223DA" w14:textId="77777777" w:rsidR="00BD0EA6" w:rsidRPr="00E92648" w:rsidRDefault="00BD0EA6" w:rsidP="00E72FB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7C861F1C" w14:textId="77777777" w:rsidR="00BD0EA6" w:rsidRPr="00E92648" w:rsidRDefault="00BD0EA6" w:rsidP="00E72FB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E92648" w:rsidRPr="00E92648" w14:paraId="539A4128" w14:textId="77777777" w:rsidTr="00BD0EA6">
        <w:trPr>
          <w:trHeight w:val="835"/>
        </w:trPr>
        <w:tc>
          <w:tcPr>
            <w:tcW w:w="2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7AB24" w14:textId="77777777" w:rsidR="00BD0EA6" w:rsidRPr="00E92648" w:rsidRDefault="00BD0EA6" w:rsidP="00E72FB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2. 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ระบบงาน...........................................</w:t>
            </w:r>
          </w:p>
          <w:p w14:paraId="120D8183" w14:textId="256FA66D" w:rsidR="00BD0EA6" w:rsidRPr="00E92648" w:rsidRDefault="00BD0EA6" w:rsidP="00E72FB2">
            <w:pPr>
              <w:spacing w:after="0" w:line="240" w:lineRule="auto"/>
              <w:ind w:firstLine="308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2.1 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จำนวนผู้รับบริการข้อมูล</w:t>
            </w:r>
            <w:r w:rsidR="002D3620" w:rsidRPr="00E92648">
              <w:rPr>
                <w:rFonts w:ascii="TH SarabunPSK" w:eastAsia="Sarabun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</w:t>
            </w: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  <w:t>(</w:t>
            </w:r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  <w:cs/>
              </w:rPr>
              <w:t>ราย)</w:t>
            </w:r>
          </w:p>
          <w:p w14:paraId="2B2E349D" w14:textId="77777777" w:rsidR="00BD0EA6" w:rsidRPr="00E92648" w:rsidRDefault="00BD0EA6" w:rsidP="00E72FB2">
            <w:pPr>
              <w:spacing w:after="0" w:line="240" w:lineRule="auto"/>
              <w:ind w:firstLine="308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2.2 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ระดับความพึงพอใจของผู้รับบริการ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54374" w14:textId="77777777" w:rsidR="00BD0EA6" w:rsidRPr="00E92648" w:rsidRDefault="00BD0EA6" w:rsidP="00E72FB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2D197981" w14:textId="77777777" w:rsidR="00BD0EA6" w:rsidRPr="00E92648" w:rsidRDefault="00BD0EA6" w:rsidP="00E72FB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724D4" w14:textId="77777777" w:rsidR="00BD0EA6" w:rsidRPr="00E92648" w:rsidRDefault="00BD0EA6" w:rsidP="00E72FB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CA020" w14:textId="77777777" w:rsidR="00BD0EA6" w:rsidRPr="00E92648" w:rsidRDefault="00BD0EA6" w:rsidP="00E72FB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3A07AD90" w14:textId="77777777" w:rsidR="00BD0EA6" w:rsidRPr="00E92648" w:rsidRDefault="00BD0EA6" w:rsidP="00E72FB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E92648" w:rsidRPr="00E92648" w14:paraId="1D6D83A7" w14:textId="77777777" w:rsidTr="00BD0EA6">
        <w:trPr>
          <w:trHeight w:val="1268"/>
        </w:trPr>
        <w:tc>
          <w:tcPr>
            <w:tcW w:w="2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27F2F" w14:textId="77777777" w:rsidR="00BD0EA6" w:rsidRPr="00E92648" w:rsidRDefault="00BD0EA6" w:rsidP="00E72FB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3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. 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ระบบงาน...........................................</w:t>
            </w:r>
          </w:p>
          <w:p w14:paraId="43961E3E" w14:textId="47506B74" w:rsidR="00BD0EA6" w:rsidRPr="00E92648" w:rsidRDefault="00BD0EA6" w:rsidP="00E72FB2">
            <w:pPr>
              <w:spacing w:after="0" w:line="240" w:lineRule="auto"/>
              <w:ind w:firstLine="308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3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.1 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จำนวนผู้รับบริการข้อมูล</w:t>
            </w:r>
            <w:r w:rsidR="002D3620" w:rsidRPr="00E92648">
              <w:rPr>
                <w:rFonts w:ascii="TH SarabunPSK" w:eastAsia="Sarabun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</w:t>
            </w: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  <w:t>(</w:t>
            </w:r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  <w:cs/>
              </w:rPr>
              <w:t>ราย)</w:t>
            </w:r>
          </w:p>
          <w:p w14:paraId="71130723" w14:textId="77777777" w:rsidR="00BD0EA6" w:rsidRPr="00E92648" w:rsidRDefault="00BD0EA6" w:rsidP="00E72FB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   </w:t>
            </w:r>
            <w:r w:rsidRPr="00E92648">
              <w:rPr>
                <w:rFonts w:ascii="TH SarabunPSK" w:eastAsia="Sarabun" w:hAnsi="TH SarabunPSK" w:cs="TH SarabunPSK" w:hint="cs"/>
                <w:color w:val="0D0D0D" w:themeColor="text1" w:themeTint="F2"/>
                <w:sz w:val="32"/>
                <w:szCs w:val="32"/>
                <w:cs/>
              </w:rPr>
              <w:t>3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.2 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ระดับความพึงพอใจของผู้รับบริการ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C906" w14:textId="77777777" w:rsidR="00BD0EA6" w:rsidRPr="00E92648" w:rsidRDefault="00BD0EA6" w:rsidP="00E72FB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D8FAC" w14:textId="77777777" w:rsidR="00BD0EA6" w:rsidRPr="00E92648" w:rsidRDefault="00BD0EA6" w:rsidP="00E72FB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D7E92" w14:textId="77777777" w:rsidR="00BD0EA6" w:rsidRPr="00E92648" w:rsidRDefault="00BD0EA6" w:rsidP="00E72FB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</w:tbl>
    <w:p w14:paraId="0D6064A1" w14:textId="77777777" w:rsidR="00BD0EA6" w:rsidRPr="00E92648" w:rsidRDefault="00BD0EA6" w:rsidP="00BD0EA6">
      <w:pPr>
        <w:spacing w:after="0" w:line="240" w:lineRule="auto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</w:p>
    <w:p w14:paraId="0C1A6DE5" w14:textId="77777777" w:rsidR="00836ABA" w:rsidRPr="00644B7C" w:rsidRDefault="00836ABA" w:rsidP="00836ABA">
      <w:pPr>
        <w:spacing w:after="0"/>
        <w:jc w:val="both"/>
        <w:rPr>
          <w:rFonts w:ascii="TH SarabunPSK" w:eastAsia="Sarabun" w:hAnsi="TH SarabunPSK" w:cs="TH SarabunPSK"/>
          <w:bCs/>
          <w:i/>
          <w:color w:val="0D0D0D" w:themeColor="text1" w:themeTint="F2"/>
          <w:sz w:val="32"/>
          <w:szCs w:val="32"/>
        </w:rPr>
      </w:pPr>
      <w:r w:rsidRPr="00644B7C">
        <w:rPr>
          <w:rFonts w:ascii="TH SarabunPSK" w:eastAsia="Sarabun" w:hAnsi="TH SarabunPSK" w:cs="TH SarabunPSK"/>
          <w:bCs/>
          <w:i/>
          <w:color w:val="0D0D0D" w:themeColor="text1" w:themeTint="F2"/>
          <w:sz w:val="32"/>
          <w:szCs w:val="32"/>
          <w:cs/>
        </w:rPr>
        <w:t>ปัญหาและอุปสรรคในการดำเนินงานภาพรวมในยุทธศาสตร์ที่</w:t>
      </w:r>
      <w:r w:rsidRPr="00644B7C">
        <w:rPr>
          <w:rFonts w:ascii="TH SarabunPSK" w:eastAsia="Sarabun" w:hAnsi="TH SarabunPSK" w:cs="TH SarabunPSK"/>
          <w:bCs/>
          <w:i/>
          <w:color w:val="0D0D0D" w:themeColor="text1" w:themeTint="F2"/>
          <w:sz w:val="32"/>
          <w:szCs w:val="32"/>
        </w:rPr>
        <w:t xml:space="preserve"> </w:t>
      </w:r>
      <w:r w:rsidRPr="00644B7C">
        <w:rPr>
          <w:rFonts w:ascii="TH SarabunPSK" w:eastAsia="Sarabun" w:hAnsi="TH SarabunPSK" w:cs="TH SarabunPSK"/>
          <w:b/>
          <w:iCs/>
          <w:color w:val="0D0D0D" w:themeColor="text1" w:themeTint="F2"/>
          <w:sz w:val="32"/>
          <w:szCs w:val="32"/>
        </w:rPr>
        <w:t>3</w:t>
      </w:r>
    </w:p>
    <w:p w14:paraId="6CF6AAB4" w14:textId="77777777" w:rsidR="00836ABA" w:rsidRPr="00E92648" w:rsidRDefault="00836ABA" w:rsidP="00836ABA">
      <w:pPr>
        <w:spacing w:after="0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  <w:r w:rsidRPr="00E92648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E92648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cs/>
        </w:rPr>
        <w:t>.</w:t>
      </w:r>
    </w:p>
    <w:p w14:paraId="4DFFA44A" w14:textId="77777777" w:rsidR="00836ABA" w:rsidRPr="00E92648" w:rsidRDefault="00836ABA" w:rsidP="00836ABA">
      <w:pPr>
        <w:spacing w:after="0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  <w:r w:rsidRPr="00E92648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E92648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cs/>
        </w:rPr>
        <w:t>.</w:t>
      </w:r>
    </w:p>
    <w:p w14:paraId="634E901C" w14:textId="77777777" w:rsidR="00836ABA" w:rsidRPr="00E92648" w:rsidRDefault="00836ABA" w:rsidP="00836ABA">
      <w:pPr>
        <w:spacing w:after="0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  <w:r w:rsidRPr="00E92648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E92648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cs/>
        </w:rPr>
        <w:t>.</w:t>
      </w:r>
    </w:p>
    <w:p w14:paraId="57FB6B38" w14:textId="77777777" w:rsidR="00836ABA" w:rsidRPr="00E92648" w:rsidRDefault="00836ABA" w:rsidP="00836ABA">
      <w:pPr>
        <w:spacing w:after="0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  <w:r w:rsidRPr="00E92648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E92648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cs/>
        </w:rPr>
        <w:t>.</w:t>
      </w:r>
    </w:p>
    <w:p w14:paraId="634D3682" w14:textId="77777777" w:rsidR="00836ABA" w:rsidRPr="00E92648" w:rsidRDefault="00836ABA" w:rsidP="00836ABA">
      <w:pPr>
        <w:spacing w:after="0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</w:p>
    <w:p w14:paraId="2430FA09" w14:textId="77777777" w:rsidR="00836ABA" w:rsidRPr="00644B7C" w:rsidRDefault="00836ABA" w:rsidP="00836ABA">
      <w:pPr>
        <w:spacing w:after="0"/>
        <w:rPr>
          <w:rFonts w:ascii="TH SarabunPSK" w:eastAsia="Sarabun" w:hAnsi="TH SarabunPSK" w:cs="TH SarabunPSK"/>
          <w:bCs/>
          <w:i/>
          <w:color w:val="0D0D0D" w:themeColor="text1" w:themeTint="F2"/>
          <w:sz w:val="32"/>
          <w:szCs w:val="32"/>
        </w:rPr>
      </w:pPr>
      <w:r w:rsidRPr="00644B7C">
        <w:rPr>
          <w:rFonts w:ascii="TH SarabunPSK" w:eastAsia="Sarabun" w:hAnsi="TH SarabunPSK" w:cs="TH SarabunPSK"/>
          <w:bCs/>
          <w:i/>
          <w:color w:val="0D0D0D" w:themeColor="text1" w:themeTint="F2"/>
          <w:sz w:val="32"/>
          <w:szCs w:val="32"/>
          <w:cs/>
        </w:rPr>
        <w:t>แนวทางแก้ไขหรือข้อเสนอแนะในการดำเนินงานภาพรวมในยุทธศาสตร์ที่</w:t>
      </w:r>
      <w:r w:rsidRPr="00644B7C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  <w:t xml:space="preserve"> </w:t>
      </w:r>
      <w:r w:rsidRPr="00644B7C">
        <w:rPr>
          <w:rFonts w:ascii="TH SarabunPSK" w:eastAsia="Sarabun" w:hAnsi="TH SarabunPSK" w:cs="TH SarabunPSK"/>
          <w:b/>
          <w:iCs/>
          <w:color w:val="0D0D0D" w:themeColor="text1" w:themeTint="F2"/>
          <w:sz w:val="32"/>
          <w:szCs w:val="32"/>
        </w:rPr>
        <w:t>3</w:t>
      </w:r>
    </w:p>
    <w:p w14:paraId="05F4F8D3" w14:textId="77777777" w:rsidR="00836ABA" w:rsidRPr="00E92648" w:rsidRDefault="00836ABA" w:rsidP="00836ABA">
      <w:pPr>
        <w:spacing w:after="0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  <w:r w:rsidRPr="00E92648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E92648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cs/>
        </w:rPr>
        <w:t>.</w:t>
      </w:r>
    </w:p>
    <w:p w14:paraId="21FA6A0E" w14:textId="77777777" w:rsidR="00836ABA" w:rsidRPr="00E92648" w:rsidRDefault="00836ABA" w:rsidP="00836ABA">
      <w:pPr>
        <w:spacing w:after="0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  <w:r w:rsidRPr="00E92648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E92648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cs/>
        </w:rPr>
        <w:t>.</w:t>
      </w:r>
    </w:p>
    <w:p w14:paraId="1EC365CB" w14:textId="77777777" w:rsidR="00836ABA" w:rsidRPr="00E92648" w:rsidRDefault="00836ABA" w:rsidP="00836ABA">
      <w:pPr>
        <w:spacing w:after="0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  <w:r w:rsidRPr="00E92648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E92648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cs/>
        </w:rPr>
        <w:t>.</w:t>
      </w:r>
    </w:p>
    <w:p w14:paraId="4924D3E5" w14:textId="77777777" w:rsidR="00836ABA" w:rsidRPr="00E92648" w:rsidRDefault="00836ABA" w:rsidP="00836ABA">
      <w:pPr>
        <w:spacing w:after="0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  <w:r w:rsidRPr="00E92648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E92648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cs/>
        </w:rPr>
        <w:t>.</w:t>
      </w:r>
    </w:p>
    <w:p w14:paraId="24E1C60B" w14:textId="77777777" w:rsidR="00836ABA" w:rsidRPr="00E92648" w:rsidRDefault="00836ABA" w:rsidP="00836ABA">
      <w:pPr>
        <w:spacing w:after="0" w:line="240" w:lineRule="auto"/>
        <w:rPr>
          <w:rFonts w:ascii="TH SarabunPSK" w:eastAsia="Sarabun" w:hAnsi="TH SarabunPSK" w:cs="TH SarabunPSK"/>
          <w:b/>
          <w:iCs/>
          <w:color w:val="0D0D0D" w:themeColor="text1" w:themeTint="F2"/>
          <w:sz w:val="32"/>
          <w:szCs w:val="32"/>
        </w:rPr>
      </w:pPr>
    </w:p>
    <w:p w14:paraId="4F742E0B" w14:textId="77777777" w:rsidR="00BD0EA6" w:rsidRPr="00E92648" w:rsidRDefault="00BD0EA6" w:rsidP="00BD0EA6">
      <w:pPr>
        <w:spacing w:after="0" w:line="240" w:lineRule="auto"/>
        <w:rPr>
          <w:rFonts w:ascii="TH SarabunPSK" w:eastAsia="Sarabun" w:hAnsi="TH SarabunPSK" w:cs="TH SarabunPSK"/>
          <w:b/>
          <w:iCs/>
          <w:color w:val="0D0D0D" w:themeColor="text1" w:themeTint="F2"/>
          <w:sz w:val="32"/>
          <w:szCs w:val="32"/>
        </w:rPr>
      </w:pPr>
    </w:p>
    <w:p w14:paraId="37172CD8" w14:textId="77777777" w:rsidR="00BD0EA6" w:rsidRPr="00E92648" w:rsidRDefault="00BD0EA6" w:rsidP="00BD0EA6">
      <w:pPr>
        <w:spacing w:after="0" w:line="240" w:lineRule="auto"/>
        <w:rPr>
          <w:rFonts w:ascii="TH SarabunPSK" w:eastAsia="Sarabun" w:hAnsi="TH SarabunPSK" w:cs="TH SarabunPSK"/>
          <w:b/>
          <w:iCs/>
          <w:color w:val="0D0D0D" w:themeColor="text1" w:themeTint="F2"/>
          <w:sz w:val="32"/>
          <w:szCs w:val="32"/>
        </w:rPr>
      </w:pPr>
    </w:p>
    <w:p w14:paraId="0F2033F0" w14:textId="77777777" w:rsidR="00BD0EA6" w:rsidRPr="00E92648" w:rsidRDefault="00BD0EA6" w:rsidP="00BD0EA6">
      <w:pPr>
        <w:spacing w:after="0" w:line="240" w:lineRule="auto"/>
        <w:rPr>
          <w:rFonts w:ascii="TH SarabunPSK" w:eastAsia="Sarabun" w:hAnsi="TH SarabunPSK" w:cs="TH SarabunPSK"/>
          <w:b/>
          <w:iCs/>
          <w:color w:val="0D0D0D" w:themeColor="text1" w:themeTint="F2"/>
          <w:sz w:val="32"/>
          <w:szCs w:val="32"/>
        </w:rPr>
      </w:pPr>
    </w:p>
    <w:p w14:paraId="61752D04" w14:textId="77777777" w:rsidR="00BD0EA6" w:rsidRPr="00E92648" w:rsidRDefault="00BD0EA6" w:rsidP="00BD0EA6">
      <w:pPr>
        <w:spacing w:after="0" w:line="240" w:lineRule="auto"/>
        <w:rPr>
          <w:rFonts w:ascii="TH SarabunPSK" w:eastAsia="Sarabun" w:hAnsi="TH SarabunPSK" w:cs="TH SarabunPSK"/>
          <w:b/>
          <w:iCs/>
          <w:color w:val="0D0D0D" w:themeColor="text1" w:themeTint="F2"/>
          <w:sz w:val="32"/>
          <w:szCs w:val="32"/>
        </w:rPr>
      </w:pPr>
    </w:p>
    <w:p w14:paraId="674CE072" w14:textId="5F41D71B" w:rsidR="00BD0EA6" w:rsidRPr="00E92648" w:rsidRDefault="00BD0EA6" w:rsidP="00BD0EA6">
      <w:pPr>
        <w:spacing w:after="0" w:line="240" w:lineRule="auto"/>
        <w:rPr>
          <w:rFonts w:ascii="TH SarabunPSK" w:eastAsia="Sarabun" w:hAnsi="TH SarabunPSK" w:cs="TH SarabunPSK"/>
          <w:b/>
          <w:iCs/>
          <w:color w:val="0D0D0D" w:themeColor="text1" w:themeTint="F2"/>
          <w:sz w:val="32"/>
          <w:szCs w:val="32"/>
        </w:rPr>
      </w:pPr>
    </w:p>
    <w:p w14:paraId="7BE60D9B" w14:textId="43A4FB9A" w:rsidR="007F488B" w:rsidRPr="00E92648" w:rsidRDefault="007F488B" w:rsidP="00BD0EA6">
      <w:pPr>
        <w:spacing w:after="0" w:line="240" w:lineRule="auto"/>
        <w:rPr>
          <w:rFonts w:ascii="TH SarabunPSK" w:eastAsia="Sarabun" w:hAnsi="TH SarabunPSK" w:cs="TH SarabunPSK"/>
          <w:b/>
          <w:iCs/>
          <w:color w:val="0D0D0D" w:themeColor="text1" w:themeTint="F2"/>
          <w:sz w:val="32"/>
          <w:szCs w:val="32"/>
        </w:rPr>
      </w:pPr>
    </w:p>
    <w:p w14:paraId="2B552C5F" w14:textId="7D9401CA" w:rsidR="007F488B" w:rsidRPr="00E92648" w:rsidRDefault="007F488B" w:rsidP="00BD0EA6">
      <w:pPr>
        <w:spacing w:after="0" w:line="240" w:lineRule="auto"/>
        <w:rPr>
          <w:rFonts w:ascii="TH SarabunPSK" w:eastAsia="Sarabun" w:hAnsi="TH SarabunPSK" w:cs="TH SarabunPSK"/>
          <w:b/>
          <w:iCs/>
          <w:color w:val="0D0D0D" w:themeColor="text1" w:themeTint="F2"/>
          <w:sz w:val="32"/>
          <w:szCs w:val="32"/>
        </w:rPr>
      </w:pPr>
    </w:p>
    <w:p w14:paraId="321594F3" w14:textId="00FFFDC8" w:rsidR="007F488B" w:rsidRPr="00E92648" w:rsidRDefault="007F488B" w:rsidP="00BD0EA6">
      <w:pPr>
        <w:spacing w:after="0" w:line="240" w:lineRule="auto"/>
        <w:rPr>
          <w:rFonts w:ascii="TH SarabunPSK" w:eastAsia="Sarabun" w:hAnsi="TH SarabunPSK" w:cs="TH SarabunPSK"/>
          <w:b/>
          <w:iCs/>
          <w:color w:val="0D0D0D" w:themeColor="text1" w:themeTint="F2"/>
          <w:sz w:val="32"/>
          <w:szCs w:val="32"/>
        </w:rPr>
      </w:pPr>
    </w:p>
    <w:p w14:paraId="77B78A6A" w14:textId="709B06B2" w:rsidR="007F488B" w:rsidRPr="00E92648" w:rsidRDefault="007F488B" w:rsidP="007858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center"/>
        <w:rPr>
          <w:rFonts w:ascii="TH SarabunPSK" w:eastAsia="Sarabun" w:hAnsi="TH SarabunPSK" w:cs="TH SarabunPSK"/>
          <w:b/>
          <w:bCs/>
          <w:color w:val="0D0D0D" w:themeColor="text1" w:themeTint="F2"/>
          <w:sz w:val="32"/>
          <w:szCs w:val="32"/>
        </w:rPr>
      </w:pPr>
      <w:r w:rsidRPr="00E92648">
        <w:rPr>
          <w:rFonts w:ascii="TH SarabunPSK" w:eastAsia="Sarabun" w:hAnsi="TH SarabunPSK" w:cs="TH SarabunPSK"/>
          <w:b/>
          <w:bCs/>
          <w:color w:val="0D0D0D" w:themeColor="text1" w:themeTint="F2"/>
          <w:sz w:val="32"/>
          <w:szCs w:val="32"/>
          <w:cs/>
        </w:rPr>
        <w:lastRenderedPageBreak/>
        <w:t xml:space="preserve">ยุทธศาสตร์ที่ </w:t>
      </w:r>
      <w:r w:rsidRPr="00E92648">
        <w:rPr>
          <w:rFonts w:ascii="TH SarabunPSK" w:eastAsia="Sarabun" w:hAnsi="TH SarabunPSK" w:cs="TH SarabunPSK"/>
          <w:b/>
          <w:bCs/>
          <w:color w:val="0D0D0D" w:themeColor="text1" w:themeTint="F2"/>
          <w:sz w:val="32"/>
          <w:szCs w:val="32"/>
        </w:rPr>
        <w:t xml:space="preserve">4 </w:t>
      </w:r>
      <w:r w:rsidRPr="00E92648">
        <w:rPr>
          <w:rFonts w:ascii="TH SarabunPSK" w:eastAsia="Sarabun" w:hAnsi="TH SarabunPSK" w:cs="TH SarabunPSK"/>
          <w:b/>
          <w:bCs/>
          <w:color w:val="0D0D0D" w:themeColor="text1" w:themeTint="F2"/>
          <w:sz w:val="32"/>
          <w:szCs w:val="32"/>
        </w:rPr>
        <w:tab/>
      </w:r>
      <w:r w:rsidRPr="00E92648">
        <w:rPr>
          <w:rFonts w:ascii="TH SarabunPSK" w:eastAsia="Sarabun" w:hAnsi="TH SarabunPSK" w:cs="TH SarabunPSK" w:hint="cs"/>
          <w:b/>
          <w:bCs/>
          <w:color w:val="0D0D0D" w:themeColor="text1" w:themeTint="F2"/>
          <w:sz w:val="32"/>
          <w:szCs w:val="32"/>
          <w:cs/>
        </w:rPr>
        <w:t>สร้างมูลค่าเพิ่มและส่งเสริมการตลาดสินค้าปศุสัตว์</w:t>
      </w:r>
    </w:p>
    <w:p w14:paraId="58D39A4D" w14:textId="77777777" w:rsidR="0078587D" w:rsidRPr="00F04E90" w:rsidRDefault="0078587D" w:rsidP="0078587D">
      <w:pPr>
        <w:spacing w:before="120" w:after="0" w:line="240" w:lineRule="auto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</w:pPr>
      <w:r w:rsidRPr="00E92648">
        <w:rPr>
          <w:rFonts w:ascii="TH SarabunPSK" w:eastAsia="Sarabun" w:hAnsi="TH SarabunPSK" w:cs="TH SarabunPSK"/>
          <w:b/>
          <w:bCs/>
          <w:color w:val="0D0D0D" w:themeColor="text1" w:themeTint="F2"/>
          <w:sz w:val="32"/>
          <w:szCs w:val="32"/>
          <w:cs/>
        </w:rPr>
        <w:t xml:space="preserve">เป้าประสงค์ที่ </w:t>
      </w:r>
      <w:r w:rsidRPr="00F04E90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>2 ส่งเสริมการตลาดของสินค้าปศุสัตว์ทั้งในและต่างประเทศ</w:t>
      </w:r>
    </w:p>
    <w:p w14:paraId="48D36373" w14:textId="77777777" w:rsidR="0078587D" w:rsidRPr="00E92648" w:rsidRDefault="0078587D" w:rsidP="0078587D">
      <w:pPr>
        <w:spacing w:after="0" w:line="240" w:lineRule="auto"/>
        <w:rPr>
          <w:rFonts w:ascii="TH SarabunPSK" w:eastAsia="Sarabun" w:hAnsi="TH SarabunPSK" w:cs="TH SarabunPSK"/>
          <w:color w:val="0D0D0D" w:themeColor="text1" w:themeTint="F2"/>
          <w:spacing w:val="-6"/>
          <w:sz w:val="32"/>
          <w:szCs w:val="32"/>
        </w:rPr>
      </w:pPr>
      <w:r w:rsidRPr="00E92648">
        <w:rPr>
          <w:rFonts w:ascii="TH SarabunPSK" w:eastAsia="Sarabun" w:hAnsi="TH SarabunPSK" w:cs="TH SarabunPSK"/>
          <w:b/>
          <w:bCs/>
          <w:color w:val="0D0D0D" w:themeColor="text1" w:themeTint="F2"/>
          <w:sz w:val="32"/>
          <w:szCs w:val="32"/>
          <w:cs/>
        </w:rPr>
        <w:t xml:space="preserve">กลยุทธ์ที่ 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1</w:t>
      </w:r>
      <w:r w:rsidRPr="00E92648">
        <w:rPr>
          <w:rFonts w:ascii="TH SarabunPSK" w:eastAsia="Sarabun" w:hAnsi="TH SarabunPSK" w:cs="TH SarabunPSK"/>
          <w:color w:val="0D0D0D" w:themeColor="text1" w:themeTint="F2"/>
          <w:sz w:val="32"/>
          <w:szCs w:val="32"/>
          <w:cs/>
        </w:rPr>
        <w:t xml:space="preserve"> </w:t>
      </w:r>
      <w:r w:rsidRPr="00E92648">
        <w:rPr>
          <w:rFonts w:ascii="TH SarabunPSK" w:eastAsia="Sarabun" w:hAnsi="TH SarabunPSK" w:cs="TH SarabunPSK"/>
          <w:color w:val="0D0D0D" w:themeColor="text1" w:themeTint="F2"/>
          <w:spacing w:val="-6"/>
          <w:sz w:val="32"/>
          <w:szCs w:val="32"/>
          <w:cs/>
        </w:rPr>
        <w:t>เพิ่มช่องทางการตลาดสินค้าปศุสัตว์</w:t>
      </w:r>
    </w:p>
    <w:p w14:paraId="5A5D3AA2" w14:textId="77777777" w:rsidR="0078587D" w:rsidRPr="00E92648" w:rsidRDefault="0078587D" w:rsidP="0078587D">
      <w:pPr>
        <w:spacing w:after="0" w:line="240" w:lineRule="auto"/>
        <w:jc w:val="thaiDistribute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E92648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>ตัวชี้วัดที่</w:t>
      </w:r>
      <w:r w:rsidRPr="00E92648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 xml:space="preserve"> 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1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จำนวนเกษตรกรและผู้ประกอบการที่ใช้บริการช่องทางตลาดออนไลน์ (ราย)</w:t>
      </w:r>
    </w:p>
    <w:p w14:paraId="0814FA38" w14:textId="499C2BE8" w:rsidR="0078587D" w:rsidRPr="00E92648" w:rsidRDefault="00E104AE" w:rsidP="00E104AE">
      <w:pPr>
        <w:spacing w:after="0" w:line="240" w:lineRule="auto"/>
        <w:jc w:val="thaiDistribute"/>
        <w:rPr>
          <w:rFonts w:ascii="TH SarabunPSK" w:eastAsia="Sarabun" w:hAnsi="TH SarabunPSK" w:cs="TH SarabunPSK"/>
          <w:b/>
          <w:color w:val="0D0D0D" w:themeColor="text1" w:themeTint="F2"/>
          <w:spacing w:val="-8"/>
          <w:sz w:val="32"/>
          <w:szCs w:val="32"/>
          <w:cs/>
        </w:rPr>
      </w:pPr>
      <w:bookmarkStart w:id="3" w:name="_Hlk205473978"/>
      <w:r w:rsidRPr="00E92648">
        <w:rPr>
          <w:rFonts w:ascii="TH SarabunPSK" w:eastAsia="Sarabun" w:hAnsi="TH SarabunPSK" w:cs="TH SarabunPSK" w:hint="cs"/>
          <w:b/>
          <w:color w:val="0D0D0D" w:themeColor="text1" w:themeTint="F2"/>
          <w:spacing w:val="-8"/>
          <w:sz w:val="32"/>
          <w:szCs w:val="32"/>
          <w:cs/>
        </w:rPr>
        <w:t xml:space="preserve">                 </w:t>
      </w:r>
      <w:r w:rsidR="0078587D" w:rsidRPr="00E92648">
        <w:rPr>
          <w:rFonts w:ascii="TH SarabunPSK" w:eastAsia="Sarabun" w:hAnsi="TH SarabunPSK" w:cs="TH SarabunPSK"/>
          <w:b/>
          <w:color w:val="0D0D0D" w:themeColor="text1" w:themeTint="F2"/>
          <w:spacing w:val="-8"/>
          <w:sz w:val="32"/>
          <w:szCs w:val="32"/>
          <w:cs/>
        </w:rPr>
        <w:t xml:space="preserve">ปี 2566 </w:t>
      </w:r>
      <w:r w:rsidR="0078587D" w:rsidRPr="00E92648">
        <w:rPr>
          <w:rFonts w:ascii="TH SarabunPSK" w:eastAsia="Sarabun" w:hAnsi="TH SarabunPSK" w:cs="TH SarabunPSK"/>
          <w:b/>
          <w:color w:val="0D0D0D" w:themeColor="text1" w:themeTint="F2"/>
          <w:spacing w:val="-8"/>
          <w:sz w:val="32"/>
          <w:szCs w:val="32"/>
        </w:rPr>
        <w:t xml:space="preserve">= </w:t>
      </w:r>
      <w:r w:rsidR="0078587D" w:rsidRPr="00E92648">
        <w:rPr>
          <w:rFonts w:ascii="TH SarabunPSK" w:eastAsia="Sarabun" w:hAnsi="TH SarabunPSK" w:cs="TH SarabunPSK"/>
          <w:b/>
          <w:color w:val="0D0D0D" w:themeColor="text1" w:themeTint="F2"/>
          <w:spacing w:val="-8"/>
          <w:sz w:val="32"/>
          <w:szCs w:val="32"/>
          <w:cs/>
        </w:rPr>
        <w:t>300</w:t>
      </w:r>
      <w:r w:rsidR="0078587D" w:rsidRPr="004D648A">
        <w:rPr>
          <w:rFonts w:ascii="TH SarabunPSK" w:eastAsia="Sarabun" w:hAnsi="TH SarabunPSK" w:cs="TH SarabunPSK"/>
          <w:bCs/>
          <w:color w:val="0D0D0D" w:themeColor="text1" w:themeTint="F2"/>
          <w:spacing w:val="-8"/>
          <w:sz w:val="32"/>
          <w:szCs w:val="32"/>
        </w:rPr>
        <w:t>,</w:t>
      </w:r>
      <w:r w:rsidR="0078587D" w:rsidRPr="00E92648">
        <w:rPr>
          <w:rFonts w:ascii="TH SarabunPSK" w:eastAsia="Sarabun" w:hAnsi="TH SarabunPSK" w:cs="TH SarabunPSK"/>
          <w:b/>
          <w:color w:val="0D0D0D" w:themeColor="text1" w:themeTint="F2"/>
          <w:spacing w:val="-8"/>
          <w:sz w:val="32"/>
          <w:szCs w:val="32"/>
        </w:rPr>
        <w:t xml:space="preserve"> </w:t>
      </w:r>
      <w:r w:rsidR="0078587D" w:rsidRPr="00E92648">
        <w:rPr>
          <w:rFonts w:ascii="TH SarabunPSK" w:eastAsia="Sarabun" w:hAnsi="TH SarabunPSK" w:cs="TH SarabunPSK"/>
          <w:b/>
          <w:color w:val="0D0D0D" w:themeColor="text1" w:themeTint="F2"/>
          <w:spacing w:val="-8"/>
          <w:sz w:val="32"/>
          <w:szCs w:val="32"/>
          <w:cs/>
        </w:rPr>
        <w:t xml:space="preserve">ปี 2567 </w:t>
      </w:r>
      <w:r w:rsidR="0078587D" w:rsidRPr="00E92648">
        <w:rPr>
          <w:rFonts w:ascii="TH SarabunPSK" w:eastAsia="Sarabun" w:hAnsi="TH SarabunPSK" w:cs="TH SarabunPSK"/>
          <w:b/>
          <w:color w:val="0D0D0D" w:themeColor="text1" w:themeTint="F2"/>
          <w:spacing w:val="-8"/>
          <w:sz w:val="32"/>
          <w:szCs w:val="32"/>
        </w:rPr>
        <w:t xml:space="preserve">= </w:t>
      </w:r>
      <w:r w:rsidR="0078587D" w:rsidRPr="00E92648">
        <w:rPr>
          <w:rFonts w:ascii="TH SarabunPSK" w:eastAsia="Sarabun" w:hAnsi="TH SarabunPSK" w:cs="TH SarabunPSK"/>
          <w:b/>
          <w:color w:val="0D0D0D" w:themeColor="text1" w:themeTint="F2"/>
          <w:spacing w:val="-8"/>
          <w:sz w:val="32"/>
          <w:szCs w:val="32"/>
          <w:cs/>
        </w:rPr>
        <w:t>300</w:t>
      </w:r>
      <w:r w:rsidR="0078587D" w:rsidRPr="004D648A">
        <w:rPr>
          <w:rFonts w:ascii="TH SarabunPSK" w:eastAsia="Sarabun" w:hAnsi="TH SarabunPSK" w:cs="TH SarabunPSK"/>
          <w:bCs/>
          <w:color w:val="0D0D0D" w:themeColor="text1" w:themeTint="F2"/>
          <w:spacing w:val="-8"/>
          <w:sz w:val="32"/>
          <w:szCs w:val="32"/>
        </w:rPr>
        <w:t>,</w:t>
      </w:r>
      <w:r w:rsidR="0078587D" w:rsidRPr="00E92648">
        <w:rPr>
          <w:rFonts w:ascii="TH SarabunPSK" w:eastAsia="Sarabun" w:hAnsi="TH SarabunPSK" w:cs="TH SarabunPSK"/>
          <w:b/>
          <w:color w:val="0D0D0D" w:themeColor="text1" w:themeTint="F2"/>
          <w:spacing w:val="-8"/>
          <w:sz w:val="32"/>
          <w:szCs w:val="32"/>
        </w:rPr>
        <w:t xml:space="preserve"> </w:t>
      </w:r>
      <w:r w:rsidR="0078587D" w:rsidRPr="00E92648">
        <w:rPr>
          <w:rFonts w:ascii="TH SarabunPSK" w:eastAsia="Sarabun" w:hAnsi="TH SarabunPSK" w:cs="TH SarabunPSK"/>
          <w:b/>
          <w:color w:val="0D0D0D" w:themeColor="text1" w:themeTint="F2"/>
          <w:spacing w:val="-8"/>
          <w:sz w:val="32"/>
          <w:szCs w:val="32"/>
          <w:cs/>
        </w:rPr>
        <w:t xml:space="preserve">ปี 2568 </w:t>
      </w:r>
      <w:r w:rsidR="0078587D" w:rsidRPr="00E92648">
        <w:rPr>
          <w:rFonts w:ascii="TH SarabunPSK" w:eastAsia="Sarabun" w:hAnsi="TH SarabunPSK" w:cs="TH SarabunPSK"/>
          <w:b/>
          <w:color w:val="0D0D0D" w:themeColor="text1" w:themeTint="F2"/>
          <w:spacing w:val="-8"/>
          <w:sz w:val="32"/>
          <w:szCs w:val="32"/>
        </w:rPr>
        <w:t xml:space="preserve">= </w:t>
      </w:r>
      <w:r w:rsidR="0078587D" w:rsidRPr="00E92648">
        <w:rPr>
          <w:rFonts w:ascii="TH SarabunPSK" w:eastAsia="Sarabun" w:hAnsi="TH SarabunPSK" w:cs="TH SarabunPSK"/>
          <w:b/>
          <w:color w:val="0D0D0D" w:themeColor="text1" w:themeTint="F2"/>
          <w:spacing w:val="-8"/>
          <w:sz w:val="32"/>
          <w:szCs w:val="32"/>
          <w:cs/>
        </w:rPr>
        <w:t>300</w:t>
      </w:r>
    </w:p>
    <w:tbl>
      <w:tblPr>
        <w:tblStyle w:val="TableGrid"/>
        <w:tblpPr w:leftFromText="180" w:rightFromText="180" w:vertAnchor="text" w:horzAnchor="margin" w:tblpY="174"/>
        <w:tblW w:w="9210" w:type="dxa"/>
        <w:tblLayout w:type="fixed"/>
        <w:tblLook w:val="04A0" w:firstRow="1" w:lastRow="0" w:firstColumn="1" w:lastColumn="0" w:noHBand="0" w:noVBand="1"/>
      </w:tblPr>
      <w:tblGrid>
        <w:gridCol w:w="3682"/>
        <w:gridCol w:w="1134"/>
        <w:gridCol w:w="1417"/>
        <w:gridCol w:w="1560"/>
        <w:gridCol w:w="1417"/>
      </w:tblGrid>
      <w:tr w:rsidR="00E92648" w:rsidRPr="00E92648" w14:paraId="6816E633" w14:textId="77777777" w:rsidTr="00E104AE"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0" w:color="auto" w:fill="auto"/>
            <w:vAlign w:val="center"/>
            <w:hideMark/>
          </w:tcPr>
          <w:bookmarkEnd w:id="3"/>
          <w:p w14:paraId="27CFD84A" w14:textId="77777777" w:rsidR="0078587D" w:rsidRPr="00E92648" w:rsidRDefault="0078587D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  <w:t xml:space="preserve">รายการ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0" w:color="auto" w:fill="auto"/>
            <w:hideMark/>
          </w:tcPr>
          <w:p w14:paraId="6BA94D39" w14:textId="77777777" w:rsidR="0078587D" w:rsidRPr="00E92648" w:rsidRDefault="0078587D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E92648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0" w:color="auto" w:fill="auto"/>
            <w:vAlign w:val="center"/>
            <w:hideMark/>
          </w:tcPr>
          <w:p w14:paraId="59046257" w14:textId="77777777" w:rsidR="0078587D" w:rsidRPr="00E92648" w:rsidRDefault="0078587D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E92648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  <w:t>ปี 25</w:t>
            </w:r>
            <w:r w:rsidRPr="00E92648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  <w:t>6</w:t>
            </w:r>
            <w:r w:rsidRPr="00E92648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0" w:color="auto" w:fill="auto"/>
            <w:vAlign w:val="center"/>
            <w:hideMark/>
          </w:tcPr>
          <w:p w14:paraId="183D8D55" w14:textId="77777777" w:rsidR="0078587D" w:rsidRPr="00E92648" w:rsidRDefault="0078587D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E92648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  <w:t>ปี 2567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0" w:color="auto" w:fill="auto"/>
            <w:vAlign w:val="center"/>
            <w:hideMark/>
          </w:tcPr>
          <w:p w14:paraId="0C63B4AC" w14:textId="77777777" w:rsidR="0078587D" w:rsidRPr="00E92648" w:rsidRDefault="0078587D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E92648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  <w:t>ปี 2568</w:t>
            </w:r>
          </w:p>
        </w:tc>
      </w:tr>
      <w:tr w:rsidR="00E92648" w:rsidRPr="00E92648" w14:paraId="261F2643" w14:textId="77777777" w:rsidTr="00E104AE">
        <w:trPr>
          <w:trHeight w:val="461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8A29D0" w14:textId="77777777" w:rsidR="0078587D" w:rsidRPr="00E92648" w:rsidRDefault="0078587D">
            <w:pPr>
              <w:jc w:val="thaiDistribute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ตลาดออนไลน์สินค้าปศุสัตว์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72F0FF" w14:textId="77777777" w:rsidR="0078587D" w:rsidRPr="00E92648" w:rsidRDefault="0078587D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แห่ง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9437B6" w14:textId="77777777" w:rsidR="0078587D" w:rsidRPr="00E92648" w:rsidRDefault="0078587D" w:rsidP="0033431D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2A091F" w14:textId="77777777" w:rsidR="0078587D" w:rsidRPr="00E92648" w:rsidRDefault="0078587D" w:rsidP="0033431D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ACD974" w14:textId="77777777" w:rsidR="0078587D" w:rsidRPr="00E92648" w:rsidRDefault="0078587D" w:rsidP="0033431D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E92648" w:rsidRPr="00E92648" w14:paraId="4C7A0F87" w14:textId="77777777" w:rsidTr="0078587D">
        <w:trPr>
          <w:trHeight w:val="461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0B9A34" w14:textId="77777777" w:rsidR="0078587D" w:rsidRPr="00E92648" w:rsidRDefault="0078587D">
            <w:pPr>
              <w:jc w:val="thaiDistribute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1. </w:t>
            </w:r>
            <w:proofErr w:type="spellStart"/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Ex.Shopee</w:t>
            </w:r>
            <w:proofErr w:type="spellEnd"/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/</w:t>
            </w:r>
            <w:proofErr w:type="spellStart"/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lazada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2789C5" w14:textId="77777777" w:rsidR="0078587D" w:rsidRPr="00E92648" w:rsidRDefault="0078587D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ราย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DD0BFB" w14:textId="77777777" w:rsidR="0078587D" w:rsidRPr="00E92648" w:rsidRDefault="0078587D" w:rsidP="0033431D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21659D" w14:textId="77777777" w:rsidR="0078587D" w:rsidRPr="00E92648" w:rsidRDefault="0078587D" w:rsidP="0033431D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44122D" w14:textId="77777777" w:rsidR="0078587D" w:rsidRPr="00E92648" w:rsidRDefault="0078587D" w:rsidP="0033431D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E92648" w:rsidRPr="00E92648" w14:paraId="69BC54C6" w14:textId="77777777" w:rsidTr="0078587D">
        <w:trPr>
          <w:trHeight w:val="461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B29D51" w14:textId="77777777" w:rsidR="0078587D" w:rsidRPr="00E92648" w:rsidRDefault="0078587D">
            <w:pPr>
              <w:jc w:val="thaiDistribute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2. </w:t>
            </w: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 xml:space="preserve">Facebook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49D5C9" w14:textId="77777777" w:rsidR="0078587D" w:rsidRPr="00E92648" w:rsidRDefault="0078587D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ราย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9B640C" w14:textId="77777777" w:rsidR="0078587D" w:rsidRPr="00E92648" w:rsidRDefault="0078587D" w:rsidP="0033431D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A2403" w14:textId="77777777" w:rsidR="0078587D" w:rsidRPr="00E92648" w:rsidRDefault="0078587D" w:rsidP="0033431D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24401C" w14:textId="77777777" w:rsidR="0078587D" w:rsidRPr="00E92648" w:rsidRDefault="0078587D" w:rsidP="0033431D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E92648" w:rsidRPr="00E92648" w14:paraId="259C5704" w14:textId="77777777" w:rsidTr="0078587D">
        <w:trPr>
          <w:trHeight w:val="461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0D31A1" w14:textId="77777777" w:rsidR="0078587D" w:rsidRPr="00E92648" w:rsidRDefault="0078587D">
            <w:pPr>
              <w:jc w:val="thaiDistribute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3. </w:t>
            </w:r>
            <w:proofErr w:type="spellStart"/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tiktok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35D771" w14:textId="77777777" w:rsidR="0078587D" w:rsidRPr="00E92648" w:rsidRDefault="0078587D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ราย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6B788" w14:textId="77777777" w:rsidR="0078587D" w:rsidRPr="00E92648" w:rsidRDefault="0078587D" w:rsidP="0033431D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BC011" w14:textId="77777777" w:rsidR="0078587D" w:rsidRPr="00E92648" w:rsidRDefault="0078587D" w:rsidP="0033431D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D3EF9D" w14:textId="77777777" w:rsidR="0078587D" w:rsidRPr="00E92648" w:rsidRDefault="0078587D" w:rsidP="0033431D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E92648" w:rsidRPr="00E92648" w14:paraId="3936C1F8" w14:textId="77777777" w:rsidTr="0078587D">
        <w:trPr>
          <w:trHeight w:val="461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C30D64" w14:textId="77777777" w:rsidR="0078587D" w:rsidRPr="00E92648" w:rsidRDefault="0078587D">
            <w:pPr>
              <w:jc w:val="thaiDistribute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4. ……………………………………………..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E5A678" w14:textId="77777777" w:rsidR="0078587D" w:rsidRPr="00E92648" w:rsidRDefault="0078587D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ราย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302E38" w14:textId="77777777" w:rsidR="0078587D" w:rsidRPr="00E92648" w:rsidRDefault="0078587D" w:rsidP="0033431D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6A1860" w14:textId="77777777" w:rsidR="0078587D" w:rsidRPr="00E92648" w:rsidRDefault="0078587D" w:rsidP="0033431D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35E249" w14:textId="77777777" w:rsidR="0078587D" w:rsidRPr="00E92648" w:rsidRDefault="0078587D" w:rsidP="0033431D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E92648" w:rsidRPr="00E92648" w14:paraId="21518E56" w14:textId="77777777" w:rsidTr="0078587D">
        <w:trPr>
          <w:trHeight w:val="445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BC0A75" w14:textId="77777777" w:rsidR="0078587D" w:rsidRPr="00E92648" w:rsidRDefault="0078587D">
            <w:pPr>
              <w:jc w:val="thaiDistribute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  <w:cs/>
              </w:rPr>
              <w:t>การประชาสัมพันธ์กิจกรรมตลาดออนไลน์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E9E94B" w14:textId="77777777" w:rsidR="0078587D" w:rsidRPr="00E92648" w:rsidRDefault="0078587D">
            <w:pPr>
              <w:jc w:val="center"/>
              <w:rPr>
                <w:rFonts w:ascii="TH SarabunPSK" w:eastAsiaTheme="minorHAnsi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ครั้ง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A7C453" w14:textId="77777777" w:rsidR="0078587D" w:rsidRPr="00E92648" w:rsidRDefault="0078587D" w:rsidP="0033431D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239B70" w14:textId="77777777" w:rsidR="0078587D" w:rsidRPr="00E92648" w:rsidRDefault="0078587D" w:rsidP="0033431D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0EF81E" w14:textId="77777777" w:rsidR="0078587D" w:rsidRPr="00E92648" w:rsidRDefault="0078587D" w:rsidP="0033431D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</w:tbl>
    <w:p w14:paraId="2F9BD775" w14:textId="77777777" w:rsidR="0078587D" w:rsidRPr="00E92648" w:rsidRDefault="0078587D" w:rsidP="0078587D">
      <w:pPr>
        <w:spacing w:before="120" w:after="0" w:line="240" w:lineRule="auto"/>
        <w:rPr>
          <w:rFonts w:ascii="TH SarabunPSK" w:eastAsia="Sarabun" w:hAnsi="TH SarabunPSK" w:cs="TH SarabunPSK"/>
          <w:b/>
          <w:color w:val="0D0D0D" w:themeColor="text1" w:themeTint="F2"/>
          <w:spacing w:val="-6"/>
          <w:sz w:val="32"/>
          <w:szCs w:val="32"/>
        </w:rPr>
      </w:pPr>
      <w:r w:rsidRPr="00E92648">
        <w:rPr>
          <w:rFonts w:ascii="TH SarabunPSK" w:eastAsia="Sarabun" w:hAnsi="TH SarabunPSK" w:cs="TH SarabunPSK"/>
          <w:bCs/>
          <w:color w:val="0D0D0D" w:themeColor="text1" w:themeTint="F2"/>
          <w:spacing w:val="-6"/>
          <w:sz w:val="32"/>
          <w:szCs w:val="32"/>
          <w:cs/>
        </w:rPr>
        <w:t xml:space="preserve">ตัวชี้วัดที่ 2 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pacing w:val="-6"/>
          <w:sz w:val="32"/>
          <w:szCs w:val="32"/>
          <w:cs/>
        </w:rPr>
        <w:t>ร้อยละความพึงพอใจ และการรับรู้ของเกษตรกรและผู้ประกอบการที่ใช้บริการช่องทางตลาดออนไลน์</w:t>
      </w:r>
    </w:p>
    <w:p w14:paraId="4DBE220C" w14:textId="4E83B8E5" w:rsidR="0078587D" w:rsidRPr="00E92648" w:rsidRDefault="0078587D" w:rsidP="00D3155E">
      <w:pPr>
        <w:spacing w:after="0" w:line="240" w:lineRule="auto"/>
        <w:jc w:val="thaiDistribute"/>
        <w:rPr>
          <w:rFonts w:ascii="TH SarabunPSK" w:eastAsia="Sarabun" w:hAnsi="TH SarabunPSK" w:cs="TH SarabunPSK"/>
          <w:b/>
          <w:color w:val="0D0D0D" w:themeColor="text1" w:themeTint="F2"/>
          <w:spacing w:val="-8"/>
          <w:sz w:val="32"/>
          <w:szCs w:val="32"/>
          <w:cs/>
        </w:rPr>
      </w:pPr>
      <w:r w:rsidRPr="00E92648">
        <w:rPr>
          <w:rFonts w:ascii="TH SarabunPSK" w:eastAsia="Sarabun" w:hAnsi="TH SarabunPSK" w:cs="TH SarabunPSK"/>
          <w:b/>
          <w:color w:val="0D0D0D" w:themeColor="text1" w:themeTint="F2"/>
          <w:spacing w:val="-8"/>
          <w:sz w:val="32"/>
          <w:szCs w:val="32"/>
        </w:rPr>
        <w:t xml:space="preserve">                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pacing w:val="-8"/>
          <w:sz w:val="32"/>
          <w:szCs w:val="32"/>
          <w:cs/>
        </w:rPr>
        <w:t xml:space="preserve">ปี 2566 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pacing w:val="-8"/>
          <w:sz w:val="32"/>
          <w:szCs w:val="32"/>
        </w:rPr>
        <w:t xml:space="preserve">= 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pacing w:val="-8"/>
          <w:sz w:val="32"/>
          <w:szCs w:val="32"/>
          <w:cs/>
        </w:rPr>
        <w:t>84.1 - 100</w:t>
      </w:r>
      <w:r w:rsidRPr="00B61653">
        <w:rPr>
          <w:rFonts w:ascii="TH SarabunPSK" w:eastAsia="Sarabun" w:hAnsi="TH SarabunPSK" w:cs="TH SarabunPSK"/>
          <w:bCs/>
          <w:color w:val="0D0D0D" w:themeColor="text1" w:themeTint="F2"/>
          <w:spacing w:val="-8"/>
          <w:sz w:val="32"/>
          <w:szCs w:val="32"/>
        </w:rPr>
        <w:t>,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pacing w:val="-8"/>
          <w:sz w:val="32"/>
          <w:szCs w:val="32"/>
        </w:rPr>
        <w:t xml:space="preserve"> 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pacing w:val="-8"/>
          <w:sz w:val="32"/>
          <w:szCs w:val="32"/>
          <w:cs/>
        </w:rPr>
        <w:t xml:space="preserve">ปี 2567 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pacing w:val="-8"/>
          <w:sz w:val="32"/>
          <w:szCs w:val="32"/>
        </w:rPr>
        <w:t xml:space="preserve">= 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pacing w:val="-8"/>
          <w:sz w:val="32"/>
          <w:szCs w:val="32"/>
          <w:cs/>
        </w:rPr>
        <w:t>84.1 - 100</w:t>
      </w:r>
      <w:r w:rsidRPr="00B61653">
        <w:rPr>
          <w:rFonts w:ascii="TH SarabunPSK" w:eastAsia="Sarabun" w:hAnsi="TH SarabunPSK" w:cs="TH SarabunPSK"/>
          <w:bCs/>
          <w:color w:val="0D0D0D" w:themeColor="text1" w:themeTint="F2"/>
          <w:spacing w:val="-8"/>
          <w:sz w:val="32"/>
          <w:szCs w:val="32"/>
        </w:rPr>
        <w:t>,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pacing w:val="-8"/>
          <w:sz w:val="32"/>
          <w:szCs w:val="32"/>
        </w:rPr>
        <w:t xml:space="preserve"> 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pacing w:val="-8"/>
          <w:sz w:val="32"/>
          <w:szCs w:val="32"/>
          <w:cs/>
        </w:rPr>
        <w:t xml:space="preserve">ปี 2568 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pacing w:val="-8"/>
          <w:sz w:val="32"/>
          <w:szCs w:val="32"/>
        </w:rPr>
        <w:t xml:space="preserve">= 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pacing w:val="-8"/>
          <w:sz w:val="32"/>
          <w:szCs w:val="32"/>
          <w:cs/>
        </w:rPr>
        <w:t xml:space="preserve">84.1 - 100 </w:t>
      </w:r>
    </w:p>
    <w:tbl>
      <w:tblPr>
        <w:tblStyle w:val="TableGrid"/>
        <w:tblpPr w:leftFromText="180" w:rightFromText="180" w:vertAnchor="text" w:horzAnchor="margin" w:tblpY="129"/>
        <w:tblW w:w="9210" w:type="dxa"/>
        <w:tblLayout w:type="fixed"/>
        <w:tblLook w:val="04A0" w:firstRow="1" w:lastRow="0" w:firstColumn="1" w:lastColumn="0" w:noHBand="0" w:noVBand="1"/>
      </w:tblPr>
      <w:tblGrid>
        <w:gridCol w:w="4676"/>
        <w:gridCol w:w="1416"/>
        <w:gridCol w:w="1559"/>
        <w:gridCol w:w="1559"/>
      </w:tblGrid>
      <w:tr w:rsidR="00E92648" w:rsidRPr="00E92648" w14:paraId="4BB93698" w14:textId="77777777" w:rsidTr="00EA1C1A">
        <w:trPr>
          <w:trHeight w:val="700"/>
        </w:trPr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0" w:color="auto" w:fill="auto"/>
            <w:vAlign w:val="center"/>
            <w:hideMark/>
          </w:tcPr>
          <w:p w14:paraId="122D10C3" w14:textId="77777777" w:rsidR="0078587D" w:rsidRPr="00E92648" w:rsidRDefault="0078587D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  <w:t>ระบบงาน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0" w:color="auto" w:fill="auto"/>
            <w:vAlign w:val="center"/>
            <w:hideMark/>
          </w:tcPr>
          <w:p w14:paraId="65E8B99E" w14:textId="77777777" w:rsidR="0078587D" w:rsidRPr="00E92648" w:rsidRDefault="0078587D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E92648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  <w:t>ปี 2566</w:t>
            </w:r>
          </w:p>
          <w:p w14:paraId="2C25C5C1" w14:textId="77777777" w:rsidR="0078587D" w:rsidRPr="00E92648" w:rsidRDefault="0078587D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  <w:t>(ราย)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0" w:color="auto" w:fill="auto"/>
            <w:vAlign w:val="center"/>
            <w:hideMark/>
          </w:tcPr>
          <w:p w14:paraId="40205168" w14:textId="77777777" w:rsidR="0078587D" w:rsidRPr="00E92648" w:rsidRDefault="0078587D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E92648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  <w:t>ปี 2567</w:t>
            </w:r>
          </w:p>
          <w:p w14:paraId="32DFE9E2" w14:textId="77777777" w:rsidR="0078587D" w:rsidRPr="00E92648" w:rsidRDefault="0078587D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  <w:t>(ราย)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0" w:color="auto" w:fill="auto"/>
            <w:vAlign w:val="center"/>
            <w:hideMark/>
          </w:tcPr>
          <w:p w14:paraId="531C5A8B" w14:textId="77777777" w:rsidR="0078587D" w:rsidRPr="00E92648" w:rsidRDefault="0078587D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E92648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  <w:t>ปี 2568</w:t>
            </w:r>
          </w:p>
          <w:p w14:paraId="01CA5F5D" w14:textId="77777777" w:rsidR="0078587D" w:rsidRPr="00E92648" w:rsidRDefault="0078587D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  <w:t>(ราย)</w:t>
            </w:r>
          </w:p>
        </w:tc>
      </w:tr>
      <w:tr w:rsidR="00E92648" w:rsidRPr="00E92648" w14:paraId="296374B9" w14:textId="77777777" w:rsidTr="00EA1C1A">
        <w:trPr>
          <w:trHeight w:val="835"/>
        </w:trPr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704DD3" w14:textId="77777777" w:rsidR="0078587D" w:rsidRPr="00E92648" w:rsidRDefault="0078587D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1. ผู้ใช้บริการช่องทางออนไลน์ผ่าน</w:t>
            </w: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 xml:space="preserve"> Shopee/Lazada</w:t>
            </w:r>
          </w:p>
          <w:p w14:paraId="3E6651A6" w14:textId="77777777" w:rsidR="0078587D" w:rsidRPr="00E92648" w:rsidRDefault="0078587D">
            <w:pPr>
              <w:ind w:firstLine="308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1.1 จำนวนผู้รับบริการ</w:t>
            </w:r>
          </w:p>
          <w:p w14:paraId="76571768" w14:textId="77777777" w:rsidR="0078587D" w:rsidRPr="00E92648" w:rsidRDefault="0078587D">
            <w:pPr>
              <w:ind w:firstLine="308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 xml:space="preserve">1.2 </w:t>
            </w:r>
            <w:r w:rsidRPr="00E92648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ระดับความพึงพอใจของผู้รับบริการ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29E347" w14:textId="77777777" w:rsidR="0078587D" w:rsidRPr="00E92648" w:rsidRDefault="0078587D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1000BCE3" w14:textId="77777777" w:rsidR="0078587D" w:rsidRPr="00E92648" w:rsidRDefault="0078587D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................</w:t>
            </w:r>
          </w:p>
          <w:p w14:paraId="075B1CBF" w14:textId="77777777" w:rsidR="0078587D" w:rsidRPr="00E92648" w:rsidRDefault="0078587D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................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A7B6A" w14:textId="77777777" w:rsidR="0078587D" w:rsidRPr="00E92648" w:rsidRDefault="0078587D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</w:p>
          <w:p w14:paraId="090D7BE9" w14:textId="77777777" w:rsidR="0078587D" w:rsidRPr="00E92648" w:rsidRDefault="0078587D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................</w:t>
            </w:r>
          </w:p>
          <w:p w14:paraId="65574A6C" w14:textId="77777777" w:rsidR="0078587D" w:rsidRPr="00E92648" w:rsidRDefault="0078587D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................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CEF496" w14:textId="77777777" w:rsidR="0078587D" w:rsidRPr="00E92648" w:rsidRDefault="0078587D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7E8A1925" w14:textId="77777777" w:rsidR="0078587D" w:rsidRPr="00E92648" w:rsidRDefault="0078587D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................</w:t>
            </w:r>
          </w:p>
          <w:p w14:paraId="12F3ADE9" w14:textId="77777777" w:rsidR="0078587D" w:rsidRPr="00E92648" w:rsidRDefault="0078587D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................</w:t>
            </w:r>
          </w:p>
        </w:tc>
      </w:tr>
      <w:tr w:rsidR="00E92648" w:rsidRPr="00E92648" w14:paraId="47ADEBA8" w14:textId="77777777" w:rsidTr="0078587D">
        <w:trPr>
          <w:trHeight w:val="835"/>
        </w:trPr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81B612" w14:textId="77777777" w:rsidR="0078587D" w:rsidRPr="00E92648" w:rsidRDefault="0078587D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2. ผู้ใช้บริการช่องทางออนไลน์ผ่าน</w:t>
            </w: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 xml:space="preserve"> Facebook</w:t>
            </w:r>
          </w:p>
          <w:p w14:paraId="7632BAB6" w14:textId="77777777" w:rsidR="0078587D" w:rsidRPr="00E92648" w:rsidRDefault="0078587D">
            <w:pPr>
              <w:ind w:firstLine="308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2.1 จำนวนผู้รับบริการ</w:t>
            </w:r>
          </w:p>
          <w:p w14:paraId="1331C0B8" w14:textId="77777777" w:rsidR="0078587D" w:rsidRPr="00E92648" w:rsidRDefault="0078587D">
            <w:pPr>
              <w:ind w:firstLine="308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 xml:space="preserve">2.2 </w:t>
            </w:r>
            <w:r w:rsidRPr="00E92648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ระดับความพึงพอใจของผู้รับบริการ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BB1C32" w14:textId="77777777" w:rsidR="0078587D" w:rsidRPr="00E92648" w:rsidRDefault="0078587D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0335A3B4" w14:textId="77777777" w:rsidR="0078587D" w:rsidRPr="00E92648" w:rsidRDefault="0078587D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................</w:t>
            </w:r>
          </w:p>
          <w:p w14:paraId="3BD5D57B" w14:textId="77777777" w:rsidR="0078587D" w:rsidRPr="00E92648" w:rsidRDefault="0078587D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................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6BA628" w14:textId="77777777" w:rsidR="0078587D" w:rsidRPr="00E92648" w:rsidRDefault="0078587D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</w:p>
          <w:p w14:paraId="5DD2082C" w14:textId="77777777" w:rsidR="0078587D" w:rsidRPr="00E92648" w:rsidRDefault="0078587D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................</w:t>
            </w:r>
          </w:p>
          <w:p w14:paraId="5D90704D" w14:textId="77777777" w:rsidR="0078587D" w:rsidRPr="00E92648" w:rsidRDefault="0078587D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................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311E88" w14:textId="77777777" w:rsidR="0078587D" w:rsidRPr="00E92648" w:rsidRDefault="0078587D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3C6CF1BE" w14:textId="77777777" w:rsidR="0078587D" w:rsidRPr="00E92648" w:rsidRDefault="0078587D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................</w:t>
            </w:r>
          </w:p>
          <w:p w14:paraId="3A82D18D" w14:textId="77777777" w:rsidR="0078587D" w:rsidRPr="00E92648" w:rsidRDefault="0078587D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................</w:t>
            </w:r>
          </w:p>
        </w:tc>
      </w:tr>
      <w:tr w:rsidR="00E92648" w:rsidRPr="00E92648" w14:paraId="445ED27C" w14:textId="77777777" w:rsidTr="0078587D">
        <w:trPr>
          <w:trHeight w:val="835"/>
        </w:trPr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367946" w14:textId="77777777" w:rsidR="0078587D" w:rsidRPr="00E92648" w:rsidRDefault="0078587D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3</w:t>
            </w:r>
            <w:r w:rsidRPr="00E92648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. ผู้ใช้บริการช่องทางออนไลน์ผ่าน.........................</w:t>
            </w:r>
          </w:p>
          <w:p w14:paraId="22D76C31" w14:textId="77777777" w:rsidR="0078587D" w:rsidRPr="00E92648" w:rsidRDefault="0078587D">
            <w:pPr>
              <w:ind w:firstLine="308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3</w:t>
            </w:r>
            <w:r w:rsidRPr="00E92648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.1 จำนวนผู้รับบริการ</w:t>
            </w:r>
          </w:p>
          <w:p w14:paraId="3D5E4DB9" w14:textId="77777777" w:rsidR="0078587D" w:rsidRPr="00E92648" w:rsidRDefault="0078587D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 xml:space="preserve">    3.2 </w:t>
            </w:r>
            <w:r w:rsidRPr="00E92648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ระดับความพึงพอใจของผู้รับบริการ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D87557" w14:textId="77777777" w:rsidR="0078587D" w:rsidRPr="00E92648" w:rsidRDefault="0078587D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</w:p>
          <w:p w14:paraId="3C1A8138" w14:textId="77777777" w:rsidR="0078587D" w:rsidRPr="00E92648" w:rsidRDefault="0078587D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................</w:t>
            </w:r>
          </w:p>
          <w:p w14:paraId="5FDC096C" w14:textId="77777777" w:rsidR="0078587D" w:rsidRPr="00E92648" w:rsidRDefault="0078587D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................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626A66" w14:textId="77777777" w:rsidR="0078587D" w:rsidRPr="00E92648" w:rsidRDefault="0078587D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35988FB1" w14:textId="77777777" w:rsidR="0078587D" w:rsidRPr="00E92648" w:rsidRDefault="0078587D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................</w:t>
            </w:r>
          </w:p>
          <w:p w14:paraId="38CD3B77" w14:textId="77777777" w:rsidR="0078587D" w:rsidRPr="00E92648" w:rsidRDefault="0078587D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................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6F069E" w14:textId="77777777" w:rsidR="0078587D" w:rsidRPr="00E92648" w:rsidRDefault="0078587D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225DB2B1" w14:textId="77777777" w:rsidR="0078587D" w:rsidRPr="00E92648" w:rsidRDefault="0078587D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................</w:t>
            </w:r>
          </w:p>
          <w:p w14:paraId="7F9CFB3A" w14:textId="77777777" w:rsidR="0078587D" w:rsidRPr="00E92648" w:rsidRDefault="0078587D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................</w:t>
            </w:r>
          </w:p>
        </w:tc>
      </w:tr>
    </w:tbl>
    <w:p w14:paraId="057D0167" w14:textId="77777777" w:rsidR="00356131" w:rsidRPr="00E92648" w:rsidRDefault="00356131" w:rsidP="00356131">
      <w:pPr>
        <w:spacing w:after="0"/>
        <w:jc w:val="both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</w:p>
    <w:p w14:paraId="33FF210C" w14:textId="45C72FAE" w:rsidR="00356131" w:rsidRPr="00E92648" w:rsidRDefault="00356131" w:rsidP="00356131">
      <w:pPr>
        <w:spacing w:after="0"/>
        <w:jc w:val="both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F04E90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>ปัญหาและอุปสรรคในการดำเนินงานภาพรวมในยุทธศาสตร์ที่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 xml:space="preserve"> 4</w:t>
      </w:r>
    </w:p>
    <w:p w14:paraId="5DA386CD" w14:textId="77777777" w:rsidR="00356131" w:rsidRPr="00E92648" w:rsidRDefault="00356131" w:rsidP="00356131">
      <w:pPr>
        <w:spacing w:after="0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.</w:t>
      </w:r>
    </w:p>
    <w:p w14:paraId="65773E36" w14:textId="77777777" w:rsidR="00356131" w:rsidRPr="00E92648" w:rsidRDefault="00356131" w:rsidP="00356131">
      <w:pPr>
        <w:spacing w:after="0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.</w:t>
      </w:r>
    </w:p>
    <w:p w14:paraId="2A9A925B" w14:textId="77777777" w:rsidR="00356131" w:rsidRPr="00E92648" w:rsidRDefault="00356131" w:rsidP="00356131">
      <w:pPr>
        <w:spacing w:after="0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.</w:t>
      </w:r>
    </w:p>
    <w:p w14:paraId="06ED86C0" w14:textId="77777777" w:rsidR="00356131" w:rsidRPr="00E92648" w:rsidRDefault="00356131" w:rsidP="00356131">
      <w:pPr>
        <w:spacing w:after="0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.</w:t>
      </w:r>
    </w:p>
    <w:p w14:paraId="6157377C" w14:textId="77777777" w:rsidR="00356131" w:rsidRPr="00E92648" w:rsidRDefault="00356131" w:rsidP="00356131">
      <w:pPr>
        <w:spacing w:after="0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</w:p>
    <w:p w14:paraId="69F871AD" w14:textId="77777777" w:rsidR="00356131" w:rsidRPr="00E92648" w:rsidRDefault="00356131" w:rsidP="00356131">
      <w:pPr>
        <w:spacing w:after="0"/>
        <w:rPr>
          <w:rFonts w:ascii="TH SarabunPSK" w:eastAsia="Sarabun" w:hAnsi="TH SarabunPSK" w:cs="TH SarabunPSK"/>
          <w:color w:val="0D0D0D" w:themeColor="text1" w:themeTint="F2"/>
          <w:sz w:val="32"/>
          <w:szCs w:val="32"/>
        </w:rPr>
      </w:pPr>
      <w:r w:rsidRPr="00F04E90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>แนวทางแก้ไขหรือข้อเสนอแนะในการดำเนินงานภาพรวมในยุทธศาสตร์ที่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 xml:space="preserve"> 4</w:t>
      </w:r>
    </w:p>
    <w:p w14:paraId="7B2DEDAF" w14:textId="77777777" w:rsidR="00356131" w:rsidRPr="00E92648" w:rsidRDefault="00356131" w:rsidP="00356131">
      <w:pPr>
        <w:spacing w:after="0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  <w:r w:rsidRPr="00E92648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E92648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cs/>
        </w:rPr>
        <w:t>.</w:t>
      </w:r>
    </w:p>
    <w:p w14:paraId="2C044BBC" w14:textId="77777777" w:rsidR="00356131" w:rsidRPr="00E92648" w:rsidRDefault="00356131" w:rsidP="00356131">
      <w:pPr>
        <w:spacing w:after="0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  <w:r w:rsidRPr="00E92648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E92648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cs/>
        </w:rPr>
        <w:t>.</w:t>
      </w:r>
    </w:p>
    <w:p w14:paraId="3BDA3A32" w14:textId="77777777" w:rsidR="00356131" w:rsidRPr="00E92648" w:rsidRDefault="00356131" w:rsidP="00356131">
      <w:pPr>
        <w:spacing w:after="0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  <w:r w:rsidRPr="00E92648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E92648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cs/>
        </w:rPr>
        <w:t>.</w:t>
      </w:r>
    </w:p>
    <w:p w14:paraId="3DF77445" w14:textId="77777777" w:rsidR="00356131" w:rsidRPr="00E92648" w:rsidRDefault="00356131" w:rsidP="00356131">
      <w:pPr>
        <w:spacing w:after="0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  <w:r w:rsidRPr="00E92648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E92648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cs/>
        </w:rPr>
        <w:t>.</w:t>
      </w:r>
    </w:p>
    <w:p w14:paraId="05F43683" w14:textId="77777777" w:rsidR="00AD384D" w:rsidRPr="00E92648" w:rsidRDefault="00AD384D" w:rsidP="00AD38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0" w:hanging="1440"/>
        <w:jc w:val="center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</w:pPr>
      <w:r w:rsidRPr="00E92648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lastRenderedPageBreak/>
        <w:t xml:space="preserve">ยุทธศาสตร์ที่ 5 </w:t>
      </w:r>
      <w:r w:rsidRPr="00E92648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ab/>
        <w:t>บูรณาการองค์ความรู้ และความร่วมมือด้านการปศุสัตว์ในระดับสากล</w:t>
      </w:r>
    </w:p>
    <w:p w14:paraId="49489574" w14:textId="77777777" w:rsidR="00AD384D" w:rsidRPr="00E92648" w:rsidRDefault="00AD384D" w:rsidP="00AD384D">
      <w:pPr>
        <w:spacing w:before="120" w:after="0" w:line="240" w:lineRule="auto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E92648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>เป้าประสงค์ที่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 xml:space="preserve">3 </w:t>
      </w:r>
      <w:r w:rsidRPr="00E92648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>ผลักดันบทบาทของไทย และสร้างความเชื่อมั่นในคุณภาพสินค้าปศุสัตว์ไทย ในเวทีโลก</w:t>
      </w:r>
    </w:p>
    <w:p w14:paraId="009A6351" w14:textId="77777777" w:rsidR="00AD384D" w:rsidRPr="00E92648" w:rsidRDefault="00AD384D" w:rsidP="00AD384D">
      <w:pPr>
        <w:spacing w:after="0" w:line="240" w:lineRule="auto"/>
        <w:jc w:val="both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E92648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>กลยุทธ์ที่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 xml:space="preserve"> 1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เสริมสร้างความเชื่อมั่นในมาตรฐานคุณภาพสินค้าปศุสัตว์</w:t>
      </w:r>
    </w:p>
    <w:p w14:paraId="3DE0BFE4" w14:textId="6B90FCA1" w:rsidR="00AD384D" w:rsidRPr="00E92648" w:rsidRDefault="00AD384D" w:rsidP="00AD384D">
      <w:pPr>
        <w:spacing w:after="0" w:line="240" w:lineRule="auto"/>
        <w:jc w:val="thaiDistribute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E92648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>ตัวชี้วัดที่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 xml:space="preserve">1. 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จำนวนประเทศคู่ค้าหรือที่มีการเจรจาทางการค้าและมีข้อตกลงในการรับซื้อสินค้าปศุสัตว์จากไทย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 xml:space="preserve"> </w:t>
      </w:r>
    </w:p>
    <w:p w14:paraId="59BC9D4D" w14:textId="77777777" w:rsidR="00777695" w:rsidRPr="00E92648" w:rsidRDefault="00AD384D" w:rsidP="00777695">
      <w:pPr>
        <w:spacing w:after="0" w:line="240" w:lineRule="auto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E92648">
        <w:rPr>
          <w:rFonts w:ascii="TH SarabunPSK" w:eastAsia="Sarabun" w:hAnsi="TH SarabunPSK" w:cs="TH SarabunPSK" w:hint="cs"/>
          <w:b/>
          <w:color w:val="0D0D0D" w:themeColor="text1" w:themeTint="F2"/>
          <w:sz w:val="32"/>
          <w:szCs w:val="32"/>
          <w:cs/>
        </w:rPr>
        <w:t xml:space="preserve">                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ที่เพิ่มขึ้น (ประเทศ/ครั้ง)</w:t>
      </w:r>
    </w:p>
    <w:p w14:paraId="4ECBEF7B" w14:textId="10BAB84D" w:rsidR="00AD384D" w:rsidRPr="00E92648" w:rsidRDefault="00777695" w:rsidP="00777695">
      <w:pPr>
        <w:spacing w:after="120" w:line="240" w:lineRule="auto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E92648">
        <w:rPr>
          <w:rFonts w:ascii="TH SarabunPSK" w:eastAsia="Sarabun" w:hAnsi="TH SarabunPSK" w:cs="TH SarabunPSK" w:hint="cs"/>
          <w:b/>
          <w:color w:val="0D0D0D" w:themeColor="text1" w:themeTint="F2"/>
          <w:sz w:val="32"/>
          <w:szCs w:val="32"/>
          <w:cs/>
        </w:rPr>
        <w:t xml:space="preserve">                </w:t>
      </w:r>
      <w:r w:rsidR="00AD384D"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ปี 2566 = 1 ปี 2567 = 2 ปี 2568 = 3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106"/>
        <w:gridCol w:w="1198"/>
        <w:gridCol w:w="1165"/>
        <w:gridCol w:w="1296"/>
        <w:gridCol w:w="1296"/>
      </w:tblGrid>
      <w:tr w:rsidR="00E92648" w:rsidRPr="00E92648" w14:paraId="6AB14F22" w14:textId="77777777" w:rsidTr="00777695">
        <w:trPr>
          <w:trHeight w:val="324"/>
          <w:tblHeader/>
        </w:trPr>
        <w:tc>
          <w:tcPr>
            <w:tcW w:w="2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hideMark/>
          </w:tcPr>
          <w:p w14:paraId="00AF3082" w14:textId="77777777" w:rsidR="00AD384D" w:rsidRPr="00E92648" w:rsidRDefault="00AD384D" w:rsidP="0050757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</w:pP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รายการ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hideMark/>
          </w:tcPr>
          <w:p w14:paraId="5BE49124" w14:textId="77777777" w:rsidR="00AD384D" w:rsidRPr="00E92648" w:rsidRDefault="00AD384D" w:rsidP="0050757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  <w:cs/>
              </w:rPr>
            </w:pPr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hideMark/>
          </w:tcPr>
          <w:p w14:paraId="6AA0E878" w14:textId="77777777" w:rsidR="00AD384D" w:rsidRPr="00E92648" w:rsidRDefault="00AD384D" w:rsidP="0050757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ปี 2566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hideMark/>
          </w:tcPr>
          <w:p w14:paraId="3A033975" w14:textId="77777777" w:rsidR="00AD384D" w:rsidRPr="00E92648" w:rsidRDefault="00AD384D" w:rsidP="0050757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ปี 2567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hideMark/>
          </w:tcPr>
          <w:p w14:paraId="28C00CA1" w14:textId="77777777" w:rsidR="00AD384D" w:rsidRPr="00E92648" w:rsidRDefault="00AD384D" w:rsidP="0050757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ปี 2568</w:t>
            </w:r>
          </w:p>
        </w:tc>
      </w:tr>
      <w:tr w:rsidR="00E92648" w:rsidRPr="00E92648" w14:paraId="72780915" w14:textId="77777777" w:rsidTr="00AD384D">
        <w:trPr>
          <w:trHeight w:val="3038"/>
        </w:trPr>
        <w:tc>
          <w:tcPr>
            <w:tcW w:w="2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B29B" w14:textId="77777777" w:rsidR="00AD384D" w:rsidRPr="00E92648" w:rsidRDefault="00AD384D" w:rsidP="00507575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1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. </w:t>
            </w:r>
            <w:r w:rsidRPr="00E92648">
              <w:rPr>
                <w:rFonts w:ascii="TH SarabunPSK" w:eastAsia="Sarabun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ประเทศคู่ค้าที่นำเข้า/ส่งออก สินค้าปศุสัตว์ </w:t>
            </w:r>
          </w:p>
          <w:p w14:paraId="3A11A353" w14:textId="77777777" w:rsidR="00AD384D" w:rsidRPr="00E92648" w:rsidRDefault="00AD384D" w:rsidP="00507575">
            <w:pPr>
              <w:spacing w:after="0" w:line="240" w:lineRule="auto"/>
              <w:ind w:firstLine="313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1.1 ประเทศ..........  </w:t>
            </w:r>
          </w:p>
          <w:p w14:paraId="51B377C6" w14:textId="77777777" w:rsidR="00AD384D" w:rsidRPr="00E92648" w:rsidRDefault="00AD384D" w:rsidP="00507575">
            <w:pPr>
              <w:spacing w:after="0" w:line="240" w:lineRule="auto"/>
              <w:ind w:firstLine="313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เรื่อง..............</w:t>
            </w:r>
          </w:p>
          <w:p w14:paraId="6D06D1DA" w14:textId="77777777" w:rsidR="00AD384D" w:rsidRPr="00E92648" w:rsidRDefault="00AD384D" w:rsidP="00507575">
            <w:pPr>
              <w:spacing w:after="0" w:line="240" w:lineRule="auto"/>
              <w:ind w:firstLine="313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1.2 ประเทศ..........</w:t>
            </w:r>
          </w:p>
          <w:p w14:paraId="39AD79C1" w14:textId="77777777" w:rsidR="00AD384D" w:rsidRPr="00E92648" w:rsidRDefault="00AD384D" w:rsidP="00507575">
            <w:pPr>
              <w:spacing w:after="0" w:line="240" w:lineRule="auto"/>
              <w:ind w:firstLine="313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เรื่อง..............</w:t>
            </w:r>
          </w:p>
          <w:p w14:paraId="4F24A7C5" w14:textId="77777777" w:rsidR="00AD384D" w:rsidRPr="00E92648" w:rsidRDefault="00AD384D" w:rsidP="00507575">
            <w:pPr>
              <w:spacing w:after="0" w:line="240" w:lineRule="auto"/>
              <w:ind w:firstLine="313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1.3 ประเทศ.......... </w:t>
            </w:r>
          </w:p>
          <w:p w14:paraId="4C45156B" w14:textId="77777777" w:rsidR="00AD384D" w:rsidRPr="00E92648" w:rsidRDefault="00AD384D" w:rsidP="00507575">
            <w:pPr>
              <w:spacing w:after="0" w:line="240" w:lineRule="auto"/>
              <w:ind w:firstLine="313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เรื่อง..............</w:t>
            </w:r>
          </w:p>
          <w:p w14:paraId="11539672" w14:textId="77777777" w:rsidR="00AD384D" w:rsidRPr="00E92648" w:rsidRDefault="00AD384D" w:rsidP="00507575">
            <w:pPr>
              <w:spacing w:after="0" w:line="240" w:lineRule="auto"/>
              <w:ind w:firstLine="313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1.4 ประเทศ.......... </w:t>
            </w:r>
          </w:p>
          <w:p w14:paraId="4EBF4E75" w14:textId="77777777" w:rsidR="00AD384D" w:rsidRPr="00E92648" w:rsidRDefault="00AD384D" w:rsidP="00507575">
            <w:pPr>
              <w:spacing w:after="0" w:line="240" w:lineRule="auto"/>
              <w:ind w:firstLine="313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เรื่อง..............</w:t>
            </w:r>
          </w:p>
          <w:p w14:paraId="1C31BD71" w14:textId="77777777" w:rsidR="00AD384D" w:rsidRPr="00E92648" w:rsidRDefault="00AD384D" w:rsidP="00507575">
            <w:pPr>
              <w:spacing w:after="0" w:line="240" w:lineRule="auto"/>
              <w:ind w:firstLine="313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1.5 ประเทศ..........</w:t>
            </w:r>
          </w:p>
          <w:p w14:paraId="3A536289" w14:textId="404DD710" w:rsidR="00AD384D" w:rsidRPr="00E92648" w:rsidRDefault="00AD384D" w:rsidP="009977A5">
            <w:pPr>
              <w:spacing w:after="0" w:line="240" w:lineRule="auto"/>
              <w:ind w:firstLine="313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เรื่อง..............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7E31C" w14:textId="77777777" w:rsidR="00AD384D" w:rsidRPr="00E92648" w:rsidRDefault="00AD384D" w:rsidP="0050757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5FD06BA2" w14:textId="77777777" w:rsidR="00AD384D" w:rsidRPr="00E92648" w:rsidRDefault="00AD384D" w:rsidP="0050757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ครั้ง</w:t>
            </w:r>
          </w:p>
          <w:p w14:paraId="59BE041C" w14:textId="77777777" w:rsidR="00AD384D" w:rsidRPr="00E92648" w:rsidRDefault="00AD384D" w:rsidP="0050757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69B09357" w14:textId="77777777" w:rsidR="00AD384D" w:rsidRPr="00E92648" w:rsidRDefault="00AD384D" w:rsidP="0050757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ครั้ง</w:t>
            </w:r>
          </w:p>
          <w:p w14:paraId="36116366" w14:textId="77777777" w:rsidR="00AD384D" w:rsidRPr="00E92648" w:rsidRDefault="00AD384D" w:rsidP="0050757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541EFE05" w14:textId="77777777" w:rsidR="00AD384D" w:rsidRPr="00E92648" w:rsidRDefault="00AD384D" w:rsidP="0050757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ครั้ง</w:t>
            </w:r>
          </w:p>
          <w:p w14:paraId="4403E7F9" w14:textId="77777777" w:rsidR="00AD384D" w:rsidRPr="00E92648" w:rsidRDefault="00AD384D" w:rsidP="0050757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64E71359" w14:textId="77777777" w:rsidR="00AD384D" w:rsidRPr="00E92648" w:rsidRDefault="00AD384D" w:rsidP="0050757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ครั้ง</w:t>
            </w:r>
          </w:p>
          <w:p w14:paraId="0FDE19A6" w14:textId="77777777" w:rsidR="00AD384D" w:rsidRPr="00E92648" w:rsidRDefault="00AD384D" w:rsidP="0050757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568AA063" w14:textId="77777777" w:rsidR="00AD384D" w:rsidRPr="00E92648" w:rsidRDefault="00AD384D" w:rsidP="0050757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ครั้ง</w:t>
            </w:r>
          </w:p>
          <w:p w14:paraId="3DB86627" w14:textId="77777777" w:rsidR="00AD384D" w:rsidRPr="00E92648" w:rsidRDefault="00AD384D" w:rsidP="009977A5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3B0CB" w14:textId="77777777" w:rsidR="00AD384D" w:rsidRPr="00E92648" w:rsidRDefault="00AD384D" w:rsidP="0050757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</w:pPr>
          </w:p>
          <w:p w14:paraId="681258A6" w14:textId="77777777" w:rsidR="00AD384D" w:rsidRPr="00E92648" w:rsidRDefault="00AD384D" w:rsidP="0050757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FD0A4" w14:textId="77777777" w:rsidR="00AD384D" w:rsidRPr="00E92648" w:rsidRDefault="00AD384D" w:rsidP="0050757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7F53F279" w14:textId="77777777" w:rsidR="00AD384D" w:rsidRPr="00E92648" w:rsidRDefault="00AD384D" w:rsidP="0050757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A166C" w14:textId="77777777" w:rsidR="00AD384D" w:rsidRPr="00E92648" w:rsidRDefault="00AD384D" w:rsidP="0050757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168B20DA" w14:textId="77777777" w:rsidR="00AD384D" w:rsidRPr="00E92648" w:rsidRDefault="00AD384D" w:rsidP="0050757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</w:tbl>
    <w:p w14:paraId="02016C2F" w14:textId="77777777" w:rsidR="00AD384D" w:rsidRPr="00E92648" w:rsidRDefault="00AD384D" w:rsidP="00AD384D">
      <w:pPr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</w:t>
      </w:r>
    </w:p>
    <w:p w14:paraId="0B9FFCCD" w14:textId="77777777" w:rsidR="00AD384D" w:rsidRPr="00E92648" w:rsidRDefault="00AD384D" w:rsidP="00AD384D">
      <w:pPr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</w:p>
    <w:p w14:paraId="13B20105" w14:textId="77777777" w:rsidR="00AD384D" w:rsidRPr="00E92648" w:rsidRDefault="00AD384D" w:rsidP="00AD384D">
      <w:pPr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</w:p>
    <w:p w14:paraId="2EDDDE4C" w14:textId="77777777" w:rsidR="00AD384D" w:rsidRPr="00E92648" w:rsidRDefault="00AD384D" w:rsidP="00AD384D">
      <w:pPr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</w:p>
    <w:p w14:paraId="10A5CAC3" w14:textId="77777777" w:rsidR="00AD384D" w:rsidRPr="00E92648" w:rsidRDefault="00AD384D" w:rsidP="00AD384D">
      <w:pPr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</w:p>
    <w:p w14:paraId="43605F10" w14:textId="77777777" w:rsidR="00AD384D" w:rsidRPr="00E92648" w:rsidRDefault="00AD384D" w:rsidP="00AD384D">
      <w:pPr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</w:p>
    <w:p w14:paraId="632BBE31" w14:textId="77777777" w:rsidR="00AD384D" w:rsidRPr="00E92648" w:rsidRDefault="00AD384D" w:rsidP="00AD384D">
      <w:pPr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</w:p>
    <w:p w14:paraId="202C4A00" w14:textId="77777777" w:rsidR="00AD384D" w:rsidRPr="00E92648" w:rsidRDefault="00AD384D" w:rsidP="00AD384D">
      <w:pPr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</w:p>
    <w:p w14:paraId="5E1FA090" w14:textId="77777777" w:rsidR="00AD384D" w:rsidRPr="00E92648" w:rsidRDefault="00AD384D" w:rsidP="00AD384D">
      <w:pPr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</w:p>
    <w:p w14:paraId="7E5FA7D9" w14:textId="77777777" w:rsidR="00AD384D" w:rsidRPr="00E92648" w:rsidRDefault="00AD384D" w:rsidP="00AD384D">
      <w:pPr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</w:p>
    <w:p w14:paraId="36B7337B" w14:textId="77777777" w:rsidR="00AD384D" w:rsidRPr="00E92648" w:rsidRDefault="00AD384D" w:rsidP="00AD384D">
      <w:pPr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</w:p>
    <w:p w14:paraId="2D3ED512" w14:textId="7DE02392" w:rsidR="00AD384D" w:rsidRPr="00E92648" w:rsidRDefault="00AD384D" w:rsidP="00AD384D">
      <w:pPr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</w:p>
    <w:p w14:paraId="1AC19DA4" w14:textId="77777777" w:rsidR="00777695" w:rsidRPr="00E92648" w:rsidRDefault="00777695" w:rsidP="00AD384D">
      <w:pPr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</w:p>
    <w:p w14:paraId="5E80CFC8" w14:textId="77777777" w:rsidR="00AD384D" w:rsidRPr="00E92648" w:rsidRDefault="00AD384D" w:rsidP="00AD384D">
      <w:pPr>
        <w:spacing w:after="0" w:line="240" w:lineRule="auto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bookmarkStart w:id="4" w:name="_1fob9te"/>
      <w:bookmarkEnd w:id="4"/>
    </w:p>
    <w:p w14:paraId="0EB006FF" w14:textId="77777777" w:rsidR="00AD384D" w:rsidRPr="00E92648" w:rsidRDefault="00AD384D" w:rsidP="00AD384D">
      <w:pPr>
        <w:spacing w:after="0" w:line="240" w:lineRule="auto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</w:p>
    <w:p w14:paraId="1209283A" w14:textId="77777777" w:rsidR="00AD384D" w:rsidRPr="00E92648" w:rsidRDefault="00AD384D" w:rsidP="00AD384D">
      <w:pPr>
        <w:spacing w:after="0" w:line="240" w:lineRule="auto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</w:p>
    <w:p w14:paraId="0458E668" w14:textId="77777777" w:rsidR="00AD384D" w:rsidRPr="00E92648" w:rsidRDefault="00AD384D" w:rsidP="00AD384D">
      <w:pPr>
        <w:spacing w:after="0" w:line="240" w:lineRule="auto"/>
        <w:jc w:val="both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E92648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lastRenderedPageBreak/>
        <w:t>กลยุทธ์ที่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 xml:space="preserve"> 2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นำเสนอสินค้าปศุสัตว์ของไทยในเวทีระหว่างประเทศ</w:t>
      </w:r>
    </w:p>
    <w:p w14:paraId="618BD322" w14:textId="77777777" w:rsidR="00AD384D" w:rsidRPr="00E92648" w:rsidRDefault="00AD384D" w:rsidP="00AD384D">
      <w:pPr>
        <w:spacing w:after="0" w:line="240" w:lineRule="auto"/>
        <w:jc w:val="thaiDistribute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E92648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>ตัวชี้วัดที่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2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จำนวนครั้งที่เผยแพร่ประชาสัมพันธ์ทางด้านมาตรฐานคุณภาพสินค้าปศุสัตว์หรือเข้าร่วมจัด  </w:t>
      </w:r>
    </w:p>
    <w:p w14:paraId="4C2FB7C3" w14:textId="77777777" w:rsidR="00AD384D" w:rsidRPr="00E92648" w:rsidRDefault="00AD384D" w:rsidP="00AD384D">
      <w:pPr>
        <w:spacing w:after="0" w:line="240" w:lineRule="auto"/>
        <w:jc w:val="thaiDistribute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              นิทรรศการ หรืองานมหกรรมแสดงสินค้าอาหารในระดับนานาชาติ (ครั้ง)</w:t>
      </w:r>
    </w:p>
    <w:p w14:paraId="4C14C4BD" w14:textId="4FEE3424" w:rsidR="00AD384D" w:rsidRPr="00E92648" w:rsidRDefault="00AD384D" w:rsidP="00777695">
      <w:pPr>
        <w:spacing w:after="120" w:line="240" w:lineRule="auto"/>
        <w:jc w:val="both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              ปี 2566 = 1 ปี 2567 = 2 ปี 2568 = 2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75"/>
        <w:gridCol w:w="2858"/>
        <w:gridCol w:w="3028"/>
      </w:tblGrid>
      <w:tr w:rsidR="00E92648" w:rsidRPr="00E92648" w14:paraId="14780D0D" w14:textId="77777777" w:rsidTr="00777695">
        <w:trPr>
          <w:trHeight w:val="405"/>
          <w:jc w:val="center"/>
        </w:trPr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14:paraId="53CC5449" w14:textId="77777777" w:rsidR="00AD384D" w:rsidRPr="00E92648" w:rsidRDefault="00AD384D" w:rsidP="00777695">
            <w:pPr>
              <w:spacing w:after="0"/>
              <w:jc w:val="center"/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รายการ</w:t>
            </w:r>
          </w:p>
        </w:tc>
        <w:tc>
          <w:tcPr>
            <w:tcW w:w="1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hideMark/>
          </w:tcPr>
          <w:p w14:paraId="60CA5540" w14:textId="77777777" w:rsidR="00AD384D" w:rsidRPr="00E92648" w:rsidRDefault="00AD384D" w:rsidP="00777695">
            <w:pPr>
              <w:spacing w:after="0"/>
              <w:jc w:val="center"/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เรื่อง</w:t>
            </w:r>
          </w:p>
        </w:tc>
        <w:tc>
          <w:tcPr>
            <w:tcW w:w="1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14:paraId="4D356532" w14:textId="77777777" w:rsidR="00AD384D" w:rsidRPr="00E92648" w:rsidRDefault="00AD384D" w:rsidP="00777695">
            <w:pPr>
              <w:spacing w:after="0"/>
              <w:jc w:val="center"/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สาระสำคัญ</w:t>
            </w:r>
          </w:p>
        </w:tc>
      </w:tr>
      <w:tr w:rsidR="00E92648" w:rsidRPr="00E92648" w14:paraId="5F3B73D6" w14:textId="77777777" w:rsidTr="00AD384D">
        <w:trPr>
          <w:trHeight w:val="818"/>
          <w:jc w:val="center"/>
        </w:trPr>
        <w:tc>
          <w:tcPr>
            <w:tcW w:w="17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9760D" w14:textId="77777777" w:rsidR="00AD384D" w:rsidRPr="00E92648" w:rsidRDefault="00AD384D" w:rsidP="00777695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ปี 2566</w:t>
            </w:r>
          </w:p>
          <w:p w14:paraId="0652B1C2" w14:textId="77777777" w:rsidR="00AD384D" w:rsidRPr="00E92648" w:rsidRDefault="00AD384D" w:rsidP="00777695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การเข้าร่วมในงานนิทรรศการหรือ</w:t>
            </w:r>
          </w:p>
          <w:p w14:paraId="2D7A1B92" w14:textId="77777777" w:rsidR="00AD384D" w:rsidRPr="00E92648" w:rsidRDefault="00AD384D" w:rsidP="00777695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มหกรรมการแสดงสินค้าอาหาร</w:t>
            </w:r>
          </w:p>
          <w:p w14:paraId="40807D71" w14:textId="77777777" w:rsidR="00AD384D" w:rsidRPr="00E92648" w:rsidRDefault="00AD384D" w:rsidP="00777695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ในเวทีระหว่างประเทศ</w:t>
            </w:r>
            <w:r w:rsidRPr="00E92648">
              <w:rPr>
                <w:rFonts w:ascii="TH SarabunPSK" w:eastAsia="Sarabun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</w:t>
            </w:r>
          </w:p>
          <w:p w14:paraId="1C5923E1" w14:textId="77777777" w:rsidR="00AD384D" w:rsidRPr="00E92648" w:rsidRDefault="00AD384D" w:rsidP="00777695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1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241B0" w14:textId="77777777" w:rsidR="00AD384D" w:rsidRPr="00E92648" w:rsidRDefault="00AD384D" w:rsidP="00777695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1. 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โครงการ................................</w:t>
            </w:r>
          </w:p>
        </w:tc>
        <w:tc>
          <w:tcPr>
            <w:tcW w:w="1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EB357" w14:textId="77777777" w:rsidR="00AD384D" w:rsidRPr="00E92648" w:rsidRDefault="00AD384D" w:rsidP="00777695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สาระสำคัญ :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………………………</w:t>
            </w:r>
          </w:p>
          <w:p w14:paraId="7912BF22" w14:textId="77777777" w:rsidR="00AD384D" w:rsidRPr="00E92648" w:rsidRDefault="00AD384D" w:rsidP="00777695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จำนวน............วัน</w:t>
            </w:r>
          </w:p>
        </w:tc>
      </w:tr>
      <w:tr w:rsidR="00E92648" w:rsidRPr="00E92648" w14:paraId="1D88B41B" w14:textId="77777777" w:rsidTr="00AD384D">
        <w:trPr>
          <w:trHeight w:val="818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7B595" w14:textId="77777777" w:rsidR="00AD384D" w:rsidRPr="00E92648" w:rsidRDefault="00AD384D" w:rsidP="00777695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1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DCAA1" w14:textId="77777777" w:rsidR="00AD384D" w:rsidRPr="00E92648" w:rsidRDefault="00AD384D" w:rsidP="00777695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2. 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โครงการ................................</w:t>
            </w:r>
          </w:p>
        </w:tc>
        <w:tc>
          <w:tcPr>
            <w:tcW w:w="1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3507D" w14:textId="77777777" w:rsidR="00AD384D" w:rsidRPr="00E92648" w:rsidRDefault="00AD384D" w:rsidP="00777695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สาระสำคัญ :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………………………</w:t>
            </w:r>
          </w:p>
          <w:p w14:paraId="2CA3A89F" w14:textId="77777777" w:rsidR="00AD384D" w:rsidRPr="00E92648" w:rsidRDefault="00AD384D" w:rsidP="00777695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จำนวน............วัน</w:t>
            </w:r>
          </w:p>
        </w:tc>
      </w:tr>
      <w:tr w:rsidR="00E92648" w:rsidRPr="00E92648" w14:paraId="7AF7F271" w14:textId="77777777" w:rsidTr="00AD384D">
        <w:trPr>
          <w:trHeight w:val="818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22935" w14:textId="77777777" w:rsidR="00AD384D" w:rsidRPr="00E92648" w:rsidRDefault="00AD384D" w:rsidP="00777695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1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38EF9" w14:textId="77777777" w:rsidR="00AD384D" w:rsidRPr="00E92648" w:rsidRDefault="00AD384D" w:rsidP="00777695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3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. 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โครงการ................................</w:t>
            </w:r>
          </w:p>
        </w:tc>
        <w:tc>
          <w:tcPr>
            <w:tcW w:w="1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0D38D" w14:textId="77777777" w:rsidR="00AD384D" w:rsidRPr="00E92648" w:rsidRDefault="00AD384D" w:rsidP="00777695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สาระสำคัญ :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………………………</w:t>
            </w:r>
          </w:p>
          <w:p w14:paraId="29B0B40C" w14:textId="77777777" w:rsidR="00AD384D" w:rsidRPr="00E92648" w:rsidRDefault="00AD384D" w:rsidP="00777695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จำนวน............วัน</w:t>
            </w:r>
          </w:p>
        </w:tc>
      </w:tr>
      <w:tr w:rsidR="00E92648" w:rsidRPr="00E92648" w14:paraId="549E11CC" w14:textId="77777777" w:rsidTr="00AD384D">
        <w:trPr>
          <w:trHeight w:val="818"/>
          <w:jc w:val="center"/>
        </w:trPr>
        <w:tc>
          <w:tcPr>
            <w:tcW w:w="17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E133" w14:textId="77777777" w:rsidR="00AD384D" w:rsidRPr="00E92648" w:rsidRDefault="00AD384D" w:rsidP="00777695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ปี 256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7</w:t>
            </w:r>
          </w:p>
          <w:p w14:paraId="0FF816A8" w14:textId="77777777" w:rsidR="00AD384D" w:rsidRPr="00E92648" w:rsidRDefault="00AD384D" w:rsidP="00777695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การเข้าร่วมในงานนิทรรศการหรือ</w:t>
            </w:r>
          </w:p>
          <w:p w14:paraId="3B89D631" w14:textId="77777777" w:rsidR="00AD384D" w:rsidRPr="00E92648" w:rsidRDefault="00AD384D" w:rsidP="00777695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มหกรรมการแสดงสินค้าอาหาร</w:t>
            </w:r>
          </w:p>
          <w:p w14:paraId="31EAE141" w14:textId="77777777" w:rsidR="00AD384D" w:rsidRPr="00E92648" w:rsidRDefault="00AD384D" w:rsidP="00777695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ในเวทีระหว่างประเทศ</w:t>
            </w:r>
            <w:r w:rsidRPr="00E92648">
              <w:rPr>
                <w:rFonts w:ascii="TH SarabunPSK" w:eastAsia="Sarabun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</w:t>
            </w:r>
          </w:p>
          <w:p w14:paraId="1AD05115" w14:textId="77777777" w:rsidR="00AD384D" w:rsidRPr="00E92648" w:rsidRDefault="00AD384D" w:rsidP="00777695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35DA2" w14:textId="77777777" w:rsidR="00AD384D" w:rsidRPr="00E92648" w:rsidRDefault="00AD384D" w:rsidP="00777695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1. 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โครงการ................................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BE2E0" w14:textId="77777777" w:rsidR="00AD384D" w:rsidRPr="00E92648" w:rsidRDefault="00AD384D" w:rsidP="00777695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สาระสำคัญ :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………………………</w:t>
            </w:r>
          </w:p>
          <w:p w14:paraId="156B68BF" w14:textId="77777777" w:rsidR="00AD384D" w:rsidRPr="00E92648" w:rsidRDefault="00AD384D" w:rsidP="00777695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จำนวน............วัน</w:t>
            </w:r>
          </w:p>
        </w:tc>
      </w:tr>
      <w:tr w:rsidR="00E92648" w:rsidRPr="00E92648" w14:paraId="76558012" w14:textId="77777777" w:rsidTr="00AD384D">
        <w:trPr>
          <w:trHeight w:val="81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D919B" w14:textId="77777777" w:rsidR="00AD384D" w:rsidRPr="00E92648" w:rsidRDefault="00AD384D" w:rsidP="00777695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7C0A0" w14:textId="77777777" w:rsidR="00AD384D" w:rsidRPr="00E92648" w:rsidRDefault="00AD384D" w:rsidP="00777695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2. 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โครงการ................................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58161" w14:textId="77777777" w:rsidR="00AD384D" w:rsidRPr="00E92648" w:rsidRDefault="00AD384D" w:rsidP="00777695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สาระสำคัญ :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………………………</w:t>
            </w:r>
          </w:p>
          <w:p w14:paraId="32515C7A" w14:textId="77777777" w:rsidR="00AD384D" w:rsidRPr="00E92648" w:rsidRDefault="00AD384D" w:rsidP="00777695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จำนวน............วัน</w:t>
            </w:r>
          </w:p>
        </w:tc>
      </w:tr>
      <w:tr w:rsidR="00E92648" w:rsidRPr="00E92648" w14:paraId="23542AF5" w14:textId="77777777" w:rsidTr="00AD384D">
        <w:trPr>
          <w:trHeight w:val="81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F24E1" w14:textId="77777777" w:rsidR="00AD384D" w:rsidRPr="00E92648" w:rsidRDefault="00AD384D" w:rsidP="00777695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6ACC5" w14:textId="77777777" w:rsidR="00AD384D" w:rsidRPr="00E92648" w:rsidRDefault="00AD384D" w:rsidP="00777695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3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. 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โครงการ................................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EE406" w14:textId="77777777" w:rsidR="00AD384D" w:rsidRPr="00E92648" w:rsidRDefault="00AD384D" w:rsidP="00777695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สาระสำคัญ :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………………………</w:t>
            </w:r>
          </w:p>
          <w:p w14:paraId="586E8794" w14:textId="77777777" w:rsidR="00AD384D" w:rsidRPr="00E92648" w:rsidRDefault="00AD384D" w:rsidP="00777695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จำนวน............วัน</w:t>
            </w:r>
          </w:p>
        </w:tc>
      </w:tr>
      <w:tr w:rsidR="00E92648" w:rsidRPr="00E92648" w14:paraId="269637EB" w14:textId="77777777" w:rsidTr="00AD384D">
        <w:trPr>
          <w:trHeight w:val="818"/>
          <w:jc w:val="center"/>
        </w:trPr>
        <w:tc>
          <w:tcPr>
            <w:tcW w:w="17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CBF2" w14:textId="77777777" w:rsidR="00AD384D" w:rsidRPr="00E92648" w:rsidRDefault="00AD384D" w:rsidP="00777695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ปี 256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8</w:t>
            </w:r>
          </w:p>
          <w:p w14:paraId="0C9D060B" w14:textId="77777777" w:rsidR="00AD384D" w:rsidRPr="00E92648" w:rsidRDefault="00AD384D" w:rsidP="00777695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การเข้าร่วมในงานนิทรรศการหรือ</w:t>
            </w:r>
          </w:p>
          <w:p w14:paraId="7EFD82AC" w14:textId="77777777" w:rsidR="00AD384D" w:rsidRPr="00E92648" w:rsidRDefault="00AD384D" w:rsidP="00777695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มหกรรมการแสดงสินค้าอาหาร</w:t>
            </w:r>
          </w:p>
          <w:p w14:paraId="5E8B06E7" w14:textId="77777777" w:rsidR="00AD384D" w:rsidRPr="00E92648" w:rsidRDefault="00AD384D" w:rsidP="00777695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ในเวทีระหว่างประเทศ</w:t>
            </w:r>
            <w:r w:rsidRPr="00E92648">
              <w:rPr>
                <w:rFonts w:ascii="TH SarabunPSK" w:eastAsia="Sarabun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</w:t>
            </w:r>
          </w:p>
          <w:p w14:paraId="1694C707" w14:textId="77777777" w:rsidR="00AD384D" w:rsidRPr="00E92648" w:rsidRDefault="00AD384D" w:rsidP="00777695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41BBA" w14:textId="77777777" w:rsidR="00AD384D" w:rsidRPr="00E92648" w:rsidRDefault="00AD384D" w:rsidP="00777695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1. 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โครงการ................................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893A7" w14:textId="77777777" w:rsidR="00AD384D" w:rsidRPr="00E92648" w:rsidRDefault="00AD384D" w:rsidP="00777695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สาระสำคัญ :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………………………</w:t>
            </w:r>
          </w:p>
          <w:p w14:paraId="57D5226B" w14:textId="77777777" w:rsidR="00AD384D" w:rsidRPr="00E92648" w:rsidRDefault="00AD384D" w:rsidP="00777695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จำนวน............วัน</w:t>
            </w:r>
          </w:p>
        </w:tc>
      </w:tr>
      <w:tr w:rsidR="00E92648" w:rsidRPr="00E92648" w14:paraId="39718160" w14:textId="77777777" w:rsidTr="00AD384D">
        <w:trPr>
          <w:trHeight w:val="81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BEC10" w14:textId="77777777" w:rsidR="00AD384D" w:rsidRPr="00E92648" w:rsidRDefault="00AD384D" w:rsidP="00777695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C1CC5" w14:textId="77777777" w:rsidR="00AD384D" w:rsidRPr="00E92648" w:rsidRDefault="00AD384D" w:rsidP="00777695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2. 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โครงการ................................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88E41" w14:textId="77777777" w:rsidR="00AD384D" w:rsidRPr="00E92648" w:rsidRDefault="00AD384D" w:rsidP="00777695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สาระสำคัญ :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………………………</w:t>
            </w:r>
          </w:p>
          <w:p w14:paraId="6CF62189" w14:textId="77777777" w:rsidR="00AD384D" w:rsidRPr="00E92648" w:rsidRDefault="00AD384D" w:rsidP="00777695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จำนวน............วัน</w:t>
            </w:r>
          </w:p>
        </w:tc>
      </w:tr>
      <w:tr w:rsidR="00E92648" w:rsidRPr="00E92648" w14:paraId="76CD3762" w14:textId="77777777" w:rsidTr="00AD384D">
        <w:trPr>
          <w:trHeight w:val="81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D1C69" w14:textId="77777777" w:rsidR="00AD384D" w:rsidRPr="00E92648" w:rsidRDefault="00AD384D" w:rsidP="00777695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7CE80" w14:textId="77777777" w:rsidR="00AD384D" w:rsidRPr="00E92648" w:rsidRDefault="00AD384D" w:rsidP="00777695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3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. 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โครงการ................................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9BC9F" w14:textId="77777777" w:rsidR="00AD384D" w:rsidRPr="00E92648" w:rsidRDefault="00AD384D" w:rsidP="00777695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สาระสำคัญ :</w:t>
            </w: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………………………</w:t>
            </w:r>
          </w:p>
          <w:p w14:paraId="6B45FB79" w14:textId="77777777" w:rsidR="00AD384D" w:rsidRPr="00E92648" w:rsidRDefault="00AD384D" w:rsidP="00777695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จำนวน............วัน</w:t>
            </w:r>
          </w:p>
        </w:tc>
      </w:tr>
    </w:tbl>
    <w:p w14:paraId="39D29021" w14:textId="77777777" w:rsidR="00AD384D" w:rsidRPr="00E92648" w:rsidRDefault="00AD384D" w:rsidP="00AD384D">
      <w:pPr>
        <w:spacing w:after="0" w:line="240" w:lineRule="auto"/>
        <w:jc w:val="both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</w:p>
    <w:p w14:paraId="25BAF3C0" w14:textId="77777777" w:rsidR="000E353F" w:rsidRPr="00F04E90" w:rsidRDefault="000E353F" w:rsidP="000E353F">
      <w:pPr>
        <w:spacing w:after="0"/>
        <w:jc w:val="both"/>
        <w:rPr>
          <w:rFonts w:ascii="TH SarabunPSK" w:eastAsia="Sarabun" w:hAnsi="TH SarabunPSK" w:cs="TH SarabunPSK"/>
          <w:bCs/>
          <w:i/>
          <w:color w:val="0D0D0D" w:themeColor="text1" w:themeTint="F2"/>
          <w:sz w:val="32"/>
          <w:szCs w:val="32"/>
        </w:rPr>
      </w:pPr>
      <w:r w:rsidRPr="00F04E90">
        <w:rPr>
          <w:rFonts w:ascii="TH SarabunPSK" w:eastAsia="Sarabun" w:hAnsi="TH SarabunPSK" w:cs="TH SarabunPSK"/>
          <w:bCs/>
          <w:i/>
          <w:color w:val="0D0D0D" w:themeColor="text1" w:themeTint="F2"/>
          <w:sz w:val="32"/>
          <w:szCs w:val="32"/>
          <w:cs/>
        </w:rPr>
        <w:t>ปัญหาและอุปสรรคในการดำเนินงานภาพรวมในยุทธศาสตร์ที่</w:t>
      </w:r>
      <w:r w:rsidRPr="00F04E90">
        <w:rPr>
          <w:rFonts w:ascii="TH SarabunPSK" w:eastAsia="Sarabun" w:hAnsi="TH SarabunPSK" w:cs="TH SarabunPSK"/>
          <w:bCs/>
          <w:i/>
          <w:color w:val="0D0D0D" w:themeColor="text1" w:themeTint="F2"/>
          <w:sz w:val="32"/>
          <w:szCs w:val="32"/>
        </w:rPr>
        <w:t xml:space="preserve"> </w:t>
      </w:r>
      <w:r w:rsidRPr="00F04E90">
        <w:rPr>
          <w:rFonts w:ascii="TH SarabunPSK" w:eastAsia="Sarabun" w:hAnsi="TH SarabunPSK" w:cs="TH SarabunPSK"/>
          <w:b/>
          <w:iCs/>
          <w:color w:val="0D0D0D" w:themeColor="text1" w:themeTint="F2"/>
          <w:sz w:val="32"/>
          <w:szCs w:val="32"/>
        </w:rPr>
        <w:t>5</w:t>
      </w:r>
    </w:p>
    <w:p w14:paraId="1025D4C2" w14:textId="77777777" w:rsidR="000E353F" w:rsidRPr="00E92648" w:rsidRDefault="000E353F" w:rsidP="000E353F">
      <w:pPr>
        <w:spacing w:after="0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  <w:r w:rsidRPr="00E92648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E92648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cs/>
        </w:rPr>
        <w:t>.</w:t>
      </w:r>
    </w:p>
    <w:p w14:paraId="165FDF4F" w14:textId="77777777" w:rsidR="000E353F" w:rsidRPr="00E92648" w:rsidRDefault="000E353F" w:rsidP="000E353F">
      <w:pPr>
        <w:spacing w:after="0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  <w:r w:rsidRPr="00E92648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E92648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cs/>
        </w:rPr>
        <w:t>.</w:t>
      </w:r>
    </w:p>
    <w:p w14:paraId="7706A274" w14:textId="77777777" w:rsidR="000E353F" w:rsidRPr="00E92648" w:rsidRDefault="000E353F" w:rsidP="000E353F">
      <w:pPr>
        <w:spacing w:after="0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  <w:r w:rsidRPr="00E92648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E92648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cs/>
        </w:rPr>
        <w:t>.</w:t>
      </w:r>
    </w:p>
    <w:p w14:paraId="5493244A" w14:textId="77777777" w:rsidR="000E353F" w:rsidRPr="00E92648" w:rsidRDefault="000E353F" w:rsidP="000E353F">
      <w:pPr>
        <w:spacing w:after="0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  <w:r w:rsidRPr="00E92648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E92648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cs/>
        </w:rPr>
        <w:t>.</w:t>
      </w:r>
    </w:p>
    <w:p w14:paraId="2BE4174E" w14:textId="77777777" w:rsidR="000E353F" w:rsidRPr="00E92648" w:rsidRDefault="000E353F" w:rsidP="000E353F">
      <w:pPr>
        <w:spacing w:after="0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</w:p>
    <w:p w14:paraId="685EDECE" w14:textId="77777777" w:rsidR="000E353F" w:rsidRPr="00E92648" w:rsidRDefault="000E353F" w:rsidP="000E353F">
      <w:pPr>
        <w:spacing w:after="0"/>
        <w:rPr>
          <w:rFonts w:ascii="TH SarabunPSK" w:eastAsia="Sarabun" w:hAnsi="TH SarabunPSK" w:cs="TH SarabunPSK"/>
          <w:i/>
          <w:color w:val="0D0D0D" w:themeColor="text1" w:themeTint="F2"/>
          <w:sz w:val="32"/>
          <w:szCs w:val="32"/>
        </w:rPr>
      </w:pPr>
      <w:r w:rsidRPr="00F04E90">
        <w:rPr>
          <w:rFonts w:ascii="TH SarabunPSK" w:eastAsia="Sarabun" w:hAnsi="TH SarabunPSK" w:cs="TH SarabunPSK"/>
          <w:bCs/>
          <w:i/>
          <w:color w:val="0D0D0D" w:themeColor="text1" w:themeTint="F2"/>
          <w:sz w:val="32"/>
          <w:szCs w:val="32"/>
          <w:cs/>
        </w:rPr>
        <w:t>แนวทางแก้ไขหรือข้อเสนอแนะในการดำเนินงานภาพรวมในยุทธศาสตร์ที่</w:t>
      </w:r>
      <w:r w:rsidRPr="00E92648">
        <w:rPr>
          <w:rFonts w:ascii="TH SarabunPSK" w:eastAsia="Sarabun" w:hAnsi="TH SarabunPSK" w:cs="TH SarabunPSK"/>
          <w:bCs/>
          <w:iCs/>
          <w:color w:val="0D0D0D" w:themeColor="text1" w:themeTint="F2"/>
          <w:sz w:val="32"/>
          <w:szCs w:val="32"/>
        </w:rPr>
        <w:t xml:space="preserve"> </w:t>
      </w:r>
      <w:r w:rsidRPr="00F04E90">
        <w:rPr>
          <w:rFonts w:ascii="TH SarabunPSK" w:eastAsia="Sarabun" w:hAnsi="TH SarabunPSK" w:cs="TH SarabunPSK"/>
          <w:b/>
          <w:iCs/>
          <w:color w:val="0D0D0D" w:themeColor="text1" w:themeTint="F2"/>
          <w:sz w:val="32"/>
          <w:szCs w:val="32"/>
        </w:rPr>
        <w:t>5</w:t>
      </w:r>
    </w:p>
    <w:p w14:paraId="1A966C04" w14:textId="77777777" w:rsidR="000E353F" w:rsidRPr="00E92648" w:rsidRDefault="000E353F" w:rsidP="000E353F">
      <w:pPr>
        <w:spacing w:after="0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  <w:r w:rsidRPr="00E92648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E92648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cs/>
        </w:rPr>
        <w:t>.</w:t>
      </w:r>
    </w:p>
    <w:p w14:paraId="17BA8D81" w14:textId="77777777" w:rsidR="000E353F" w:rsidRPr="00E92648" w:rsidRDefault="000E353F" w:rsidP="000E353F">
      <w:pPr>
        <w:spacing w:after="0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  <w:r w:rsidRPr="00E92648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E92648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cs/>
        </w:rPr>
        <w:t>.</w:t>
      </w:r>
    </w:p>
    <w:p w14:paraId="6AD33C3E" w14:textId="77777777" w:rsidR="000E353F" w:rsidRPr="00E92648" w:rsidRDefault="000E353F" w:rsidP="000E353F">
      <w:pPr>
        <w:spacing w:after="0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  <w:r w:rsidRPr="00E92648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E92648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cs/>
        </w:rPr>
        <w:t>.</w:t>
      </w:r>
    </w:p>
    <w:p w14:paraId="44BB0112" w14:textId="77777777" w:rsidR="000E353F" w:rsidRPr="00E92648" w:rsidRDefault="000E353F" w:rsidP="000E353F">
      <w:pPr>
        <w:spacing w:after="0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  <w:r w:rsidRPr="00E92648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E92648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cs/>
        </w:rPr>
        <w:t>.</w:t>
      </w:r>
    </w:p>
    <w:p w14:paraId="5DF0209F" w14:textId="77777777" w:rsidR="00AD384D" w:rsidRPr="00E92648" w:rsidRDefault="00AD384D" w:rsidP="00AD384D">
      <w:pPr>
        <w:spacing w:after="0" w:line="240" w:lineRule="auto"/>
        <w:jc w:val="both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</w:p>
    <w:p w14:paraId="60205D69" w14:textId="77777777" w:rsidR="00AD384D" w:rsidRPr="00E92648" w:rsidRDefault="00AD384D" w:rsidP="00AD384D">
      <w:pPr>
        <w:spacing w:after="0" w:line="240" w:lineRule="auto"/>
        <w:jc w:val="both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</w:p>
    <w:p w14:paraId="56C5AB36" w14:textId="77777777" w:rsidR="0049327B" w:rsidRPr="00E92648" w:rsidRDefault="0049327B" w:rsidP="004932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</w:pPr>
      <w:r w:rsidRPr="00E92648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lastRenderedPageBreak/>
        <w:t xml:space="preserve">ยุทธศาสตร์ที่ 6 ยกระดับคุณภาพการบริหารจัดการองค์การให้มีความเป็นเป็นเลิศทุกมิติ </w:t>
      </w:r>
    </w:p>
    <w:p w14:paraId="54AC6354" w14:textId="663A7C12" w:rsidR="00AD384D" w:rsidRPr="00E92648" w:rsidRDefault="0049327B" w:rsidP="00CD1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highlight w:val="green"/>
        </w:rPr>
      </w:pPr>
      <w:r w:rsidRPr="00E92648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>สู่ความทันสมัยและสร้างสรรค์</w:t>
      </w:r>
    </w:p>
    <w:p w14:paraId="783E0CC7" w14:textId="77777777" w:rsidR="00CD129C" w:rsidRPr="00E92648" w:rsidRDefault="00CD129C" w:rsidP="00CD129C">
      <w:pPr>
        <w:spacing w:before="120" w:after="0" w:line="240" w:lineRule="auto"/>
        <w:jc w:val="both"/>
        <w:rPr>
          <w:rFonts w:ascii="TH SarabunPSK" w:eastAsia="Sarabun" w:hAnsi="TH SarabunPSK" w:cs="TH SarabunPSK"/>
          <w:bCs/>
          <w:i/>
          <w:color w:val="0D0D0D" w:themeColor="text1" w:themeTint="F2"/>
          <w:sz w:val="32"/>
          <w:szCs w:val="32"/>
          <w:highlight w:val="green"/>
        </w:rPr>
      </w:pPr>
      <w:r w:rsidRPr="00E92648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>เป้าประสงค์ที่</w:t>
      </w:r>
      <w:r w:rsidRPr="00E92648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 xml:space="preserve"> 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3</w:t>
      </w:r>
      <w:r w:rsidRPr="00E92648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 xml:space="preserve"> </w:t>
      </w:r>
      <w:r w:rsidRPr="00E92648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>ยกระดับคุณภาพการให้บริการโดยยึดประชาชนเป็นศูนย์กลาง</w:t>
      </w:r>
    </w:p>
    <w:p w14:paraId="7F7D2E31" w14:textId="77777777" w:rsidR="00CD129C" w:rsidRPr="00E92648" w:rsidRDefault="00CD129C" w:rsidP="00CD129C">
      <w:pPr>
        <w:spacing w:after="0" w:line="240" w:lineRule="auto"/>
        <w:jc w:val="both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E92648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>กลยุทธ์ที่</w:t>
      </w:r>
      <w:r w:rsidRPr="00E92648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 xml:space="preserve"> </w:t>
      </w:r>
      <w:r w:rsidRPr="00E92648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 xml:space="preserve">1 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ให้ทุกหน่วยงานมุ่งพัฒนาและปรับปรุงกระบวนการของหน่วยงานให้มีประสิทธิภาพ</w:t>
      </w:r>
    </w:p>
    <w:p w14:paraId="00621068" w14:textId="77777777" w:rsidR="00CD129C" w:rsidRPr="00E92648" w:rsidRDefault="00CD129C" w:rsidP="00CD129C">
      <w:pPr>
        <w:spacing w:after="0" w:line="240" w:lineRule="auto"/>
        <w:jc w:val="both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</w:pPr>
      <w:r w:rsidRPr="00E92648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 xml:space="preserve">ตัวชี้วัดที่ 1 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ร้อยละความสำเร็จของการปรับปรุงกระบวนการตามแผนที่กำหนด</w:t>
      </w:r>
      <w:r w:rsidRPr="00E92648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 xml:space="preserve"> </w:t>
      </w:r>
    </w:p>
    <w:p w14:paraId="4D1C09F9" w14:textId="5EB1A9D4" w:rsidR="00CD129C" w:rsidRPr="00E92648" w:rsidRDefault="00CD129C" w:rsidP="00CD129C">
      <w:pPr>
        <w:spacing w:after="0" w:line="240" w:lineRule="auto"/>
        <w:jc w:val="both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E92648">
        <w:rPr>
          <w:rFonts w:ascii="TH SarabunPSK" w:eastAsia="Sarabun" w:hAnsi="TH SarabunPSK" w:cs="TH SarabunPSK" w:hint="cs"/>
          <w:b/>
          <w:color w:val="0D0D0D" w:themeColor="text1" w:themeTint="F2"/>
          <w:sz w:val="32"/>
          <w:szCs w:val="32"/>
          <w:cs/>
        </w:rPr>
        <w:t xml:space="preserve">               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ปี 2566 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=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100</w:t>
      </w:r>
      <w:r w:rsidRPr="00733A34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>,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ปี 2567 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 xml:space="preserve">= 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10</w:t>
      </w:r>
      <w:r w:rsidRPr="00E92648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 xml:space="preserve">0, 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ปี 2568 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=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100</w:t>
      </w:r>
    </w:p>
    <w:p w14:paraId="47B76508" w14:textId="10486400" w:rsidR="00CD129C" w:rsidRPr="00E92648" w:rsidRDefault="00CD129C" w:rsidP="00CD129C">
      <w:pPr>
        <w:spacing w:after="0" w:line="240" w:lineRule="auto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E92648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 xml:space="preserve">ตัวชี้วัดที่ 2 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จำนวนนวัตกรรมที่ได้จากการปรับปรุงและพัฒนากระบวนการ (นวัตกรรม)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br/>
      </w:r>
      <w:r w:rsidR="00D84814" w:rsidRPr="00E92648">
        <w:rPr>
          <w:rFonts w:ascii="TH SarabunPSK" w:eastAsia="Sarabun" w:hAnsi="TH SarabunPSK" w:cs="TH SarabunPSK" w:hint="cs"/>
          <w:b/>
          <w:color w:val="0D0D0D" w:themeColor="text1" w:themeTint="F2"/>
          <w:sz w:val="32"/>
          <w:szCs w:val="32"/>
          <w:cs/>
        </w:rPr>
        <w:t xml:space="preserve">               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ปี 2566 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=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5</w:t>
      </w:r>
      <w:r w:rsidRPr="00733A34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>,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ปี 2567 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 xml:space="preserve">= 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1</w:t>
      </w:r>
      <w:r w:rsidRPr="00E92648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 xml:space="preserve">0, 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ปี 2568 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=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15</w:t>
      </w:r>
    </w:p>
    <w:p w14:paraId="61ABC862" w14:textId="77777777" w:rsidR="00CD129C" w:rsidRPr="00E92648" w:rsidRDefault="00CD129C" w:rsidP="00CD129C">
      <w:pPr>
        <w:spacing w:after="0" w:line="240" w:lineRule="auto"/>
        <w:jc w:val="both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</w:pPr>
      <w:r w:rsidRPr="00E92648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>กลยุทธ์ที่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 xml:space="preserve"> 2 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ส่งเสริมการพัฒนานวัตกรรมในระดับกระบวนการทำงาน</w:t>
      </w:r>
    </w:p>
    <w:p w14:paraId="48524750" w14:textId="1549217F" w:rsidR="00CD129C" w:rsidRPr="00E92648" w:rsidRDefault="00CD129C" w:rsidP="00D84814">
      <w:pPr>
        <w:spacing w:after="120" w:line="240" w:lineRule="auto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E92648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 xml:space="preserve">ตัวชี้วัดที่ 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3</w:t>
      </w:r>
      <w:r w:rsidRPr="00E92648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 xml:space="preserve"> 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ร้อยละของความพึงพอใจของผู้รับบริการและผู้มีส่วนได้ส่วนเสีย ในระดับมากที่สุด 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br/>
      </w:r>
      <w:r w:rsidR="00D84814" w:rsidRPr="00E92648">
        <w:rPr>
          <w:rFonts w:ascii="TH SarabunPSK" w:eastAsia="Sarabun" w:hAnsi="TH SarabunPSK" w:cs="TH SarabunPSK" w:hint="cs"/>
          <w:b/>
          <w:color w:val="0D0D0D" w:themeColor="text1" w:themeTint="F2"/>
          <w:sz w:val="32"/>
          <w:szCs w:val="32"/>
          <w:cs/>
        </w:rPr>
        <w:t xml:space="preserve">               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ปี 2566 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=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80 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-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84.99</w:t>
      </w:r>
      <w:r w:rsidRPr="00E92648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>,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ปี 2567 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=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80 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-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84.99</w:t>
      </w:r>
      <w:r w:rsidRPr="00E92648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>,</w:t>
      </w:r>
      <w:r w:rsidRPr="00E92648">
        <w:rPr>
          <w:rFonts w:ascii="TH SarabunPSK" w:eastAsia="Sarabun" w:hAnsi="TH SarabunPSK" w:cs="TH SarabunPSK" w:hint="cs"/>
          <w:bCs/>
          <w:color w:val="0D0D0D" w:themeColor="text1" w:themeTint="F2"/>
          <w:sz w:val="32"/>
          <w:szCs w:val="32"/>
          <w:cs/>
        </w:rPr>
        <w:t xml:space="preserve">  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ปี 2568 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=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85 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-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89.99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6388"/>
        <w:gridCol w:w="1264"/>
        <w:gridCol w:w="1409"/>
      </w:tblGrid>
      <w:tr w:rsidR="00E92648" w:rsidRPr="00E92648" w14:paraId="4D8155D5" w14:textId="77777777" w:rsidTr="00D84814">
        <w:trPr>
          <w:trHeight w:val="360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0" w:color="auto" w:fill="auto"/>
            <w:vAlign w:val="center"/>
            <w:hideMark/>
          </w:tcPr>
          <w:p w14:paraId="1786A520" w14:textId="77777777" w:rsidR="00CD129C" w:rsidRPr="00E92648" w:rsidRDefault="00CD129C">
            <w:pPr>
              <w:jc w:val="center"/>
              <w:rPr>
                <w:rFonts w:ascii="TH SarabunPSK" w:eastAsiaTheme="minorHAnsi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E92648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0" w:color="auto" w:fill="auto"/>
            <w:hideMark/>
          </w:tcPr>
          <w:p w14:paraId="23798708" w14:textId="77777777" w:rsidR="00CD129C" w:rsidRPr="00E92648" w:rsidRDefault="00CD129C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0" w:color="auto" w:fill="auto"/>
            <w:hideMark/>
          </w:tcPr>
          <w:p w14:paraId="083DFF8C" w14:textId="77777777" w:rsidR="00CD129C" w:rsidRPr="00E92648" w:rsidRDefault="00CD129C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E92648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  <w:t>ปี 256</w:t>
            </w:r>
            <w:r w:rsidRPr="00E92648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  <w:t>6</w:t>
            </w:r>
          </w:p>
        </w:tc>
      </w:tr>
      <w:tr w:rsidR="00E92648" w:rsidRPr="00E92648" w14:paraId="6216A9EB" w14:textId="77777777" w:rsidTr="00CD129C">
        <w:trPr>
          <w:trHeight w:val="382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C69A27" w14:textId="77777777" w:rsidR="00CD129C" w:rsidRPr="00E92648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1</w:t>
            </w:r>
            <w:r w:rsidRPr="00E92648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. กระบวนการที่ได้รับรางวัล คุณภาพการบริการภาครัฐ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14B8D6" w14:textId="77777777" w:rsidR="00CD129C" w:rsidRPr="00E92648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รางวัล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03CE86" w14:textId="77777777" w:rsidR="00CD129C" w:rsidRPr="00E92648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.......................</w:t>
            </w:r>
          </w:p>
        </w:tc>
      </w:tr>
      <w:tr w:rsidR="00E92648" w:rsidRPr="00E92648" w14:paraId="6882DBD1" w14:textId="77777777" w:rsidTr="00CD129C">
        <w:trPr>
          <w:trHeight w:val="698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8181E7" w14:textId="77777777" w:rsidR="00CD129C" w:rsidRPr="00E92648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2. กระบวนการที่ได้รับการทบทวน และปรับปรุง   </w:t>
            </w:r>
          </w:p>
          <w:p w14:paraId="7561331C" w14:textId="77777777" w:rsidR="00CD129C" w:rsidRPr="00E92648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   2.1 กระบวนการ.............................................</w:t>
            </w:r>
          </w:p>
          <w:p w14:paraId="2CF2C238" w14:textId="77777777" w:rsidR="00CD129C" w:rsidRPr="00E92648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   2.2 กระบวนการ.............................................</w:t>
            </w:r>
          </w:p>
          <w:p w14:paraId="78119A5C" w14:textId="77777777" w:rsidR="00CD129C" w:rsidRPr="00E92648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   2.3 กระบวนการ.............................................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5BA837" w14:textId="77777777" w:rsidR="00CD129C" w:rsidRPr="00E92648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513C4C" w14:textId="77777777" w:rsidR="00CD129C" w:rsidRPr="00E92648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.......................</w:t>
            </w:r>
          </w:p>
        </w:tc>
      </w:tr>
      <w:tr w:rsidR="00E92648" w:rsidRPr="00E92648" w14:paraId="70D012AB" w14:textId="77777777" w:rsidTr="00CD129C">
        <w:trPr>
          <w:trHeight w:val="407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37C135" w14:textId="77777777" w:rsidR="00CD129C" w:rsidRPr="00E92648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3. นวัตกรรมที่ได้รับจากการปรับปรุงและพัฒนากระบวนการ</w:t>
            </w:r>
          </w:p>
          <w:p w14:paraId="18FBF7C1" w14:textId="77777777" w:rsidR="00CD129C" w:rsidRPr="00E92648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   3.1 กระบวนการ.............................................</w:t>
            </w:r>
          </w:p>
          <w:p w14:paraId="155C775D" w14:textId="77777777" w:rsidR="00CD129C" w:rsidRPr="00E92648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   3.2 กระบวนการ.............................................</w:t>
            </w:r>
          </w:p>
          <w:p w14:paraId="175BF2DE" w14:textId="77777777" w:rsidR="00CD129C" w:rsidRPr="00E92648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   (หมายถึง กระบวนการที่ผ่านการทบทวน/ปรับปรุงและถือเป็นนวัตกรรม)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80FE73" w14:textId="77777777" w:rsidR="00CD129C" w:rsidRPr="00E92648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AE466A" w14:textId="77777777" w:rsidR="00CD129C" w:rsidRPr="00E92648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.......................</w:t>
            </w:r>
          </w:p>
        </w:tc>
      </w:tr>
      <w:tr w:rsidR="00E92648" w:rsidRPr="00E92648" w14:paraId="78F68B67" w14:textId="77777777" w:rsidTr="00CD129C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6912DE" w14:textId="77777777" w:rsidR="00CD129C" w:rsidRPr="00E92648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4. ระดับความพึงพอใจของผู้รับบริการของหน่วยงาน คิดเป็นร้อยละ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05CC74" w14:textId="77777777" w:rsidR="00CD129C" w:rsidRPr="00E92648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ร้อยละ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815715" w14:textId="77777777" w:rsidR="00CD129C" w:rsidRPr="00E92648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.......................</w:t>
            </w:r>
          </w:p>
        </w:tc>
      </w:tr>
      <w:tr w:rsidR="00E92648" w:rsidRPr="00E92648" w14:paraId="13AADE1C" w14:textId="77777777" w:rsidTr="00CD129C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4EF943" w14:textId="77777777" w:rsidR="00CD129C" w:rsidRPr="00E92648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5. จำนวนเรื่องที่หน่วยงานมีการจัดเก็บฐานข้อมูลองค์ความรู้</w:t>
            </w:r>
          </w:p>
          <w:p w14:paraId="61BD4924" w14:textId="77777777" w:rsidR="00CD129C" w:rsidRPr="00E92648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    (</w:t>
            </w: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Knowledge  Management)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ABE70F" w14:textId="77777777" w:rsidR="00CD129C" w:rsidRPr="00E92648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เรื่อง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CC0364" w14:textId="77777777" w:rsidR="00CD129C" w:rsidRPr="00E92648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.......................</w:t>
            </w:r>
          </w:p>
        </w:tc>
      </w:tr>
      <w:tr w:rsidR="00E92648" w:rsidRPr="00E92648" w14:paraId="02E322A4" w14:textId="77777777" w:rsidTr="00CD129C">
        <w:trPr>
          <w:trHeight w:val="798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7964A" w14:textId="77777777" w:rsidR="00CD129C" w:rsidRPr="00E92648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6. จำนวนการจัดประชุมแลกเปลี่ยนเรียนรู้ </w:t>
            </w: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(Cop)</w:t>
            </w:r>
            <w:r w:rsidRPr="00E92648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และเจ้าหน้าที่ที่ได้รับการถ่ายทอดองค์ความรู้ 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ED5E9D" w14:textId="77777777" w:rsidR="00CD129C" w:rsidRPr="00E92648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ครั้ง/ราย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37CB0" w14:textId="77777777" w:rsidR="00CD129C" w:rsidRPr="00E92648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.......................</w:t>
            </w:r>
          </w:p>
        </w:tc>
      </w:tr>
    </w:tbl>
    <w:p w14:paraId="5EB4919E" w14:textId="77777777" w:rsidR="00CD129C" w:rsidRPr="00E92648" w:rsidRDefault="00CD129C" w:rsidP="00CD129C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</w:pPr>
    </w:p>
    <w:p w14:paraId="50434267" w14:textId="77777777" w:rsidR="00CD129C" w:rsidRPr="00E92648" w:rsidRDefault="00CD129C" w:rsidP="00CD129C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</w:pPr>
    </w:p>
    <w:p w14:paraId="3F573865" w14:textId="77777777" w:rsidR="00CD129C" w:rsidRPr="00E92648" w:rsidRDefault="00CD129C" w:rsidP="00CD129C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</w:pPr>
    </w:p>
    <w:p w14:paraId="101B3F67" w14:textId="77777777" w:rsidR="00CD129C" w:rsidRPr="00E92648" w:rsidRDefault="00CD129C" w:rsidP="00CD129C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</w:pPr>
    </w:p>
    <w:p w14:paraId="005C1B8D" w14:textId="77777777" w:rsidR="00CD129C" w:rsidRPr="00E92648" w:rsidRDefault="00CD129C" w:rsidP="00CD129C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</w:pPr>
    </w:p>
    <w:p w14:paraId="6899AE7C" w14:textId="77777777" w:rsidR="00CD129C" w:rsidRPr="00E92648" w:rsidRDefault="00CD129C" w:rsidP="00CD129C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</w:pPr>
    </w:p>
    <w:p w14:paraId="6AC7C913" w14:textId="77777777" w:rsidR="00CD129C" w:rsidRPr="00E92648" w:rsidRDefault="00CD129C" w:rsidP="00CD129C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</w:pPr>
    </w:p>
    <w:p w14:paraId="0D79DA10" w14:textId="77777777" w:rsidR="00CD129C" w:rsidRPr="00E92648" w:rsidRDefault="00CD129C" w:rsidP="00CD129C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</w:pPr>
    </w:p>
    <w:p w14:paraId="16AF4A8B" w14:textId="77777777" w:rsidR="00CD129C" w:rsidRPr="00E92648" w:rsidRDefault="00CD129C" w:rsidP="00CD129C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</w:pPr>
    </w:p>
    <w:p w14:paraId="5DCB68D9" w14:textId="77777777" w:rsidR="00CD129C" w:rsidRPr="00E92648" w:rsidRDefault="00CD129C" w:rsidP="00CD129C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</w:pPr>
    </w:p>
    <w:p w14:paraId="5F822911" w14:textId="77777777" w:rsidR="00CD129C" w:rsidRPr="00E92648" w:rsidRDefault="00CD129C" w:rsidP="00CD129C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</w:pPr>
    </w:p>
    <w:p w14:paraId="1F6E6205" w14:textId="77777777" w:rsidR="00CD129C" w:rsidRPr="00E92648" w:rsidRDefault="00CD129C" w:rsidP="00CD129C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</w:pPr>
    </w:p>
    <w:p w14:paraId="68B3226B" w14:textId="77777777" w:rsidR="00CD129C" w:rsidRPr="00E92648" w:rsidRDefault="00CD129C" w:rsidP="00CD129C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</w:pPr>
    </w:p>
    <w:p w14:paraId="16C000EE" w14:textId="77777777" w:rsidR="00CD129C" w:rsidRPr="00E92648" w:rsidRDefault="00CD129C" w:rsidP="00CD129C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6388"/>
        <w:gridCol w:w="1264"/>
        <w:gridCol w:w="1409"/>
      </w:tblGrid>
      <w:tr w:rsidR="00E92648" w:rsidRPr="00E92648" w14:paraId="20EEF021" w14:textId="77777777" w:rsidTr="00CE320F">
        <w:trPr>
          <w:trHeight w:val="360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0" w:color="auto" w:fill="auto"/>
            <w:vAlign w:val="center"/>
            <w:hideMark/>
          </w:tcPr>
          <w:p w14:paraId="5EF06F3E" w14:textId="77777777" w:rsidR="00CD129C" w:rsidRPr="00E92648" w:rsidRDefault="00CD129C">
            <w:pPr>
              <w:jc w:val="center"/>
              <w:rPr>
                <w:rFonts w:ascii="TH SarabunPSK" w:eastAsiaTheme="minorHAnsi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0" w:color="auto" w:fill="auto"/>
            <w:hideMark/>
          </w:tcPr>
          <w:p w14:paraId="48E893FC" w14:textId="77777777" w:rsidR="00CD129C" w:rsidRPr="00E92648" w:rsidRDefault="00CD129C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0" w:color="auto" w:fill="auto"/>
            <w:hideMark/>
          </w:tcPr>
          <w:p w14:paraId="1D820B0F" w14:textId="77777777" w:rsidR="00CD129C" w:rsidRPr="00E92648" w:rsidRDefault="00CD129C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E92648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  <w:t>ปี 256</w:t>
            </w:r>
            <w:r w:rsidRPr="00E92648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  <w:t>7</w:t>
            </w:r>
          </w:p>
        </w:tc>
      </w:tr>
      <w:tr w:rsidR="00E92648" w:rsidRPr="00E92648" w14:paraId="73C9FB54" w14:textId="77777777" w:rsidTr="00CD129C">
        <w:trPr>
          <w:trHeight w:val="382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7EE5E1" w14:textId="77777777" w:rsidR="00CD129C" w:rsidRPr="00E92648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1</w:t>
            </w:r>
            <w:r w:rsidRPr="00E92648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. กระบวนการที่ได้รับรางวัล คุณภาพการบริการภาครัฐ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458B94" w14:textId="77777777" w:rsidR="00CD129C" w:rsidRPr="00E92648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รางวัล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08985C" w14:textId="77777777" w:rsidR="00CD129C" w:rsidRPr="00E92648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.......................</w:t>
            </w:r>
          </w:p>
        </w:tc>
      </w:tr>
      <w:tr w:rsidR="00E92648" w:rsidRPr="00E92648" w14:paraId="0FAA77CE" w14:textId="77777777" w:rsidTr="00CD129C">
        <w:trPr>
          <w:trHeight w:val="698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BBB3A9" w14:textId="77777777" w:rsidR="00CD129C" w:rsidRPr="00E92648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2. กระบวนการที่ได้รับการทบทวน และปรับปรุง   </w:t>
            </w:r>
          </w:p>
          <w:p w14:paraId="09E834D6" w14:textId="77777777" w:rsidR="00CD129C" w:rsidRPr="00E92648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   2.1 กระบวนการ.............................................</w:t>
            </w:r>
          </w:p>
          <w:p w14:paraId="2C3FB270" w14:textId="77777777" w:rsidR="00CD129C" w:rsidRPr="00E92648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   2.2 กระบวนการ.............................................</w:t>
            </w:r>
          </w:p>
          <w:p w14:paraId="22AD2B1C" w14:textId="77777777" w:rsidR="00CD129C" w:rsidRPr="00E92648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   2.3 กระบวนการ.............................................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5BA264" w14:textId="77777777" w:rsidR="00CD129C" w:rsidRPr="00E92648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71D2A3" w14:textId="77777777" w:rsidR="00CD129C" w:rsidRPr="00E92648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.......................</w:t>
            </w:r>
          </w:p>
        </w:tc>
      </w:tr>
      <w:tr w:rsidR="00E92648" w:rsidRPr="00E92648" w14:paraId="3B0EC278" w14:textId="77777777" w:rsidTr="00CD129C">
        <w:trPr>
          <w:trHeight w:val="407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C2E358" w14:textId="77777777" w:rsidR="00CD129C" w:rsidRPr="00E92648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3. นวัตกรรมที่ได้รับจากการปรับปรุงและพัฒนากระบวนการ</w:t>
            </w:r>
          </w:p>
          <w:p w14:paraId="649861B6" w14:textId="77777777" w:rsidR="00CD129C" w:rsidRPr="00E92648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   3.1 กระบวนการ.............................................</w:t>
            </w:r>
          </w:p>
          <w:p w14:paraId="44E96C8B" w14:textId="77777777" w:rsidR="00CD129C" w:rsidRPr="00E92648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   3.2 กระบวนการ.............................................</w:t>
            </w:r>
          </w:p>
          <w:p w14:paraId="49F5D9C7" w14:textId="77777777" w:rsidR="00CD129C" w:rsidRPr="00E92648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   (หมายถึง กระบวนการที่ผ่านการทบทวน/ปรับปรุงและถือเป็นนวัตกรรม)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B0737E" w14:textId="77777777" w:rsidR="00CD129C" w:rsidRPr="00E92648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4B9E90" w14:textId="77777777" w:rsidR="00CD129C" w:rsidRPr="00E92648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.......................</w:t>
            </w:r>
          </w:p>
        </w:tc>
      </w:tr>
      <w:tr w:rsidR="00E92648" w:rsidRPr="00E92648" w14:paraId="72E4A874" w14:textId="77777777" w:rsidTr="00CD129C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474C5C" w14:textId="77777777" w:rsidR="00CD129C" w:rsidRPr="00E92648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4. ระดับความพึงพอใจของผู้รับบริการของหน่วยงาน คิดเป็นร้อยละ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494C4D" w14:textId="77777777" w:rsidR="00CD129C" w:rsidRPr="00E92648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ร้อยละ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00E882" w14:textId="77777777" w:rsidR="00CD129C" w:rsidRPr="00E92648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.......................</w:t>
            </w:r>
          </w:p>
        </w:tc>
      </w:tr>
      <w:tr w:rsidR="00E92648" w:rsidRPr="00E92648" w14:paraId="343833EE" w14:textId="77777777" w:rsidTr="00CD129C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1F5331" w14:textId="77777777" w:rsidR="00CD129C" w:rsidRPr="00E92648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5. จำนวนเรื่องที่หน่วยงานมีการจัดเก็บฐานข้อมูลองค์ความรู้</w:t>
            </w:r>
          </w:p>
          <w:p w14:paraId="51C74BC0" w14:textId="77777777" w:rsidR="00CD129C" w:rsidRPr="00E92648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    (</w:t>
            </w: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Knowledge  Management)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B1F37E" w14:textId="77777777" w:rsidR="00CD129C" w:rsidRPr="00E92648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เรื่อง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D71471" w14:textId="77777777" w:rsidR="00CD129C" w:rsidRPr="00E92648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.......................</w:t>
            </w:r>
          </w:p>
        </w:tc>
      </w:tr>
      <w:tr w:rsidR="00E92648" w:rsidRPr="00E92648" w14:paraId="3B229FD4" w14:textId="77777777" w:rsidTr="00CD129C">
        <w:trPr>
          <w:trHeight w:val="798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2CF51E" w14:textId="77777777" w:rsidR="00CD129C" w:rsidRPr="00E92648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6. จำนวนการจัดประชุมแลกเปลี่ยนเรียนรู้ </w:t>
            </w: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(Cop)</w:t>
            </w:r>
            <w:r w:rsidRPr="00E92648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และเจ้าหน้าที่ที่ได้รับการถ่ายทอดองค์ความรู้ 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C480ED" w14:textId="77777777" w:rsidR="00CD129C" w:rsidRPr="00E92648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ครั้ง/ราย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92D5D9" w14:textId="77777777" w:rsidR="00CD129C" w:rsidRPr="00E92648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.......................</w:t>
            </w:r>
          </w:p>
        </w:tc>
      </w:tr>
    </w:tbl>
    <w:p w14:paraId="3A5A521F" w14:textId="77777777" w:rsidR="00CD129C" w:rsidRPr="00E92648" w:rsidRDefault="00CD129C" w:rsidP="00CD129C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</w:pPr>
    </w:p>
    <w:p w14:paraId="360D3B64" w14:textId="77777777" w:rsidR="00CD129C" w:rsidRPr="00E92648" w:rsidRDefault="00CD129C" w:rsidP="00CD129C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6388"/>
        <w:gridCol w:w="1264"/>
        <w:gridCol w:w="1409"/>
      </w:tblGrid>
      <w:tr w:rsidR="00E92648" w:rsidRPr="00E92648" w14:paraId="7CDC7E65" w14:textId="77777777" w:rsidTr="004B7B56">
        <w:trPr>
          <w:trHeight w:val="360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0" w:color="auto" w:fill="auto"/>
            <w:vAlign w:val="center"/>
            <w:hideMark/>
          </w:tcPr>
          <w:p w14:paraId="34AC33C9" w14:textId="77777777" w:rsidR="00CD129C" w:rsidRPr="00E92648" w:rsidRDefault="00CD129C">
            <w:pPr>
              <w:jc w:val="center"/>
              <w:rPr>
                <w:rFonts w:ascii="TH SarabunPSK" w:eastAsiaTheme="minorHAnsi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0" w:color="auto" w:fill="auto"/>
            <w:hideMark/>
          </w:tcPr>
          <w:p w14:paraId="4D4B724C" w14:textId="77777777" w:rsidR="00CD129C" w:rsidRPr="00E92648" w:rsidRDefault="00CD129C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0" w:color="auto" w:fill="auto"/>
            <w:hideMark/>
          </w:tcPr>
          <w:p w14:paraId="626CA400" w14:textId="77777777" w:rsidR="00CD129C" w:rsidRPr="00E92648" w:rsidRDefault="00CD129C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E92648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  <w:t>ปี 256</w:t>
            </w:r>
            <w:r w:rsidRPr="00E92648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  <w:t>8</w:t>
            </w:r>
          </w:p>
        </w:tc>
      </w:tr>
      <w:tr w:rsidR="00E92648" w:rsidRPr="00E92648" w14:paraId="35FBD2D1" w14:textId="77777777" w:rsidTr="00CD129C">
        <w:trPr>
          <w:trHeight w:val="382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E9E633" w14:textId="77777777" w:rsidR="00CD129C" w:rsidRPr="00E92648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1</w:t>
            </w:r>
            <w:r w:rsidRPr="00E92648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. กระบวนการที่ได้รับรางวัล คุณภาพการบริการภาครัฐ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30EF97" w14:textId="77777777" w:rsidR="00CD129C" w:rsidRPr="00E92648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รางวัล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64757B" w14:textId="77777777" w:rsidR="00CD129C" w:rsidRPr="00E92648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.......................</w:t>
            </w:r>
          </w:p>
        </w:tc>
      </w:tr>
      <w:tr w:rsidR="00E92648" w:rsidRPr="00E92648" w14:paraId="11335A85" w14:textId="77777777" w:rsidTr="00CD129C">
        <w:trPr>
          <w:trHeight w:val="698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D35B65" w14:textId="77777777" w:rsidR="00CD129C" w:rsidRPr="00E92648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2. กระบวนการที่ได้รับการทบทวน และปรับปรุง   </w:t>
            </w:r>
          </w:p>
          <w:p w14:paraId="7F65DF65" w14:textId="77777777" w:rsidR="00CD129C" w:rsidRPr="00E92648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   2.1 กระบวนการ.............................................</w:t>
            </w:r>
          </w:p>
          <w:p w14:paraId="02381E41" w14:textId="77777777" w:rsidR="00CD129C" w:rsidRPr="00E92648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   2.2 กระบวนการ.............................................</w:t>
            </w:r>
          </w:p>
          <w:p w14:paraId="3DED6121" w14:textId="77777777" w:rsidR="00CD129C" w:rsidRPr="00E92648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   2.3 กระบวนการ.............................................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B40DB3" w14:textId="77777777" w:rsidR="00CD129C" w:rsidRPr="00E92648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7E6D49" w14:textId="77777777" w:rsidR="00CD129C" w:rsidRPr="00E92648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.......................</w:t>
            </w:r>
          </w:p>
        </w:tc>
      </w:tr>
      <w:tr w:rsidR="00E92648" w:rsidRPr="00E92648" w14:paraId="77F0E893" w14:textId="77777777" w:rsidTr="00CD129C">
        <w:trPr>
          <w:trHeight w:val="407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24615A" w14:textId="77777777" w:rsidR="00CD129C" w:rsidRPr="00E92648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3. นวัตกรรมที่ได้รับจากการปรับปรุงและพัฒนากระบวนการ</w:t>
            </w:r>
          </w:p>
          <w:p w14:paraId="60B7AD02" w14:textId="77777777" w:rsidR="00CD129C" w:rsidRPr="00E92648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   3.1 กระบวนการ.............................................</w:t>
            </w:r>
          </w:p>
          <w:p w14:paraId="0175148D" w14:textId="77777777" w:rsidR="00CD129C" w:rsidRPr="00E92648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   3.2 กระบวนการ.............................................</w:t>
            </w:r>
          </w:p>
          <w:p w14:paraId="03A20B24" w14:textId="77777777" w:rsidR="00CD129C" w:rsidRPr="00E92648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   (หมายถึง กระบวนการที่ผ่านการทบทวน/ปรับปรุงและถือเป็นนวัตกรรม)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92141B" w14:textId="77777777" w:rsidR="00CD129C" w:rsidRPr="00E92648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1A45B4" w14:textId="77777777" w:rsidR="00CD129C" w:rsidRPr="00E92648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.......................</w:t>
            </w:r>
          </w:p>
        </w:tc>
      </w:tr>
      <w:tr w:rsidR="00E92648" w:rsidRPr="00E92648" w14:paraId="25260B24" w14:textId="77777777" w:rsidTr="00CD129C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17359A" w14:textId="77777777" w:rsidR="00CD129C" w:rsidRPr="00E92648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4. ระดับความพึงพอใจของผู้รับบริการของหน่วยงาน คิดเป็นร้อยละ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704BDB" w14:textId="77777777" w:rsidR="00CD129C" w:rsidRPr="00E92648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ร้อยละ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1AF498" w14:textId="77777777" w:rsidR="00CD129C" w:rsidRPr="00E92648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.......................</w:t>
            </w:r>
          </w:p>
        </w:tc>
      </w:tr>
      <w:tr w:rsidR="00E92648" w:rsidRPr="00E92648" w14:paraId="78270824" w14:textId="77777777" w:rsidTr="00CD129C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862617" w14:textId="77777777" w:rsidR="00CD129C" w:rsidRPr="00E92648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5. จำนวนเรื่องที่หน่วยงานมีการจัดเก็บฐานข้อมูลองค์ความรู้</w:t>
            </w:r>
          </w:p>
          <w:p w14:paraId="1870298F" w14:textId="77777777" w:rsidR="00CD129C" w:rsidRPr="00E92648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    (</w:t>
            </w: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Knowledge  Management)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F70754" w14:textId="77777777" w:rsidR="00CD129C" w:rsidRPr="00E92648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เรื่อง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E0D3B8" w14:textId="77777777" w:rsidR="00CD129C" w:rsidRPr="00E92648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.......................</w:t>
            </w:r>
          </w:p>
        </w:tc>
      </w:tr>
      <w:tr w:rsidR="00E92648" w:rsidRPr="00E92648" w14:paraId="29C53ABF" w14:textId="77777777" w:rsidTr="00CD129C">
        <w:trPr>
          <w:trHeight w:val="798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70462A" w14:textId="77777777" w:rsidR="00CD129C" w:rsidRPr="00E92648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6. จำนวนการจัดประชุมแลกเปลี่ยนเรียนรู้ </w:t>
            </w: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(Cop)</w:t>
            </w:r>
            <w:r w:rsidRPr="00E92648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และเจ้าหน้าที่ที่ได้รับการถ่ายทอดองค์ความรู้ 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40811D" w14:textId="77777777" w:rsidR="00CD129C" w:rsidRPr="00E92648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ครั้ง/ราย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A616CB" w14:textId="77777777" w:rsidR="00CD129C" w:rsidRPr="00E92648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E9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.......................</w:t>
            </w:r>
          </w:p>
        </w:tc>
      </w:tr>
    </w:tbl>
    <w:p w14:paraId="0E6B726E" w14:textId="77777777" w:rsidR="00CD129C" w:rsidRPr="00E92648" w:rsidRDefault="00CD129C" w:rsidP="00CD129C">
      <w:pPr>
        <w:spacing w:after="0" w:line="240" w:lineRule="auto"/>
        <w:rPr>
          <w:rFonts w:ascii="TH SarabunPSK" w:eastAsia="Sarabun" w:hAnsi="TH SarabunPSK" w:cs="TH SarabunPSK"/>
          <w:bCs/>
          <w:color w:val="0D0D0D" w:themeColor="text1" w:themeTint="F2"/>
          <w:spacing w:val="-6"/>
          <w:sz w:val="32"/>
          <w:szCs w:val="32"/>
          <w:cs/>
        </w:rPr>
      </w:pPr>
    </w:p>
    <w:p w14:paraId="4B118C8C" w14:textId="77777777" w:rsidR="00CD129C" w:rsidRPr="00E92648" w:rsidRDefault="00CD129C" w:rsidP="00CD129C">
      <w:pPr>
        <w:spacing w:after="0" w:line="240" w:lineRule="auto"/>
        <w:rPr>
          <w:rFonts w:ascii="TH SarabunPSK" w:eastAsia="Sarabun" w:hAnsi="TH SarabunPSK" w:cs="TH SarabunPSK"/>
          <w:bCs/>
          <w:color w:val="0D0D0D" w:themeColor="text1" w:themeTint="F2"/>
          <w:spacing w:val="-6"/>
          <w:sz w:val="32"/>
          <w:szCs w:val="32"/>
        </w:rPr>
      </w:pPr>
    </w:p>
    <w:p w14:paraId="7B49C59A" w14:textId="77777777" w:rsidR="00CD129C" w:rsidRPr="00E92648" w:rsidRDefault="00CD129C" w:rsidP="00CD129C">
      <w:pPr>
        <w:spacing w:after="0" w:line="240" w:lineRule="auto"/>
        <w:rPr>
          <w:rFonts w:ascii="TH SarabunPSK" w:eastAsia="Sarabun" w:hAnsi="TH SarabunPSK" w:cs="TH SarabunPSK"/>
          <w:bCs/>
          <w:color w:val="0D0D0D" w:themeColor="text1" w:themeTint="F2"/>
          <w:spacing w:val="-6"/>
          <w:sz w:val="32"/>
          <w:szCs w:val="32"/>
        </w:rPr>
      </w:pPr>
    </w:p>
    <w:p w14:paraId="582E909E" w14:textId="77777777" w:rsidR="00CD129C" w:rsidRPr="00E92648" w:rsidRDefault="00CD129C" w:rsidP="00CD129C">
      <w:pPr>
        <w:spacing w:after="0" w:line="240" w:lineRule="auto"/>
        <w:rPr>
          <w:rFonts w:ascii="TH SarabunPSK" w:eastAsia="Sarabun" w:hAnsi="TH SarabunPSK" w:cs="TH SarabunPSK"/>
          <w:bCs/>
          <w:color w:val="0D0D0D" w:themeColor="text1" w:themeTint="F2"/>
          <w:spacing w:val="-6"/>
          <w:sz w:val="32"/>
          <w:szCs w:val="32"/>
        </w:rPr>
      </w:pPr>
    </w:p>
    <w:p w14:paraId="0D6ED7FD" w14:textId="77777777" w:rsidR="00CD129C" w:rsidRPr="00E92648" w:rsidRDefault="00CD129C" w:rsidP="00CD129C">
      <w:pPr>
        <w:spacing w:after="0" w:line="240" w:lineRule="auto"/>
        <w:rPr>
          <w:rFonts w:ascii="TH SarabunPSK" w:eastAsia="Sarabun" w:hAnsi="TH SarabunPSK" w:cs="TH SarabunPSK"/>
          <w:bCs/>
          <w:color w:val="0D0D0D" w:themeColor="text1" w:themeTint="F2"/>
          <w:spacing w:val="-6"/>
          <w:sz w:val="32"/>
          <w:szCs w:val="32"/>
        </w:rPr>
      </w:pPr>
    </w:p>
    <w:p w14:paraId="4D06B7AD" w14:textId="77777777" w:rsidR="00CD129C" w:rsidRPr="00E92648" w:rsidRDefault="00CD129C" w:rsidP="00CD129C">
      <w:pPr>
        <w:spacing w:after="0" w:line="240" w:lineRule="auto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E92648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lastRenderedPageBreak/>
        <w:t xml:space="preserve">ตัวชี้วัดที่ 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4</w:t>
      </w:r>
      <w:r w:rsidRPr="00E92648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 xml:space="preserve"> 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ร้อยละของผู้รับบริการที่ให้ความร่วมมือและสนับสนุนการดำเนินการงานของกรมปศุสัตว์ </w:t>
      </w:r>
    </w:p>
    <w:p w14:paraId="15C139E6" w14:textId="77777777" w:rsidR="00CD129C" w:rsidRPr="00E92648" w:rsidRDefault="00CD129C" w:rsidP="00CD129C">
      <w:pPr>
        <w:spacing w:after="0" w:line="240" w:lineRule="auto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               ในระดับมากที่สุด </w:t>
      </w:r>
    </w:p>
    <w:p w14:paraId="3DC50B6F" w14:textId="5F73291C" w:rsidR="00CD129C" w:rsidRPr="00E92648" w:rsidRDefault="00CD129C" w:rsidP="00995B7E">
      <w:pPr>
        <w:spacing w:after="120" w:line="240" w:lineRule="auto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E92648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 xml:space="preserve">              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ปี 2566 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=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84.1 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-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100</w:t>
      </w:r>
      <w:r w:rsidRPr="00E92648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>,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ปี 2567 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=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84.1 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–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100</w:t>
      </w:r>
      <w:r w:rsidRPr="00E92648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>,</w:t>
      </w:r>
      <w:r w:rsidRPr="00E92648">
        <w:rPr>
          <w:rFonts w:ascii="TH SarabunPSK" w:eastAsia="Sarabun" w:hAnsi="TH SarabunPSK" w:cs="TH SarabunPSK" w:hint="cs"/>
          <w:bCs/>
          <w:color w:val="0D0D0D" w:themeColor="text1" w:themeTint="F2"/>
          <w:sz w:val="32"/>
          <w:szCs w:val="32"/>
          <w:cs/>
        </w:rPr>
        <w:t xml:space="preserve"> 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ปี 2568 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=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84.1 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–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100</w:t>
      </w:r>
    </w:p>
    <w:tbl>
      <w:tblPr>
        <w:tblW w:w="5081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855"/>
        <w:gridCol w:w="1273"/>
        <w:gridCol w:w="1540"/>
        <w:gridCol w:w="1540"/>
      </w:tblGrid>
      <w:tr w:rsidR="00E92648" w:rsidRPr="00E92648" w14:paraId="4FB1AC4E" w14:textId="77777777" w:rsidTr="00995B7E">
        <w:trPr>
          <w:trHeight w:val="576"/>
        </w:trPr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14:paraId="4B546EF3" w14:textId="0BDC356B" w:rsidR="00CD129C" w:rsidRPr="00E92648" w:rsidRDefault="00CD129C" w:rsidP="0025379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</w:pP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รายการ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14:paraId="01314104" w14:textId="77777777" w:rsidR="00CD129C" w:rsidRPr="00E92648" w:rsidRDefault="00CD129C" w:rsidP="0025379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ปี</w:t>
            </w:r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 xml:space="preserve"> 256</w:t>
            </w: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6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14:paraId="5997D6AC" w14:textId="77777777" w:rsidR="00CD129C" w:rsidRPr="00E92648" w:rsidRDefault="00CD129C" w:rsidP="0025379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ปี</w:t>
            </w:r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 xml:space="preserve"> 256</w:t>
            </w: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7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14:paraId="3113625F" w14:textId="77777777" w:rsidR="00CD129C" w:rsidRPr="00E92648" w:rsidRDefault="00CD129C" w:rsidP="0025379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ปี</w:t>
            </w:r>
            <w:r w:rsidRPr="00E92648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 xml:space="preserve"> 256</w:t>
            </w:r>
            <w:r w:rsidRPr="00E92648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8</w:t>
            </w:r>
          </w:p>
        </w:tc>
      </w:tr>
      <w:tr w:rsidR="00E92648" w:rsidRPr="00E92648" w14:paraId="7426CF63" w14:textId="77777777" w:rsidTr="00995B7E">
        <w:trPr>
          <w:trHeight w:val="866"/>
        </w:trPr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C0559" w14:textId="77777777" w:rsidR="00CD129C" w:rsidRPr="00E92648" w:rsidRDefault="00CD129C" w:rsidP="0025379D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1. </w:t>
            </w:r>
            <w:r w:rsidRPr="00E92648">
              <w:rPr>
                <w:rFonts w:ascii="TH SarabunPSK" w:eastAsia="Sarabun" w:hAnsi="TH SarabunPSK" w:cs="TH SarabunPSK" w:hint="cs"/>
                <w:b/>
                <w:color w:val="0D0D0D" w:themeColor="text1" w:themeTint="F2"/>
                <w:sz w:val="32"/>
                <w:szCs w:val="32"/>
                <w:cs/>
              </w:rPr>
              <w:t>ร้อยละของผู้รับบริการที่ให้ความร่วมมือและสนับสนุนการดำเนินการงาน</w:t>
            </w:r>
            <w:r w:rsidRPr="00E92648">
              <w:rPr>
                <w:rFonts w:ascii="TH SarabunPSK" w:eastAsia="Sarabun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ของกรมปศุสัตว์</w:t>
            </w:r>
          </w:p>
          <w:p w14:paraId="29D61F72" w14:textId="5F245D2D" w:rsidR="00CD129C" w:rsidRPr="00E92648" w:rsidRDefault="00CD129C" w:rsidP="0025379D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เรื่อง (เช่น การฉีดวัคซีนโรคพิษสุนัขบ้า การตรวจรับรองฟาร์ม/สถานประกอบการ เป็นต้น)</w:t>
            </w:r>
          </w:p>
          <w:p w14:paraId="70AEF01E" w14:textId="19FA0DC2" w:rsidR="00CD129C" w:rsidRPr="00E92648" w:rsidRDefault="00CD129C" w:rsidP="0025379D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เรื่อง......................................................................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E9D46" w14:textId="77777777" w:rsidR="00CD129C" w:rsidRPr="00E92648" w:rsidRDefault="00CD129C" w:rsidP="0025379D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372428F9" w14:textId="77777777" w:rsidR="00CD129C" w:rsidRPr="00E92648" w:rsidRDefault="00CD129C" w:rsidP="0025379D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0144A830" w14:textId="77777777" w:rsidR="00CD129C" w:rsidRPr="00E92648" w:rsidRDefault="00CD129C" w:rsidP="0025379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................</w:t>
            </w:r>
          </w:p>
          <w:p w14:paraId="4C60D697" w14:textId="77777777" w:rsidR="00BE6CBD" w:rsidRDefault="00BE6CBD" w:rsidP="0025379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41F4E7BE" w14:textId="59271BC2" w:rsidR="00CD129C" w:rsidRPr="00E92648" w:rsidRDefault="00CD129C" w:rsidP="0025379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................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B479A" w14:textId="77777777" w:rsidR="00CD129C" w:rsidRPr="00E92648" w:rsidRDefault="00CD129C" w:rsidP="0025379D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0DA6D39D" w14:textId="77777777" w:rsidR="00CD129C" w:rsidRPr="00E92648" w:rsidRDefault="00CD129C" w:rsidP="0025379D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5410DA77" w14:textId="77777777" w:rsidR="00CD129C" w:rsidRPr="00E92648" w:rsidRDefault="00CD129C" w:rsidP="0025379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................</w:t>
            </w:r>
          </w:p>
          <w:p w14:paraId="5A9FFCAC" w14:textId="77777777" w:rsidR="00BE6CBD" w:rsidRDefault="00BE6CBD" w:rsidP="0025379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2599FC6C" w14:textId="3A153506" w:rsidR="00CD129C" w:rsidRPr="00E92648" w:rsidRDefault="00CD129C" w:rsidP="0025379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................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57202" w14:textId="77777777" w:rsidR="00CD129C" w:rsidRPr="00E92648" w:rsidRDefault="00CD129C" w:rsidP="0025379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77A38818" w14:textId="77777777" w:rsidR="00CD129C" w:rsidRPr="00E92648" w:rsidRDefault="00CD129C" w:rsidP="0025379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57A90AF6" w14:textId="77777777" w:rsidR="00CD129C" w:rsidRPr="00E92648" w:rsidRDefault="00CD129C" w:rsidP="0025379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................</w:t>
            </w:r>
          </w:p>
          <w:p w14:paraId="7DFD0D23" w14:textId="77777777" w:rsidR="00BE6CBD" w:rsidRDefault="00BE6CBD" w:rsidP="0025379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0B165E28" w14:textId="46AD35FD" w:rsidR="00CD129C" w:rsidRPr="00E92648" w:rsidRDefault="00CD129C" w:rsidP="0025379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E92648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................</w:t>
            </w:r>
          </w:p>
        </w:tc>
      </w:tr>
    </w:tbl>
    <w:p w14:paraId="035FD068" w14:textId="77777777" w:rsidR="009F4592" w:rsidRPr="00E92648" w:rsidRDefault="009F4592" w:rsidP="009F4592">
      <w:pPr>
        <w:spacing w:after="0" w:line="240" w:lineRule="auto"/>
        <w:rPr>
          <w:rFonts w:ascii="TH SarabunPSK" w:eastAsia="Sarabun" w:hAnsi="TH SarabunPSK" w:cs="TH SarabunPSK"/>
          <w:color w:val="0D0D0D" w:themeColor="text1" w:themeTint="F2"/>
          <w:sz w:val="32"/>
          <w:szCs w:val="32"/>
        </w:rPr>
      </w:pPr>
    </w:p>
    <w:p w14:paraId="0DCAE313" w14:textId="77777777" w:rsidR="009F4592" w:rsidRPr="00F04E90" w:rsidRDefault="009F4592" w:rsidP="009F4592">
      <w:pPr>
        <w:spacing w:after="0"/>
        <w:jc w:val="both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</w:pPr>
      <w:r w:rsidRPr="00F04E90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>ปัญหาและอุปสรรคในการดำเนินงานภาพรวมในยุทธศาสตร์ที่</w:t>
      </w:r>
      <w:r w:rsidRPr="00F04E90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 xml:space="preserve"> </w:t>
      </w:r>
      <w:r w:rsidRPr="00F04E90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6</w:t>
      </w:r>
    </w:p>
    <w:p w14:paraId="3B7619B5" w14:textId="77777777" w:rsidR="009F4592" w:rsidRPr="00E92648" w:rsidRDefault="009F4592" w:rsidP="009F4592">
      <w:pPr>
        <w:spacing w:after="0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.</w:t>
      </w:r>
    </w:p>
    <w:p w14:paraId="3CC50B5F" w14:textId="77777777" w:rsidR="009F4592" w:rsidRPr="00E92648" w:rsidRDefault="009F4592" w:rsidP="009F4592">
      <w:pPr>
        <w:spacing w:after="0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.</w:t>
      </w:r>
    </w:p>
    <w:p w14:paraId="6E521473" w14:textId="77777777" w:rsidR="009F4592" w:rsidRPr="00E92648" w:rsidRDefault="009F4592" w:rsidP="009F4592">
      <w:pPr>
        <w:spacing w:after="0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.</w:t>
      </w:r>
    </w:p>
    <w:p w14:paraId="5DE770EB" w14:textId="77777777" w:rsidR="009F4592" w:rsidRPr="00E92648" w:rsidRDefault="009F4592" w:rsidP="009F4592">
      <w:pPr>
        <w:spacing w:after="0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.</w:t>
      </w:r>
    </w:p>
    <w:p w14:paraId="12E3CC01" w14:textId="77777777" w:rsidR="009F4592" w:rsidRPr="00E92648" w:rsidRDefault="009F4592" w:rsidP="009F4592">
      <w:pPr>
        <w:spacing w:after="0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</w:p>
    <w:p w14:paraId="4815F3AA" w14:textId="77777777" w:rsidR="009F4592" w:rsidRPr="00E92648" w:rsidRDefault="009F4592" w:rsidP="009F4592">
      <w:pPr>
        <w:spacing w:after="0"/>
        <w:rPr>
          <w:rFonts w:ascii="TH SarabunPSK" w:eastAsia="Sarabun" w:hAnsi="TH SarabunPSK" w:cs="TH SarabunPSK"/>
          <w:color w:val="0D0D0D" w:themeColor="text1" w:themeTint="F2"/>
          <w:sz w:val="32"/>
          <w:szCs w:val="32"/>
        </w:rPr>
      </w:pPr>
      <w:r w:rsidRPr="00F04E90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>แนวทางแก้ไขหรือข้อเสนอแนะในการดำเนินงานภาพรวมในยุทธศาสตร์ที่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 xml:space="preserve"> </w:t>
      </w:r>
      <w:r w:rsidRPr="00F04E90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6</w:t>
      </w:r>
    </w:p>
    <w:p w14:paraId="0D31AE88" w14:textId="77777777" w:rsidR="009F4592" w:rsidRPr="00E92648" w:rsidRDefault="009F4592" w:rsidP="009F4592">
      <w:pPr>
        <w:spacing w:after="0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.</w:t>
      </w:r>
    </w:p>
    <w:p w14:paraId="46014EDA" w14:textId="77777777" w:rsidR="009F4592" w:rsidRPr="00E92648" w:rsidRDefault="009F4592" w:rsidP="009F4592">
      <w:pPr>
        <w:spacing w:after="0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.</w:t>
      </w:r>
    </w:p>
    <w:p w14:paraId="3B3AEAEB" w14:textId="77777777" w:rsidR="009F4592" w:rsidRPr="00E92648" w:rsidRDefault="009F4592" w:rsidP="009F4592">
      <w:pPr>
        <w:spacing w:after="0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.</w:t>
      </w:r>
    </w:p>
    <w:p w14:paraId="5E531E86" w14:textId="77777777" w:rsidR="009F4592" w:rsidRPr="00E92648" w:rsidRDefault="009F4592" w:rsidP="009F4592">
      <w:pPr>
        <w:spacing w:after="0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E92648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.</w:t>
      </w:r>
    </w:p>
    <w:sectPr w:rsidR="009F4592" w:rsidRPr="00E92648" w:rsidSect="00D232B1">
      <w:pgSz w:w="11906" w:h="16838"/>
      <w:pgMar w:top="851" w:right="1134" w:bottom="851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944E3"/>
    <w:multiLevelType w:val="multilevel"/>
    <w:tmpl w:val="0DB070F2"/>
    <w:lvl w:ilvl="0">
      <w:start w:val="1"/>
      <w:numFmt w:val="bullet"/>
      <w:lvlText w:val="●"/>
      <w:lvlJc w:val="left"/>
      <w:pPr>
        <w:ind w:left="603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29B15DB"/>
    <w:multiLevelType w:val="multilevel"/>
    <w:tmpl w:val="66B812F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6197EC5"/>
    <w:multiLevelType w:val="hybridMultilevel"/>
    <w:tmpl w:val="3AD2F37E"/>
    <w:lvl w:ilvl="0" w:tplc="E766BA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2FF"/>
    <w:rsid w:val="00002564"/>
    <w:rsid w:val="00011933"/>
    <w:rsid w:val="000143AC"/>
    <w:rsid w:val="00015D2F"/>
    <w:rsid w:val="00022A9F"/>
    <w:rsid w:val="000269A1"/>
    <w:rsid w:val="00031D05"/>
    <w:rsid w:val="00042702"/>
    <w:rsid w:val="000427A1"/>
    <w:rsid w:val="000463AD"/>
    <w:rsid w:val="000500A0"/>
    <w:rsid w:val="0005296B"/>
    <w:rsid w:val="00053066"/>
    <w:rsid w:val="00056479"/>
    <w:rsid w:val="000576F8"/>
    <w:rsid w:val="00071267"/>
    <w:rsid w:val="000717A1"/>
    <w:rsid w:val="0007469C"/>
    <w:rsid w:val="00074A46"/>
    <w:rsid w:val="00081703"/>
    <w:rsid w:val="00083330"/>
    <w:rsid w:val="00085875"/>
    <w:rsid w:val="00086755"/>
    <w:rsid w:val="000869DB"/>
    <w:rsid w:val="00090A5A"/>
    <w:rsid w:val="0009358F"/>
    <w:rsid w:val="00094203"/>
    <w:rsid w:val="00094310"/>
    <w:rsid w:val="00096074"/>
    <w:rsid w:val="000967D8"/>
    <w:rsid w:val="000A2077"/>
    <w:rsid w:val="000A2730"/>
    <w:rsid w:val="000B31C3"/>
    <w:rsid w:val="000B387B"/>
    <w:rsid w:val="000B5EC7"/>
    <w:rsid w:val="000B74CF"/>
    <w:rsid w:val="000C03B3"/>
    <w:rsid w:val="000C12F2"/>
    <w:rsid w:val="000C2556"/>
    <w:rsid w:val="000C5C7E"/>
    <w:rsid w:val="000D42F8"/>
    <w:rsid w:val="000D5783"/>
    <w:rsid w:val="000D5CF4"/>
    <w:rsid w:val="000E005A"/>
    <w:rsid w:val="000E353F"/>
    <w:rsid w:val="000E6EE2"/>
    <w:rsid w:val="000F0431"/>
    <w:rsid w:val="000F2CB2"/>
    <w:rsid w:val="000F6DF2"/>
    <w:rsid w:val="000F7272"/>
    <w:rsid w:val="001135E2"/>
    <w:rsid w:val="00113EAF"/>
    <w:rsid w:val="00115DBC"/>
    <w:rsid w:val="00116DBF"/>
    <w:rsid w:val="00116F67"/>
    <w:rsid w:val="00124CDE"/>
    <w:rsid w:val="00130CEB"/>
    <w:rsid w:val="001319AE"/>
    <w:rsid w:val="001346D8"/>
    <w:rsid w:val="00142BC1"/>
    <w:rsid w:val="00144126"/>
    <w:rsid w:val="00146C99"/>
    <w:rsid w:val="00151099"/>
    <w:rsid w:val="00152E59"/>
    <w:rsid w:val="0016001F"/>
    <w:rsid w:val="00161855"/>
    <w:rsid w:val="001635DB"/>
    <w:rsid w:val="00166120"/>
    <w:rsid w:val="001665D2"/>
    <w:rsid w:val="0017066F"/>
    <w:rsid w:val="001768EA"/>
    <w:rsid w:val="00177B2A"/>
    <w:rsid w:val="00181E8D"/>
    <w:rsid w:val="00181FCD"/>
    <w:rsid w:val="00184941"/>
    <w:rsid w:val="00185C12"/>
    <w:rsid w:val="0018742E"/>
    <w:rsid w:val="00191169"/>
    <w:rsid w:val="00191D50"/>
    <w:rsid w:val="00195C13"/>
    <w:rsid w:val="0019615D"/>
    <w:rsid w:val="001A18DD"/>
    <w:rsid w:val="001A226B"/>
    <w:rsid w:val="001A2D2D"/>
    <w:rsid w:val="001A3A7D"/>
    <w:rsid w:val="001A3F96"/>
    <w:rsid w:val="001A712A"/>
    <w:rsid w:val="001B1143"/>
    <w:rsid w:val="001B1489"/>
    <w:rsid w:val="001B4912"/>
    <w:rsid w:val="001B6882"/>
    <w:rsid w:val="001B77FB"/>
    <w:rsid w:val="001D0C28"/>
    <w:rsid w:val="001D0DD0"/>
    <w:rsid w:val="001D5673"/>
    <w:rsid w:val="001E4A0F"/>
    <w:rsid w:val="001E6340"/>
    <w:rsid w:val="001E6CC9"/>
    <w:rsid w:val="001F06A3"/>
    <w:rsid w:val="001F14DA"/>
    <w:rsid w:val="001F5532"/>
    <w:rsid w:val="001F5E5F"/>
    <w:rsid w:val="001F7E03"/>
    <w:rsid w:val="0020277D"/>
    <w:rsid w:val="00203E6F"/>
    <w:rsid w:val="002042C7"/>
    <w:rsid w:val="00206FD6"/>
    <w:rsid w:val="0021459A"/>
    <w:rsid w:val="0021648B"/>
    <w:rsid w:val="002207B8"/>
    <w:rsid w:val="002243F3"/>
    <w:rsid w:val="0022465A"/>
    <w:rsid w:val="00227441"/>
    <w:rsid w:val="002304F4"/>
    <w:rsid w:val="00230AD8"/>
    <w:rsid w:val="00231B60"/>
    <w:rsid w:val="00233C1C"/>
    <w:rsid w:val="002420BA"/>
    <w:rsid w:val="002436A5"/>
    <w:rsid w:val="00246D73"/>
    <w:rsid w:val="00250479"/>
    <w:rsid w:val="002513E3"/>
    <w:rsid w:val="002533BA"/>
    <w:rsid w:val="0025379D"/>
    <w:rsid w:val="00257EED"/>
    <w:rsid w:val="00260355"/>
    <w:rsid w:val="002631EF"/>
    <w:rsid w:val="0027136A"/>
    <w:rsid w:val="00272FBF"/>
    <w:rsid w:val="00274BD0"/>
    <w:rsid w:val="00275294"/>
    <w:rsid w:val="0028087E"/>
    <w:rsid w:val="00280CC9"/>
    <w:rsid w:val="00281C28"/>
    <w:rsid w:val="00286F4E"/>
    <w:rsid w:val="00294CAD"/>
    <w:rsid w:val="002957D3"/>
    <w:rsid w:val="002A0B36"/>
    <w:rsid w:val="002A0F1A"/>
    <w:rsid w:val="002A295B"/>
    <w:rsid w:val="002A38D9"/>
    <w:rsid w:val="002A66C6"/>
    <w:rsid w:val="002B29F8"/>
    <w:rsid w:val="002B4FFD"/>
    <w:rsid w:val="002B5914"/>
    <w:rsid w:val="002C00DC"/>
    <w:rsid w:val="002C04B8"/>
    <w:rsid w:val="002C385D"/>
    <w:rsid w:val="002C5068"/>
    <w:rsid w:val="002D2615"/>
    <w:rsid w:val="002D3620"/>
    <w:rsid w:val="002E1703"/>
    <w:rsid w:val="002E330F"/>
    <w:rsid w:val="002E43AA"/>
    <w:rsid w:val="002E72F8"/>
    <w:rsid w:val="002F032F"/>
    <w:rsid w:val="002F1E9D"/>
    <w:rsid w:val="002F3C95"/>
    <w:rsid w:val="003018E3"/>
    <w:rsid w:val="00302CF1"/>
    <w:rsid w:val="003129E1"/>
    <w:rsid w:val="00323E71"/>
    <w:rsid w:val="00324EF3"/>
    <w:rsid w:val="0032649F"/>
    <w:rsid w:val="003265C9"/>
    <w:rsid w:val="003268F9"/>
    <w:rsid w:val="00326AD9"/>
    <w:rsid w:val="00326E98"/>
    <w:rsid w:val="003315C1"/>
    <w:rsid w:val="00331EEE"/>
    <w:rsid w:val="00333E56"/>
    <w:rsid w:val="0033431D"/>
    <w:rsid w:val="003508CB"/>
    <w:rsid w:val="00351CC5"/>
    <w:rsid w:val="00352E6B"/>
    <w:rsid w:val="00353E17"/>
    <w:rsid w:val="00356131"/>
    <w:rsid w:val="00362033"/>
    <w:rsid w:val="00363CC3"/>
    <w:rsid w:val="00364806"/>
    <w:rsid w:val="00365F8B"/>
    <w:rsid w:val="003716D1"/>
    <w:rsid w:val="00375FC3"/>
    <w:rsid w:val="00376BA8"/>
    <w:rsid w:val="0037739F"/>
    <w:rsid w:val="00384A47"/>
    <w:rsid w:val="003851C6"/>
    <w:rsid w:val="00385CF2"/>
    <w:rsid w:val="0039078F"/>
    <w:rsid w:val="00390DBF"/>
    <w:rsid w:val="00392CFF"/>
    <w:rsid w:val="00393948"/>
    <w:rsid w:val="00394337"/>
    <w:rsid w:val="00394D52"/>
    <w:rsid w:val="003A0C77"/>
    <w:rsid w:val="003A3648"/>
    <w:rsid w:val="003A466E"/>
    <w:rsid w:val="003A6B87"/>
    <w:rsid w:val="003A739A"/>
    <w:rsid w:val="003B359C"/>
    <w:rsid w:val="003B6B5D"/>
    <w:rsid w:val="003C0DF5"/>
    <w:rsid w:val="003D1BA2"/>
    <w:rsid w:val="003D22E8"/>
    <w:rsid w:val="003D387C"/>
    <w:rsid w:val="003E4D60"/>
    <w:rsid w:val="003E5C3B"/>
    <w:rsid w:val="003F1C77"/>
    <w:rsid w:val="003F7595"/>
    <w:rsid w:val="00401ED1"/>
    <w:rsid w:val="004026FD"/>
    <w:rsid w:val="00402A39"/>
    <w:rsid w:val="004039FE"/>
    <w:rsid w:val="004045D3"/>
    <w:rsid w:val="00405F64"/>
    <w:rsid w:val="00406158"/>
    <w:rsid w:val="00407427"/>
    <w:rsid w:val="004121D7"/>
    <w:rsid w:val="00412B9E"/>
    <w:rsid w:val="00413C7C"/>
    <w:rsid w:val="00414084"/>
    <w:rsid w:val="004147F6"/>
    <w:rsid w:val="00422ACC"/>
    <w:rsid w:val="004241E5"/>
    <w:rsid w:val="00424A98"/>
    <w:rsid w:val="00427184"/>
    <w:rsid w:val="00431C0B"/>
    <w:rsid w:val="00435442"/>
    <w:rsid w:val="0043678D"/>
    <w:rsid w:val="004404AF"/>
    <w:rsid w:val="00442CC3"/>
    <w:rsid w:val="00443037"/>
    <w:rsid w:val="00443203"/>
    <w:rsid w:val="00446A5F"/>
    <w:rsid w:val="004472C1"/>
    <w:rsid w:val="00460FD8"/>
    <w:rsid w:val="004628EC"/>
    <w:rsid w:val="004646F1"/>
    <w:rsid w:val="00467067"/>
    <w:rsid w:val="00467814"/>
    <w:rsid w:val="00470CC8"/>
    <w:rsid w:val="004772A2"/>
    <w:rsid w:val="00480D7A"/>
    <w:rsid w:val="0048199A"/>
    <w:rsid w:val="00482F93"/>
    <w:rsid w:val="00484609"/>
    <w:rsid w:val="0048658A"/>
    <w:rsid w:val="00491EBD"/>
    <w:rsid w:val="0049322A"/>
    <w:rsid w:val="0049327B"/>
    <w:rsid w:val="00495147"/>
    <w:rsid w:val="00495A0B"/>
    <w:rsid w:val="004978C7"/>
    <w:rsid w:val="004A02A7"/>
    <w:rsid w:val="004A066C"/>
    <w:rsid w:val="004A0859"/>
    <w:rsid w:val="004A273E"/>
    <w:rsid w:val="004A3B68"/>
    <w:rsid w:val="004A57D3"/>
    <w:rsid w:val="004A7438"/>
    <w:rsid w:val="004B385E"/>
    <w:rsid w:val="004B6C80"/>
    <w:rsid w:val="004B7B56"/>
    <w:rsid w:val="004C06F1"/>
    <w:rsid w:val="004C47BA"/>
    <w:rsid w:val="004C61AA"/>
    <w:rsid w:val="004C65E7"/>
    <w:rsid w:val="004C765D"/>
    <w:rsid w:val="004C7913"/>
    <w:rsid w:val="004C7E57"/>
    <w:rsid w:val="004D23B5"/>
    <w:rsid w:val="004D3EB7"/>
    <w:rsid w:val="004D648A"/>
    <w:rsid w:val="004E0D8A"/>
    <w:rsid w:val="004E1994"/>
    <w:rsid w:val="004E1B38"/>
    <w:rsid w:val="004E22F0"/>
    <w:rsid w:val="004E3633"/>
    <w:rsid w:val="004E51E7"/>
    <w:rsid w:val="004E6A84"/>
    <w:rsid w:val="004F1AB8"/>
    <w:rsid w:val="004F7D86"/>
    <w:rsid w:val="00502C4A"/>
    <w:rsid w:val="00504104"/>
    <w:rsid w:val="00507575"/>
    <w:rsid w:val="00516920"/>
    <w:rsid w:val="00516E59"/>
    <w:rsid w:val="005332BD"/>
    <w:rsid w:val="00541400"/>
    <w:rsid w:val="0054224A"/>
    <w:rsid w:val="00543F3D"/>
    <w:rsid w:val="00546F66"/>
    <w:rsid w:val="00550312"/>
    <w:rsid w:val="0055230E"/>
    <w:rsid w:val="00554AF4"/>
    <w:rsid w:val="00555EE3"/>
    <w:rsid w:val="0055753A"/>
    <w:rsid w:val="0055781E"/>
    <w:rsid w:val="00561539"/>
    <w:rsid w:val="00562FCA"/>
    <w:rsid w:val="00563AC9"/>
    <w:rsid w:val="005665CE"/>
    <w:rsid w:val="005667C9"/>
    <w:rsid w:val="00567632"/>
    <w:rsid w:val="00567EC1"/>
    <w:rsid w:val="005701DE"/>
    <w:rsid w:val="0057643F"/>
    <w:rsid w:val="00576612"/>
    <w:rsid w:val="005770C7"/>
    <w:rsid w:val="005802D2"/>
    <w:rsid w:val="00580633"/>
    <w:rsid w:val="00584176"/>
    <w:rsid w:val="00584E92"/>
    <w:rsid w:val="00591D8B"/>
    <w:rsid w:val="00594831"/>
    <w:rsid w:val="00596947"/>
    <w:rsid w:val="005A74FA"/>
    <w:rsid w:val="005C374E"/>
    <w:rsid w:val="005C54B4"/>
    <w:rsid w:val="005C631B"/>
    <w:rsid w:val="005C6BC8"/>
    <w:rsid w:val="005D2D9C"/>
    <w:rsid w:val="005D5246"/>
    <w:rsid w:val="005E00AB"/>
    <w:rsid w:val="005E1408"/>
    <w:rsid w:val="005E2121"/>
    <w:rsid w:val="005E63A8"/>
    <w:rsid w:val="005F037A"/>
    <w:rsid w:val="005F3158"/>
    <w:rsid w:val="006036F4"/>
    <w:rsid w:val="00604132"/>
    <w:rsid w:val="00604FD1"/>
    <w:rsid w:val="00605D68"/>
    <w:rsid w:val="00610D59"/>
    <w:rsid w:val="00611351"/>
    <w:rsid w:val="00614C82"/>
    <w:rsid w:val="00622EAE"/>
    <w:rsid w:val="006234AC"/>
    <w:rsid w:val="006265D6"/>
    <w:rsid w:val="00633AE3"/>
    <w:rsid w:val="00633DDD"/>
    <w:rsid w:val="0064041B"/>
    <w:rsid w:val="00641DCA"/>
    <w:rsid w:val="006444BD"/>
    <w:rsid w:val="00644B7C"/>
    <w:rsid w:val="00644E06"/>
    <w:rsid w:val="00645623"/>
    <w:rsid w:val="00645A5E"/>
    <w:rsid w:val="006506AD"/>
    <w:rsid w:val="00651C14"/>
    <w:rsid w:val="0065355B"/>
    <w:rsid w:val="0065619C"/>
    <w:rsid w:val="00656B61"/>
    <w:rsid w:val="00657DEF"/>
    <w:rsid w:val="00661BAD"/>
    <w:rsid w:val="00661C7F"/>
    <w:rsid w:val="00662C5B"/>
    <w:rsid w:val="00663533"/>
    <w:rsid w:val="00663929"/>
    <w:rsid w:val="006640C8"/>
    <w:rsid w:val="00665F6D"/>
    <w:rsid w:val="00667130"/>
    <w:rsid w:val="00670D2C"/>
    <w:rsid w:val="00673211"/>
    <w:rsid w:val="00676E98"/>
    <w:rsid w:val="00677A7B"/>
    <w:rsid w:val="006828F9"/>
    <w:rsid w:val="006867D4"/>
    <w:rsid w:val="0069184C"/>
    <w:rsid w:val="00692EDE"/>
    <w:rsid w:val="0069604B"/>
    <w:rsid w:val="00696C87"/>
    <w:rsid w:val="006A35AE"/>
    <w:rsid w:val="006A61CA"/>
    <w:rsid w:val="006A76F9"/>
    <w:rsid w:val="006B06BE"/>
    <w:rsid w:val="006B0CBB"/>
    <w:rsid w:val="006B334C"/>
    <w:rsid w:val="006B43EA"/>
    <w:rsid w:val="006B4FE7"/>
    <w:rsid w:val="006B55CB"/>
    <w:rsid w:val="006B5E9F"/>
    <w:rsid w:val="006B5ED3"/>
    <w:rsid w:val="006C29D2"/>
    <w:rsid w:val="006C37C5"/>
    <w:rsid w:val="006D315D"/>
    <w:rsid w:val="006E0008"/>
    <w:rsid w:val="006E5952"/>
    <w:rsid w:val="006F106D"/>
    <w:rsid w:val="00700F00"/>
    <w:rsid w:val="00703D6D"/>
    <w:rsid w:val="00704081"/>
    <w:rsid w:val="007068F7"/>
    <w:rsid w:val="00710A8C"/>
    <w:rsid w:val="007129F9"/>
    <w:rsid w:val="0071496C"/>
    <w:rsid w:val="00717FED"/>
    <w:rsid w:val="00722705"/>
    <w:rsid w:val="007239B9"/>
    <w:rsid w:val="00724D82"/>
    <w:rsid w:val="0073011B"/>
    <w:rsid w:val="00733A34"/>
    <w:rsid w:val="007342FF"/>
    <w:rsid w:val="00735C6C"/>
    <w:rsid w:val="007436C1"/>
    <w:rsid w:val="00743B91"/>
    <w:rsid w:val="0074559E"/>
    <w:rsid w:val="007470D4"/>
    <w:rsid w:val="007509C3"/>
    <w:rsid w:val="00760725"/>
    <w:rsid w:val="00760B7A"/>
    <w:rsid w:val="00762495"/>
    <w:rsid w:val="00765A54"/>
    <w:rsid w:val="007664B0"/>
    <w:rsid w:val="007666B3"/>
    <w:rsid w:val="00767A76"/>
    <w:rsid w:val="0077074B"/>
    <w:rsid w:val="00777695"/>
    <w:rsid w:val="00781759"/>
    <w:rsid w:val="00782484"/>
    <w:rsid w:val="0078316E"/>
    <w:rsid w:val="0078587D"/>
    <w:rsid w:val="00785C4D"/>
    <w:rsid w:val="00790A2F"/>
    <w:rsid w:val="00791661"/>
    <w:rsid w:val="00791CD7"/>
    <w:rsid w:val="007923AA"/>
    <w:rsid w:val="00795231"/>
    <w:rsid w:val="007A0CC2"/>
    <w:rsid w:val="007A1229"/>
    <w:rsid w:val="007A2384"/>
    <w:rsid w:val="007A24BA"/>
    <w:rsid w:val="007A72C4"/>
    <w:rsid w:val="007B1543"/>
    <w:rsid w:val="007B7FB3"/>
    <w:rsid w:val="007C0105"/>
    <w:rsid w:val="007C02D4"/>
    <w:rsid w:val="007D01C1"/>
    <w:rsid w:val="007D32F6"/>
    <w:rsid w:val="007D3440"/>
    <w:rsid w:val="007D4131"/>
    <w:rsid w:val="007D426D"/>
    <w:rsid w:val="007D6C16"/>
    <w:rsid w:val="007D6EBC"/>
    <w:rsid w:val="007E1C06"/>
    <w:rsid w:val="007E5D75"/>
    <w:rsid w:val="007F1712"/>
    <w:rsid w:val="007F4235"/>
    <w:rsid w:val="007F488B"/>
    <w:rsid w:val="00802B65"/>
    <w:rsid w:val="00805578"/>
    <w:rsid w:val="0080649F"/>
    <w:rsid w:val="00806D56"/>
    <w:rsid w:val="0081246D"/>
    <w:rsid w:val="008127AC"/>
    <w:rsid w:val="00813660"/>
    <w:rsid w:val="008222AE"/>
    <w:rsid w:val="008305A5"/>
    <w:rsid w:val="00830A87"/>
    <w:rsid w:val="00833E7A"/>
    <w:rsid w:val="008355F9"/>
    <w:rsid w:val="00835E42"/>
    <w:rsid w:val="008360BF"/>
    <w:rsid w:val="00836ABA"/>
    <w:rsid w:val="00840505"/>
    <w:rsid w:val="00842836"/>
    <w:rsid w:val="0084420D"/>
    <w:rsid w:val="00844E73"/>
    <w:rsid w:val="0085104F"/>
    <w:rsid w:val="00853096"/>
    <w:rsid w:val="00854C6A"/>
    <w:rsid w:val="00857006"/>
    <w:rsid w:val="00857228"/>
    <w:rsid w:val="0086275E"/>
    <w:rsid w:val="00863103"/>
    <w:rsid w:val="00863CBA"/>
    <w:rsid w:val="00866953"/>
    <w:rsid w:val="00870820"/>
    <w:rsid w:val="00871713"/>
    <w:rsid w:val="00882646"/>
    <w:rsid w:val="00890033"/>
    <w:rsid w:val="00897597"/>
    <w:rsid w:val="008A0C59"/>
    <w:rsid w:val="008A2464"/>
    <w:rsid w:val="008A6BCB"/>
    <w:rsid w:val="008B043A"/>
    <w:rsid w:val="008B5BB0"/>
    <w:rsid w:val="008B6162"/>
    <w:rsid w:val="008B73F0"/>
    <w:rsid w:val="008C47D6"/>
    <w:rsid w:val="008D0DCD"/>
    <w:rsid w:val="008D12BC"/>
    <w:rsid w:val="008D1C4E"/>
    <w:rsid w:val="008D2084"/>
    <w:rsid w:val="008D350D"/>
    <w:rsid w:val="008D52E4"/>
    <w:rsid w:val="008E138B"/>
    <w:rsid w:val="008E5623"/>
    <w:rsid w:val="008E7304"/>
    <w:rsid w:val="008F7124"/>
    <w:rsid w:val="00900D01"/>
    <w:rsid w:val="009016C6"/>
    <w:rsid w:val="00904BCE"/>
    <w:rsid w:val="00904D5D"/>
    <w:rsid w:val="00905B83"/>
    <w:rsid w:val="009062B1"/>
    <w:rsid w:val="00906EB8"/>
    <w:rsid w:val="009146BE"/>
    <w:rsid w:val="00914F0A"/>
    <w:rsid w:val="00916E14"/>
    <w:rsid w:val="009170A7"/>
    <w:rsid w:val="009178AA"/>
    <w:rsid w:val="00917E06"/>
    <w:rsid w:val="00930DBE"/>
    <w:rsid w:val="0093105F"/>
    <w:rsid w:val="0093225C"/>
    <w:rsid w:val="009328E6"/>
    <w:rsid w:val="00937BEC"/>
    <w:rsid w:val="009412E9"/>
    <w:rsid w:val="00944B0C"/>
    <w:rsid w:val="009502C5"/>
    <w:rsid w:val="00951300"/>
    <w:rsid w:val="0095477C"/>
    <w:rsid w:val="0095558A"/>
    <w:rsid w:val="00960318"/>
    <w:rsid w:val="00960AE5"/>
    <w:rsid w:val="00960CDF"/>
    <w:rsid w:val="00961CCD"/>
    <w:rsid w:val="009630AA"/>
    <w:rsid w:val="009633E9"/>
    <w:rsid w:val="00963CD9"/>
    <w:rsid w:val="009643BF"/>
    <w:rsid w:val="0096491B"/>
    <w:rsid w:val="00964D5A"/>
    <w:rsid w:val="00967C4C"/>
    <w:rsid w:val="00972731"/>
    <w:rsid w:val="00977CF2"/>
    <w:rsid w:val="0098236D"/>
    <w:rsid w:val="009851A2"/>
    <w:rsid w:val="009957F5"/>
    <w:rsid w:val="00995B7E"/>
    <w:rsid w:val="009977A5"/>
    <w:rsid w:val="009A08B1"/>
    <w:rsid w:val="009A5A77"/>
    <w:rsid w:val="009A7B63"/>
    <w:rsid w:val="009B0734"/>
    <w:rsid w:val="009B3A03"/>
    <w:rsid w:val="009B3B80"/>
    <w:rsid w:val="009B676E"/>
    <w:rsid w:val="009B6DF2"/>
    <w:rsid w:val="009C106C"/>
    <w:rsid w:val="009C1989"/>
    <w:rsid w:val="009D1EC7"/>
    <w:rsid w:val="009D3A31"/>
    <w:rsid w:val="009D468B"/>
    <w:rsid w:val="009D50CF"/>
    <w:rsid w:val="009D7113"/>
    <w:rsid w:val="009E6660"/>
    <w:rsid w:val="009E7672"/>
    <w:rsid w:val="009F0D4B"/>
    <w:rsid w:val="009F23AE"/>
    <w:rsid w:val="009F4592"/>
    <w:rsid w:val="009F5C69"/>
    <w:rsid w:val="009F64A2"/>
    <w:rsid w:val="00A03979"/>
    <w:rsid w:val="00A101E0"/>
    <w:rsid w:val="00A14C25"/>
    <w:rsid w:val="00A16114"/>
    <w:rsid w:val="00A20B0A"/>
    <w:rsid w:val="00A2397C"/>
    <w:rsid w:val="00A33228"/>
    <w:rsid w:val="00A33C4F"/>
    <w:rsid w:val="00A34CCB"/>
    <w:rsid w:val="00A34FBA"/>
    <w:rsid w:val="00A353E0"/>
    <w:rsid w:val="00A35BBB"/>
    <w:rsid w:val="00A41514"/>
    <w:rsid w:val="00A45246"/>
    <w:rsid w:val="00A46024"/>
    <w:rsid w:val="00A46075"/>
    <w:rsid w:val="00A469AB"/>
    <w:rsid w:val="00A47AEE"/>
    <w:rsid w:val="00A5137B"/>
    <w:rsid w:val="00A523B9"/>
    <w:rsid w:val="00A563AA"/>
    <w:rsid w:val="00A61597"/>
    <w:rsid w:val="00A70B91"/>
    <w:rsid w:val="00A74C32"/>
    <w:rsid w:val="00A8255B"/>
    <w:rsid w:val="00A825E0"/>
    <w:rsid w:val="00A82670"/>
    <w:rsid w:val="00A83721"/>
    <w:rsid w:val="00A85E40"/>
    <w:rsid w:val="00A86D92"/>
    <w:rsid w:val="00A87135"/>
    <w:rsid w:val="00A8754B"/>
    <w:rsid w:val="00A93860"/>
    <w:rsid w:val="00A96776"/>
    <w:rsid w:val="00AA2064"/>
    <w:rsid w:val="00AB18F5"/>
    <w:rsid w:val="00AB1A77"/>
    <w:rsid w:val="00AB705C"/>
    <w:rsid w:val="00AD384D"/>
    <w:rsid w:val="00AD405C"/>
    <w:rsid w:val="00AD6582"/>
    <w:rsid w:val="00AE02EC"/>
    <w:rsid w:val="00AE0B73"/>
    <w:rsid w:val="00AE0F2A"/>
    <w:rsid w:val="00AE2954"/>
    <w:rsid w:val="00AE716D"/>
    <w:rsid w:val="00AE783A"/>
    <w:rsid w:val="00AF1E1B"/>
    <w:rsid w:val="00AF2A91"/>
    <w:rsid w:val="00AF65B5"/>
    <w:rsid w:val="00B034B7"/>
    <w:rsid w:val="00B059D0"/>
    <w:rsid w:val="00B066EC"/>
    <w:rsid w:val="00B06F6D"/>
    <w:rsid w:val="00B106F7"/>
    <w:rsid w:val="00B11C26"/>
    <w:rsid w:val="00B12451"/>
    <w:rsid w:val="00B13F88"/>
    <w:rsid w:val="00B16C77"/>
    <w:rsid w:val="00B254C4"/>
    <w:rsid w:val="00B2560A"/>
    <w:rsid w:val="00B268B2"/>
    <w:rsid w:val="00B269D3"/>
    <w:rsid w:val="00B35AF9"/>
    <w:rsid w:val="00B40550"/>
    <w:rsid w:val="00B44468"/>
    <w:rsid w:val="00B52FB7"/>
    <w:rsid w:val="00B55A49"/>
    <w:rsid w:val="00B565A0"/>
    <w:rsid w:val="00B57B40"/>
    <w:rsid w:val="00B60016"/>
    <w:rsid w:val="00B61653"/>
    <w:rsid w:val="00B630FE"/>
    <w:rsid w:val="00B65AA9"/>
    <w:rsid w:val="00B66DC4"/>
    <w:rsid w:val="00B66DE4"/>
    <w:rsid w:val="00B67931"/>
    <w:rsid w:val="00B679D2"/>
    <w:rsid w:val="00B70E3C"/>
    <w:rsid w:val="00B71F56"/>
    <w:rsid w:val="00B72312"/>
    <w:rsid w:val="00B77D08"/>
    <w:rsid w:val="00B8058A"/>
    <w:rsid w:val="00B82C71"/>
    <w:rsid w:val="00B83217"/>
    <w:rsid w:val="00B83BEF"/>
    <w:rsid w:val="00B904E4"/>
    <w:rsid w:val="00B918D3"/>
    <w:rsid w:val="00B945A4"/>
    <w:rsid w:val="00B94BFC"/>
    <w:rsid w:val="00B958ED"/>
    <w:rsid w:val="00B9683A"/>
    <w:rsid w:val="00BA0CE8"/>
    <w:rsid w:val="00BA2219"/>
    <w:rsid w:val="00BA2D0C"/>
    <w:rsid w:val="00BA3CA3"/>
    <w:rsid w:val="00BA5A07"/>
    <w:rsid w:val="00BA6636"/>
    <w:rsid w:val="00BA7607"/>
    <w:rsid w:val="00BB4BA0"/>
    <w:rsid w:val="00BB5C77"/>
    <w:rsid w:val="00BC1DD5"/>
    <w:rsid w:val="00BC7963"/>
    <w:rsid w:val="00BD0EA6"/>
    <w:rsid w:val="00BD1346"/>
    <w:rsid w:val="00BD4F84"/>
    <w:rsid w:val="00BD584E"/>
    <w:rsid w:val="00BD7443"/>
    <w:rsid w:val="00BE5392"/>
    <w:rsid w:val="00BE5451"/>
    <w:rsid w:val="00BE5A8F"/>
    <w:rsid w:val="00BE5DCA"/>
    <w:rsid w:val="00BE6CBD"/>
    <w:rsid w:val="00BF0298"/>
    <w:rsid w:val="00BF3E0A"/>
    <w:rsid w:val="00BF59CD"/>
    <w:rsid w:val="00C15A13"/>
    <w:rsid w:val="00C1664D"/>
    <w:rsid w:val="00C167B1"/>
    <w:rsid w:val="00C16E96"/>
    <w:rsid w:val="00C173CB"/>
    <w:rsid w:val="00C27746"/>
    <w:rsid w:val="00C27B83"/>
    <w:rsid w:val="00C27C51"/>
    <w:rsid w:val="00C4020E"/>
    <w:rsid w:val="00C44884"/>
    <w:rsid w:val="00C458CE"/>
    <w:rsid w:val="00C45F14"/>
    <w:rsid w:val="00C503D9"/>
    <w:rsid w:val="00C54544"/>
    <w:rsid w:val="00C61EE2"/>
    <w:rsid w:val="00C64866"/>
    <w:rsid w:val="00C66D49"/>
    <w:rsid w:val="00C672FF"/>
    <w:rsid w:val="00C7026B"/>
    <w:rsid w:val="00C75795"/>
    <w:rsid w:val="00C763F2"/>
    <w:rsid w:val="00C777D3"/>
    <w:rsid w:val="00C8354A"/>
    <w:rsid w:val="00C91F91"/>
    <w:rsid w:val="00C94B6F"/>
    <w:rsid w:val="00C96F7B"/>
    <w:rsid w:val="00CA0BCA"/>
    <w:rsid w:val="00CA47EF"/>
    <w:rsid w:val="00CA5F05"/>
    <w:rsid w:val="00CA6722"/>
    <w:rsid w:val="00CA78E1"/>
    <w:rsid w:val="00CB2407"/>
    <w:rsid w:val="00CB279C"/>
    <w:rsid w:val="00CB4163"/>
    <w:rsid w:val="00CB4A41"/>
    <w:rsid w:val="00CC0BAA"/>
    <w:rsid w:val="00CC183A"/>
    <w:rsid w:val="00CC403E"/>
    <w:rsid w:val="00CC5EBB"/>
    <w:rsid w:val="00CD04A3"/>
    <w:rsid w:val="00CD129C"/>
    <w:rsid w:val="00CD2312"/>
    <w:rsid w:val="00CD233C"/>
    <w:rsid w:val="00CD4134"/>
    <w:rsid w:val="00CD4504"/>
    <w:rsid w:val="00CD4B49"/>
    <w:rsid w:val="00CE1623"/>
    <w:rsid w:val="00CE165D"/>
    <w:rsid w:val="00CE166D"/>
    <w:rsid w:val="00CE320F"/>
    <w:rsid w:val="00CE3507"/>
    <w:rsid w:val="00CE6392"/>
    <w:rsid w:val="00CE76E8"/>
    <w:rsid w:val="00CF0DF7"/>
    <w:rsid w:val="00CF22A1"/>
    <w:rsid w:val="00CF478A"/>
    <w:rsid w:val="00D020A5"/>
    <w:rsid w:val="00D07099"/>
    <w:rsid w:val="00D119C1"/>
    <w:rsid w:val="00D20A25"/>
    <w:rsid w:val="00D21AF9"/>
    <w:rsid w:val="00D232B1"/>
    <w:rsid w:val="00D24628"/>
    <w:rsid w:val="00D267EC"/>
    <w:rsid w:val="00D3060A"/>
    <w:rsid w:val="00D3155E"/>
    <w:rsid w:val="00D31DC5"/>
    <w:rsid w:val="00D331BF"/>
    <w:rsid w:val="00D415E7"/>
    <w:rsid w:val="00D41BA8"/>
    <w:rsid w:val="00D46BEC"/>
    <w:rsid w:val="00D476EC"/>
    <w:rsid w:val="00D500B3"/>
    <w:rsid w:val="00D502AE"/>
    <w:rsid w:val="00D513CD"/>
    <w:rsid w:val="00D53165"/>
    <w:rsid w:val="00D6427A"/>
    <w:rsid w:val="00D70198"/>
    <w:rsid w:val="00D7096F"/>
    <w:rsid w:val="00D70A5F"/>
    <w:rsid w:val="00D762F5"/>
    <w:rsid w:val="00D76927"/>
    <w:rsid w:val="00D7767C"/>
    <w:rsid w:val="00D80544"/>
    <w:rsid w:val="00D80825"/>
    <w:rsid w:val="00D819EA"/>
    <w:rsid w:val="00D84814"/>
    <w:rsid w:val="00D871C4"/>
    <w:rsid w:val="00D87A76"/>
    <w:rsid w:val="00D91DC2"/>
    <w:rsid w:val="00DA08C9"/>
    <w:rsid w:val="00DA0F23"/>
    <w:rsid w:val="00DA6643"/>
    <w:rsid w:val="00DB62ED"/>
    <w:rsid w:val="00DC1082"/>
    <w:rsid w:val="00DC4C69"/>
    <w:rsid w:val="00DC57D8"/>
    <w:rsid w:val="00DC6020"/>
    <w:rsid w:val="00DD58CF"/>
    <w:rsid w:val="00DD5FBE"/>
    <w:rsid w:val="00DD759F"/>
    <w:rsid w:val="00DE0A4C"/>
    <w:rsid w:val="00DE6F11"/>
    <w:rsid w:val="00DE734A"/>
    <w:rsid w:val="00DF3D49"/>
    <w:rsid w:val="00DF4357"/>
    <w:rsid w:val="00DF5095"/>
    <w:rsid w:val="00DF6577"/>
    <w:rsid w:val="00E03458"/>
    <w:rsid w:val="00E04CAE"/>
    <w:rsid w:val="00E104AE"/>
    <w:rsid w:val="00E1782E"/>
    <w:rsid w:val="00E229EB"/>
    <w:rsid w:val="00E25F5E"/>
    <w:rsid w:val="00E26156"/>
    <w:rsid w:val="00E262C2"/>
    <w:rsid w:val="00E26D26"/>
    <w:rsid w:val="00E329E0"/>
    <w:rsid w:val="00E33D56"/>
    <w:rsid w:val="00E356C8"/>
    <w:rsid w:val="00E359C8"/>
    <w:rsid w:val="00E41C7E"/>
    <w:rsid w:val="00E4272A"/>
    <w:rsid w:val="00E447AE"/>
    <w:rsid w:val="00E44D8D"/>
    <w:rsid w:val="00E45B69"/>
    <w:rsid w:val="00E57283"/>
    <w:rsid w:val="00E63C2C"/>
    <w:rsid w:val="00E642B7"/>
    <w:rsid w:val="00E72DC4"/>
    <w:rsid w:val="00E72E0D"/>
    <w:rsid w:val="00E72FB2"/>
    <w:rsid w:val="00E7370A"/>
    <w:rsid w:val="00E749BA"/>
    <w:rsid w:val="00E7589E"/>
    <w:rsid w:val="00E76753"/>
    <w:rsid w:val="00E77BBC"/>
    <w:rsid w:val="00E80ACB"/>
    <w:rsid w:val="00E836D1"/>
    <w:rsid w:val="00E906C3"/>
    <w:rsid w:val="00E918C8"/>
    <w:rsid w:val="00E92648"/>
    <w:rsid w:val="00E92878"/>
    <w:rsid w:val="00E95C86"/>
    <w:rsid w:val="00E96FC6"/>
    <w:rsid w:val="00E9789F"/>
    <w:rsid w:val="00EA1C1A"/>
    <w:rsid w:val="00EA202A"/>
    <w:rsid w:val="00EA378C"/>
    <w:rsid w:val="00EA74A5"/>
    <w:rsid w:val="00EB1506"/>
    <w:rsid w:val="00EB4380"/>
    <w:rsid w:val="00EB4EA0"/>
    <w:rsid w:val="00EB61C9"/>
    <w:rsid w:val="00EB6789"/>
    <w:rsid w:val="00EC338A"/>
    <w:rsid w:val="00EC53B6"/>
    <w:rsid w:val="00EC59E0"/>
    <w:rsid w:val="00EC5BA2"/>
    <w:rsid w:val="00EE1F6C"/>
    <w:rsid w:val="00EE3509"/>
    <w:rsid w:val="00EE4466"/>
    <w:rsid w:val="00EE52B8"/>
    <w:rsid w:val="00EE61CD"/>
    <w:rsid w:val="00EE7C27"/>
    <w:rsid w:val="00EF0BDA"/>
    <w:rsid w:val="00EF11BB"/>
    <w:rsid w:val="00F0064A"/>
    <w:rsid w:val="00F02AEA"/>
    <w:rsid w:val="00F03CE0"/>
    <w:rsid w:val="00F04E90"/>
    <w:rsid w:val="00F051B8"/>
    <w:rsid w:val="00F07F33"/>
    <w:rsid w:val="00F10969"/>
    <w:rsid w:val="00F15A38"/>
    <w:rsid w:val="00F16C13"/>
    <w:rsid w:val="00F17A15"/>
    <w:rsid w:val="00F21749"/>
    <w:rsid w:val="00F23212"/>
    <w:rsid w:val="00F23568"/>
    <w:rsid w:val="00F24D4C"/>
    <w:rsid w:val="00F2546E"/>
    <w:rsid w:val="00F3036D"/>
    <w:rsid w:val="00F32B9E"/>
    <w:rsid w:val="00F33917"/>
    <w:rsid w:val="00F343AB"/>
    <w:rsid w:val="00F36F0F"/>
    <w:rsid w:val="00F36F6D"/>
    <w:rsid w:val="00F40E2F"/>
    <w:rsid w:val="00F47642"/>
    <w:rsid w:val="00F52485"/>
    <w:rsid w:val="00F5393C"/>
    <w:rsid w:val="00F55B1B"/>
    <w:rsid w:val="00F57303"/>
    <w:rsid w:val="00F57B4A"/>
    <w:rsid w:val="00F62E8F"/>
    <w:rsid w:val="00F64358"/>
    <w:rsid w:val="00F80CB5"/>
    <w:rsid w:val="00F8218E"/>
    <w:rsid w:val="00F83AC7"/>
    <w:rsid w:val="00F83B62"/>
    <w:rsid w:val="00F83F8C"/>
    <w:rsid w:val="00F86CE7"/>
    <w:rsid w:val="00F90171"/>
    <w:rsid w:val="00F936B0"/>
    <w:rsid w:val="00F943A4"/>
    <w:rsid w:val="00F97046"/>
    <w:rsid w:val="00F97E7D"/>
    <w:rsid w:val="00FA024F"/>
    <w:rsid w:val="00FA072D"/>
    <w:rsid w:val="00FA10DB"/>
    <w:rsid w:val="00FA63A0"/>
    <w:rsid w:val="00FA6E8F"/>
    <w:rsid w:val="00FB3CE5"/>
    <w:rsid w:val="00FB3D8B"/>
    <w:rsid w:val="00FB3F88"/>
    <w:rsid w:val="00FB3FAC"/>
    <w:rsid w:val="00FB6A02"/>
    <w:rsid w:val="00FB7261"/>
    <w:rsid w:val="00FC2151"/>
    <w:rsid w:val="00FC3158"/>
    <w:rsid w:val="00FC62AC"/>
    <w:rsid w:val="00FD2266"/>
    <w:rsid w:val="00FD4199"/>
    <w:rsid w:val="00FE30F7"/>
    <w:rsid w:val="00FE35F1"/>
    <w:rsid w:val="00FE43C1"/>
    <w:rsid w:val="00FE49FF"/>
    <w:rsid w:val="00FE58B0"/>
    <w:rsid w:val="00FE590C"/>
    <w:rsid w:val="00FE6890"/>
    <w:rsid w:val="00FE7D1E"/>
    <w:rsid w:val="00FF2060"/>
    <w:rsid w:val="00FF2EA3"/>
    <w:rsid w:val="00FF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E49D2"/>
  <w15:docId w15:val="{80EB3E30-041E-4A0D-9350-D34A282AD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f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f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f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f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Grid">
    <w:name w:val="Table Grid"/>
    <w:basedOn w:val="TableNormal"/>
    <w:uiPriority w:val="59"/>
    <w:rsid w:val="00D02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36D1"/>
    <w:pPr>
      <w:ind w:left="720"/>
      <w:contextualSpacing/>
    </w:pPr>
    <w:rPr>
      <w:rFonts w:cs="Angsan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CE9FC-07CA-4175-8195-1C6C587A6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24</Pages>
  <Words>5571</Words>
  <Characters>31756</Characters>
  <Application>Microsoft Office Word</Application>
  <DocSecurity>0</DocSecurity>
  <Lines>264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164</cp:revision>
  <dcterms:created xsi:type="dcterms:W3CDTF">2025-09-16T09:02:00Z</dcterms:created>
  <dcterms:modified xsi:type="dcterms:W3CDTF">2025-11-10T02:35:00Z</dcterms:modified>
</cp:coreProperties>
</file>