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11ED5" w14:textId="77777777" w:rsidR="00CA0FE1" w:rsidRPr="0088452A" w:rsidRDefault="00CA0FE1" w:rsidP="0088452A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r w:rsidRPr="0088452A">
        <w:rPr>
          <w:rFonts w:ascii="TH SarabunPSK" w:eastAsia="Sarabun" w:hAnsi="TH SarabunPSK" w:cs="TH SarabunPSK"/>
          <w:b/>
          <w:sz w:val="32"/>
          <w:szCs w:val="32"/>
        </w:rPr>
        <w:t>แบบฟอร์มการรายงานความก้าวหน้าตามยุทธศาสตร์กรมปศุสัตว์</w:t>
      </w:r>
      <w:r w:rsidRPr="0088452A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พ.ศ. 2566 - 2570</w:t>
      </w:r>
    </w:p>
    <w:p w14:paraId="7E389EA0" w14:textId="418D2BBA" w:rsidR="00CA0FE1" w:rsidRPr="0088452A" w:rsidRDefault="00CA0FE1" w:rsidP="0088452A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r w:rsidRPr="0088452A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ประจำปีงบประมาณ </w:t>
      </w:r>
      <w:r w:rsidRPr="0088452A">
        <w:rPr>
          <w:rFonts w:ascii="TH SarabunPSK" w:eastAsia="Sarabun" w:hAnsi="TH SarabunPSK" w:cs="TH SarabunPSK"/>
          <w:b/>
          <w:sz w:val="32"/>
          <w:szCs w:val="32"/>
        </w:rPr>
        <w:t xml:space="preserve">พ.ศ. </w:t>
      </w:r>
      <w:r w:rsidR="00B003EB" w:rsidRPr="0088452A">
        <w:rPr>
          <w:rFonts w:ascii="TH SarabunPSK" w:eastAsia="Sarabun" w:hAnsi="TH SarabunPSK" w:cs="TH SarabunPSK"/>
          <w:bCs/>
          <w:sz w:val="32"/>
          <w:szCs w:val="32"/>
          <w:cs/>
        </w:rPr>
        <w:t>25</w:t>
      </w:r>
      <w:r w:rsidRPr="0088452A">
        <w:rPr>
          <w:rFonts w:ascii="TH SarabunPSK" w:eastAsia="Sarabun" w:hAnsi="TH SarabunPSK" w:cs="TH SarabunPSK"/>
          <w:b/>
          <w:sz w:val="32"/>
          <w:szCs w:val="32"/>
        </w:rPr>
        <w:t xml:space="preserve">66 </w:t>
      </w:r>
      <w:r w:rsidR="0088452A" w:rsidRPr="0088452A">
        <w:rPr>
          <w:rFonts w:ascii="TH SarabunPSK" w:eastAsia="Sarabun" w:hAnsi="TH SarabunPSK" w:cs="TH SarabunPSK"/>
          <w:b/>
          <w:sz w:val="32"/>
          <w:szCs w:val="32"/>
        </w:rPr>
        <w:t>–</w:t>
      </w:r>
      <w:r w:rsidRPr="0088452A">
        <w:rPr>
          <w:rFonts w:ascii="TH SarabunPSK" w:eastAsia="Sarabun" w:hAnsi="TH SarabunPSK" w:cs="TH SarabunPSK"/>
          <w:b/>
          <w:sz w:val="32"/>
          <w:szCs w:val="32"/>
        </w:rPr>
        <w:t xml:space="preserve"> 2568</w:t>
      </w:r>
    </w:p>
    <w:p w14:paraId="7F2CF050" w14:textId="20B4DBE0" w:rsidR="0088452A" w:rsidRPr="0088452A" w:rsidRDefault="0088452A" w:rsidP="0088452A">
      <w:pPr>
        <w:spacing w:after="0" w:line="240" w:lineRule="auto"/>
        <w:jc w:val="center"/>
        <w:rPr>
          <w:rFonts w:ascii="TH SarabunPSK" w:eastAsia="Sarabun" w:hAnsi="TH SarabunPSK" w:cs="TH SarabunPSK"/>
          <w:bCs/>
          <w:sz w:val="32"/>
          <w:szCs w:val="32"/>
        </w:rPr>
      </w:pPr>
      <w:r>
        <w:rPr>
          <w:rFonts w:ascii="TH SarabunPSK" w:eastAsia="Sarabun" w:hAnsi="TH SarabunPSK" w:cs="TH SarabunPSK" w:hint="cs"/>
          <w:bCs/>
          <w:sz w:val="32"/>
          <w:szCs w:val="32"/>
          <w:cs/>
        </w:rPr>
        <w:t>สำนัก</w:t>
      </w:r>
      <w:r w:rsidRPr="0088452A">
        <w:rPr>
          <w:rFonts w:ascii="TH SarabunPSK" w:eastAsia="Sarabun" w:hAnsi="TH SarabunPSK" w:cs="TH SarabunPSK"/>
          <w:bCs/>
          <w:sz w:val="32"/>
          <w:szCs w:val="32"/>
          <w:cs/>
        </w:rPr>
        <w:t>เทคโนโลยีชีวภัณฑ์สัตว์</w:t>
      </w:r>
    </w:p>
    <w:p w14:paraId="5D2A6ABE" w14:textId="4639A977" w:rsidR="00CA0FE1" w:rsidRPr="0088452A" w:rsidRDefault="00CA0FE1" w:rsidP="00884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r w:rsidRPr="0088452A">
        <w:rPr>
          <w:rFonts w:ascii="TH SarabunPSK" w:eastAsia="Sarabun" w:hAnsi="TH SarabunPSK" w:cs="TH SarabunPSK"/>
          <w:b/>
          <w:sz w:val="32"/>
          <w:szCs w:val="32"/>
        </w:rPr>
        <w:t xml:space="preserve">ยุทธศาสตร์ที่ 1 </w:t>
      </w:r>
      <w:r w:rsidRPr="0088452A">
        <w:rPr>
          <w:rFonts w:ascii="TH SarabunPSK" w:eastAsia="Sarabun" w:hAnsi="TH SarabunPSK" w:cs="TH SarabunPSK"/>
          <w:b/>
          <w:bCs/>
          <w:sz w:val="32"/>
          <w:szCs w:val="32"/>
          <w:cs/>
        </w:rPr>
        <w:t>ยกระดับความสามารถบุคลากรด้านการปศุสัตว์สู่ความเป็นมืออาชีพ</w:t>
      </w:r>
    </w:p>
    <w:p w14:paraId="28B763C7" w14:textId="77777777" w:rsidR="009B234E" w:rsidRPr="007C17C0" w:rsidRDefault="009B234E" w:rsidP="009B234E">
      <w:pPr>
        <w:spacing w:before="120" w:after="0" w:line="240" w:lineRule="auto"/>
        <w:jc w:val="thaiDistribute"/>
        <w:rPr>
          <w:rFonts w:ascii="TH SarabunPSK" w:eastAsia="Sarabun" w:hAnsi="TH SarabunPSK" w:cs="TH SarabunPSK"/>
          <w:b/>
          <w:sz w:val="32"/>
          <w:szCs w:val="32"/>
          <w:cs/>
        </w:rPr>
      </w:pP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เป้าประสงค์ที่ 1 </w:t>
      </w:r>
      <w:r w:rsidRPr="007C17C0">
        <w:rPr>
          <w:rFonts w:ascii="TH SarabunPSK" w:eastAsia="Sarabun" w:hAnsi="TH SarabunPSK" w:cs="TH SarabunPSK"/>
          <w:bCs/>
          <w:sz w:val="32"/>
          <w:szCs w:val="32"/>
          <w:cs/>
        </w:rPr>
        <w:t>บุคลากรด้านการปศุสัตว์เป็น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Smart Officers, Smart Researchers, Smart Farmer</w:t>
      </w:r>
    </w:p>
    <w:p w14:paraId="1E7B9460" w14:textId="77777777" w:rsidR="009B234E" w:rsidRDefault="009B234E" w:rsidP="009B234E">
      <w:pPr>
        <w:spacing w:after="0" w:line="240" w:lineRule="auto"/>
        <w:rPr>
          <w:rFonts w:ascii="TH SarabunPSK" w:eastAsia="Sarabun" w:hAnsi="TH SarabunPSK" w:cs="TH SarabunPSK"/>
          <w:bCs/>
          <w:sz w:val="32"/>
          <w:szCs w:val="32"/>
        </w:rPr>
      </w:pPr>
      <w:r w:rsidRPr="00CE1546">
        <w:rPr>
          <w:rFonts w:ascii="TH SarabunPSK" w:eastAsia="Sarabun" w:hAnsi="TH SarabunPSK" w:cs="TH SarabunPSK"/>
          <w:b/>
          <w:sz w:val="32"/>
          <w:szCs w:val="32"/>
        </w:rPr>
        <w:t>กลยุทธ์ที่ 1</w:t>
      </w:r>
      <w:r w:rsidRPr="00CE1546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พัฒนาขีดความสามารถของบุคลากรกรมปศุสัตว์ให้เป็นมืออาชีพ</w:t>
      </w:r>
      <w:r w:rsidRPr="00CE1546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CE1546">
        <w:rPr>
          <w:rFonts w:ascii="TH SarabunPSK" w:eastAsia="Sarabun" w:hAnsi="TH SarabunPSK" w:cs="TH SarabunPSK"/>
          <w:bCs/>
          <w:sz w:val="32"/>
          <w:szCs w:val="32"/>
        </w:rPr>
        <w:t xml:space="preserve">(Smart Officers, </w:t>
      </w:r>
    </w:p>
    <w:p w14:paraId="05F7DA81" w14:textId="77777777" w:rsidR="009B234E" w:rsidRPr="00CE1546" w:rsidRDefault="009B234E" w:rsidP="009B234E">
      <w:pPr>
        <w:spacing w:after="0" w:line="240" w:lineRule="auto"/>
        <w:rPr>
          <w:rFonts w:ascii="TH SarabunPSK" w:eastAsia="Sarabun" w:hAnsi="TH SarabunPSK" w:cs="TH SarabunPSK"/>
          <w:bCs/>
          <w:sz w:val="32"/>
          <w:szCs w:val="32"/>
        </w:rPr>
      </w:pPr>
      <w:r>
        <w:rPr>
          <w:rFonts w:ascii="TH SarabunPSK" w:eastAsia="Sarabun" w:hAnsi="TH SarabunPSK" w:cs="TH SarabunPSK" w:hint="cs"/>
          <w:bCs/>
          <w:sz w:val="32"/>
          <w:szCs w:val="32"/>
          <w:cs/>
        </w:rPr>
        <w:t xml:space="preserve">               </w:t>
      </w:r>
      <w:r w:rsidRPr="00CE1546">
        <w:rPr>
          <w:rFonts w:ascii="TH SarabunPSK" w:eastAsia="Sarabun" w:hAnsi="TH SarabunPSK" w:cs="TH SarabunPSK"/>
          <w:bCs/>
          <w:sz w:val="32"/>
          <w:szCs w:val="32"/>
        </w:rPr>
        <w:t>Smart Researchers)</w:t>
      </w:r>
    </w:p>
    <w:p w14:paraId="711C4FF8" w14:textId="09564353" w:rsidR="00A37792" w:rsidRPr="0088452A" w:rsidRDefault="009B234E" w:rsidP="009B234E">
      <w:pPr>
        <w:spacing w:after="0" w:line="240" w:lineRule="auto"/>
        <w:rPr>
          <w:rFonts w:ascii="TH SarabunPSK" w:eastAsia="Sarabun" w:hAnsi="TH SarabunPSK" w:cs="TH SarabunPSK" w:hint="cs"/>
          <w:b/>
          <w:sz w:val="32"/>
          <w:szCs w:val="32"/>
        </w:rPr>
      </w:pP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ตัวชี้วัดที่ 1 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 xml:space="preserve">ร้อยละของบุคลากรกรมปศุสัตว์ที่ได้รับการพัฒนาและที่เป็น </w:t>
      </w:r>
      <w:r w:rsidRPr="007C17C0">
        <w:rPr>
          <w:rFonts w:ascii="TH SarabunPSK" w:eastAsia="Sarabun" w:hAnsi="TH SarabunPSK" w:cs="TH SarabunPSK"/>
          <w:bCs/>
          <w:sz w:val="32"/>
          <w:szCs w:val="32"/>
        </w:rPr>
        <w:t>Smart Officers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>ไม่น้อยกว่า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br/>
        <w:t xml:space="preserve">               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>ปี 2566 = 60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, 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>ปี 2567 = 70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, 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>ปี 2568 = 80</w:t>
      </w:r>
    </w:p>
    <w:tbl>
      <w:tblPr>
        <w:tblpPr w:leftFromText="180" w:rightFromText="180" w:vertAnchor="text" w:horzAnchor="margin" w:tblpY="10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728"/>
        <w:gridCol w:w="1776"/>
        <w:gridCol w:w="1776"/>
        <w:gridCol w:w="1781"/>
      </w:tblGrid>
      <w:tr w:rsidR="0088452A" w:rsidRPr="0088452A" w14:paraId="52F85B48" w14:textId="77777777" w:rsidTr="007C17C0">
        <w:trPr>
          <w:trHeight w:val="2111"/>
        </w:trPr>
        <w:tc>
          <w:tcPr>
            <w:tcW w:w="2057" w:type="pct"/>
            <w:vAlign w:val="center"/>
          </w:tcPr>
          <w:p w14:paraId="1210A2F1" w14:textId="284178F9" w:rsidR="00E22E98" w:rsidRPr="0088452A" w:rsidRDefault="003B1396" w:rsidP="0088452A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88452A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ปี</w:t>
            </w:r>
            <w:r w:rsidRPr="0088452A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r w:rsidR="00E22E98" w:rsidRPr="0088452A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รายการ </w:t>
            </w:r>
          </w:p>
        </w:tc>
        <w:tc>
          <w:tcPr>
            <w:tcW w:w="980" w:type="pct"/>
            <w:tcBorders>
              <w:bottom w:val="nil"/>
            </w:tcBorders>
          </w:tcPr>
          <w:p w14:paraId="2347B24C" w14:textId="5198DF06" w:rsidR="00E22E98" w:rsidRPr="0088452A" w:rsidRDefault="00E22E98" w:rsidP="0088452A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88452A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จำนวน</w:t>
            </w:r>
            <w:r w:rsidR="00723D52" w:rsidRPr="0088452A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บุคลากร</w:t>
            </w:r>
            <w:r w:rsidR="00723D52" w:rsidRPr="0088452A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br/>
            </w:r>
            <w:r w:rsidR="00723D52" w:rsidRPr="0088452A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กรมปศุสัตว์ที่ได้รับ</w:t>
            </w:r>
            <w:r w:rsidR="00723D52" w:rsidRPr="0088452A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br/>
            </w:r>
            <w:r w:rsidRPr="0088452A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การฝึกอบรม</w:t>
            </w:r>
            <w:r w:rsidRPr="0088452A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ทั้งหมด</w:t>
            </w:r>
          </w:p>
          <w:p w14:paraId="108FD0AC" w14:textId="77777777" w:rsidR="00E22E98" w:rsidRPr="0088452A" w:rsidRDefault="00E22E98" w:rsidP="0088452A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88452A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(ราย)</w:t>
            </w:r>
          </w:p>
        </w:tc>
        <w:tc>
          <w:tcPr>
            <w:tcW w:w="980" w:type="pct"/>
          </w:tcPr>
          <w:p w14:paraId="78451FC3" w14:textId="3DC462FA" w:rsidR="00E22E98" w:rsidRPr="0088452A" w:rsidRDefault="00E22E98" w:rsidP="0088452A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</w:rPr>
            </w:pPr>
            <w:r w:rsidRPr="0088452A"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</w:rPr>
              <w:t>จำนวน</w:t>
            </w:r>
            <w:r w:rsidR="00723D52" w:rsidRPr="0088452A">
              <w:rPr>
                <w:rFonts w:ascii="TH SarabunPSK" w:eastAsia="Sarabun" w:hAnsi="TH SarabunPSK" w:cs="TH SarabunPSK"/>
                <w:bCs/>
                <w:spacing w:val="-6"/>
                <w:sz w:val="32"/>
                <w:szCs w:val="32"/>
                <w:cs/>
              </w:rPr>
              <w:t>บุคลากร</w:t>
            </w:r>
            <w:r w:rsidR="00723D52" w:rsidRPr="0088452A">
              <w:rPr>
                <w:rFonts w:ascii="TH SarabunPSK" w:eastAsia="Sarabun" w:hAnsi="TH SarabunPSK" w:cs="TH SarabunPSK"/>
                <w:bCs/>
                <w:spacing w:val="-6"/>
                <w:sz w:val="32"/>
                <w:szCs w:val="32"/>
                <w:cs/>
              </w:rPr>
              <w:br/>
              <w:t>กรมปศุสัตว์ที่ได้รับ</w:t>
            </w:r>
            <w:r w:rsidR="00723D52" w:rsidRPr="0088452A">
              <w:rPr>
                <w:rFonts w:ascii="TH SarabunPSK" w:eastAsia="Sarabun" w:hAnsi="TH SarabunPSK" w:cs="TH SarabunPSK"/>
                <w:bCs/>
                <w:spacing w:val="-6"/>
                <w:sz w:val="32"/>
                <w:szCs w:val="32"/>
              </w:rPr>
              <w:br/>
            </w:r>
            <w:r w:rsidR="00723D52" w:rsidRPr="0088452A">
              <w:rPr>
                <w:rFonts w:ascii="TH SarabunPSK" w:eastAsia="Sarabun" w:hAnsi="TH SarabunPSK" w:cs="TH SarabunPSK"/>
                <w:bCs/>
                <w:spacing w:val="-6"/>
                <w:sz w:val="32"/>
                <w:szCs w:val="32"/>
                <w:cs/>
              </w:rPr>
              <w:t>การพัฒนาและที่เป็น</w:t>
            </w:r>
            <w:r w:rsidR="00723D52" w:rsidRPr="0088452A"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  <w:cs/>
              </w:rPr>
              <w:t xml:space="preserve"> </w:t>
            </w:r>
            <w:r w:rsidR="00723D52" w:rsidRPr="0088452A"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</w:rPr>
              <w:t xml:space="preserve">Smart Officers </w:t>
            </w:r>
            <w:r w:rsidRPr="0088452A"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</w:rPr>
              <w:t>(ราย)</w:t>
            </w:r>
          </w:p>
        </w:tc>
        <w:tc>
          <w:tcPr>
            <w:tcW w:w="983" w:type="pct"/>
          </w:tcPr>
          <w:p w14:paraId="0EE06E69" w14:textId="21ABEC2A" w:rsidR="00E22E98" w:rsidRPr="0088452A" w:rsidRDefault="00E22E98" w:rsidP="0088452A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pacing w:val="-8"/>
                <w:sz w:val="32"/>
                <w:szCs w:val="32"/>
              </w:rPr>
            </w:pPr>
            <w:r w:rsidRPr="0088452A">
              <w:rPr>
                <w:rFonts w:ascii="TH SarabunPSK" w:eastAsia="Sarabun" w:hAnsi="TH SarabunPSK" w:cs="TH SarabunPSK"/>
                <w:b/>
                <w:spacing w:val="-8"/>
                <w:sz w:val="32"/>
                <w:szCs w:val="32"/>
              </w:rPr>
              <w:t>ร้อยละ</w:t>
            </w:r>
            <w:r w:rsidR="00723D52" w:rsidRPr="0088452A">
              <w:rPr>
                <w:rFonts w:ascii="TH SarabunPSK" w:eastAsia="Sarabun" w:hAnsi="TH SarabunPSK" w:cs="TH SarabunPSK"/>
                <w:bCs/>
                <w:spacing w:val="-8"/>
                <w:sz w:val="32"/>
                <w:szCs w:val="32"/>
                <w:cs/>
              </w:rPr>
              <w:t>ของบุคลากรกรม</w:t>
            </w:r>
            <w:r w:rsidR="007C17C0" w:rsidRPr="0088452A">
              <w:rPr>
                <w:rFonts w:ascii="TH SarabunPSK" w:eastAsia="Sarabun" w:hAnsi="TH SarabunPSK" w:cs="TH SarabunPSK"/>
                <w:bCs/>
                <w:spacing w:val="-8"/>
                <w:sz w:val="32"/>
                <w:szCs w:val="32"/>
                <w:cs/>
              </w:rPr>
              <w:br/>
            </w:r>
            <w:r w:rsidR="00723D52" w:rsidRPr="0088452A">
              <w:rPr>
                <w:rFonts w:ascii="TH SarabunPSK" w:eastAsia="Sarabun" w:hAnsi="TH SarabunPSK" w:cs="TH SarabunPSK"/>
                <w:bCs/>
                <w:spacing w:val="-8"/>
                <w:sz w:val="32"/>
                <w:szCs w:val="32"/>
                <w:cs/>
              </w:rPr>
              <w:t>ปศุสัตว์ที่ได้รับการพัฒนาและที่เป็น</w:t>
            </w:r>
            <w:r w:rsidR="00723D52" w:rsidRPr="0088452A">
              <w:rPr>
                <w:rFonts w:ascii="TH SarabunPSK" w:eastAsia="Sarabun" w:hAnsi="TH SarabunPSK" w:cs="TH SarabunPSK"/>
                <w:b/>
                <w:spacing w:val="-8"/>
                <w:sz w:val="32"/>
                <w:szCs w:val="32"/>
                <w:cs/>
              </w:rPr>
              <w:t xml:space="preserve"> </w:t>
            </w:r>
            <w:r w:rsidR="00723D52" w:rsidRPr="0088452A">
              <w:rPr>
                <w:rFonts w:ascii="TH SarabunPSK" w:eastAsia="Sarabun" w:hAnsi="TH SarabunPSK" w:cs="TH SarabunPSK"/>
                <w:b/>
                <w:spacing w:val="-8"/>
                <w:sz w:val="32"/>
                <w:szCs w:val="32"/>
              </w:rPr>
              <w:t>Smart Officers</w:t>
            </w:r>
          </w:p>
        </w:tc>
      </w:tr>
      <w:tr w:rsidR="0088452A" w:rsidRPr="0088452A" w14:paraId="5F6A715F" w14:textId="77777777" w:rsidTr="007C17C0">
        <w:trPr>
          <w:trHeight w:val="2111"/>
        </w:trPr>
        <w:tc>
          <w:tcPr>
            <w:tcW w:w="2057" w:type="pct"/>
          </w:tcPr>
          <w:p w14:paraId="65D7C2F0" w14:textId="7BEA0EB3" w:rsidR="003B1396" w:rsidRPr="0088452A" w:rsidRDefault="003B1396" w:rsidP="0088452A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8452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ปี </w:t>
            </w: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t>2566</w:t>
            </w:r>
          </w:p>
          <w:p w14:paraId="1CD2A848" w14:textId="72CAB6E7" w:rsidR="00E22E98" w:rsidRPr="0088452A" w:rsidRDefault="00B003EB" w:rsidP="0088452A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8452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</w:t>
            </w:r>
            <w:r w:rsidR="00E22E98" w:rsidRPr="0088452A">
              <w:rPr>
                <w:rFonts w:ascii="TH SarabunPSK" w:eastAsia="Sarabun" w:hAnsi="TH SarabunPSK" w:cs="TH SarabunPSK"/>
                <w:sz w:val="32"/>
                <w:szCs w:val="32"/>
              </w:rPr>
              <w:t>. จำนวน</w:t>
            </w:r>
            <w:r w:rsidR="001A5B62" w:rsidRPr="0088452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บุคลากร</w:t>
            </w:r>
            <w:r w:rsidR="00E22E98" w:rsidRPr="0088452A">
              <w:rPr>
                <w:rFonts w:ascii="TH SarabunPSK" w:eastAsia="Sarabun" w:hAnsi="TH SarabunPSK" w:cs="TH SarabunPSK"/>
                <w:sz w:val="32"/>
                <w:szCs w:val="32"/>
              </w:rPr>
              <w:t>ของหน่วยงานที่ได้รับ</w:t>
            </w:r>
          </w:p>
          <w:p w14:paraId="2AE5BDEA" w14:textId="77777777" w:rsidR="00B003EB" w:rsidRPr="0088452A" w:rsidRDefault="00E22E98" w:rsidP="0088452A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</w:pP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t xml:space="preserve">การพัฒนา และ </w:t>
            </w:r>
            <w:r w:rsidRPr="0088452A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>เป็น Smart Officer</w:t>
            </w:r>
          </w:p>
          <w:p w14:paraId="4AB3828A" w14:textId="05266265" w:rsidR="00B003EB" w:rsidRPr="0088452A" w:rsidRDefault="00B003EB" w:rsidP="0088452A">
            <w:pPr>
              <w:spacing w:after="0"/>
              <w:ind w:firstLine="6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8452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1.1</w:t>
            </w: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t xml:space="preserve"> หลักสูต</w:t>
            </w:r>
            <w:r w:rsidRPr="0088452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</w:t>
            </w: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t>………</w:t>
            </w:r>
            <w:r w:rsidR="00210771" w:rsidRPr="0088452A">
              <w:rPr>
                <w:rFonts w:ascii="TH SarabunPSK" w:eastAsia="Sarabun" w:hAnsi="TH SarabunPSK" w:cs="TH SarabunPSK"/>
                <w:sz w:val="32"/>
                <w:szCs w:val="32"/>
              </w:rPr>
              <w:t>…………………………..</w:t>
            </w:r>
          </w:p>
          <w:p w14:paraId="588EA4CD" w14:textId="36DFF167" w:rsidR="00E22E98" w:rsidRPr="0088452A" w:rsidRDefault="00B003EB" w:rsidP="0088452A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8452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1.</w:t>
            </w: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t>2หลักสูตร……………………………………</w:t>
            </w:r>
          </w:p>
        </w:tc>
        <w:tc>
          <w:tcPr>
            <w:tcW w:w="980" w:type="pct"/>
          </w:tcPr>
          <w:p w14:paraId="735533B9" w14:textId="77777777" w:rsidR="00E22E98" w:rsidRPr="0088452A" w:rsidRDefault="00E22E98" w:rsidP="0088452A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6AE2596" w14:textId="77777777" w:rsidR="00E22E98" w:rsidRPr="0088452A" w:rsidRDefault="00E22E98" w:rsidP="0088452A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980" w:type="pct"/>
          </w:tcPr>
          <w:p w14:paraId="01E4BC32" w14:textId="77777777" w:rsidR="00E22E98" w:rsidRPr="0088452A" w:rsidRDefault="00E22E98" w:rsidP="0088452A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F146F54" w14:textId="77777777" w:rsidR="00E22E98" w:rsidRPr="0088452A" w:rsidRDefault="00E22E98" w:rsidP="0088452A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983" w:type="pct"/>
          </w:tcPr>
          <w:p w14:paraId="0DFFC6F5" w14:textId="77777777" w:rsidR="00E22E98" w:rsidRPr="0088452A" w:rsidRDefault="00E22E98" w:rsidP="0088452A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8805C87" w14:textId="77777777" w:rsidR="00E22E98" w:rsidRPr="0088452A" w:rsidRDefault="00E22E98" w:rsidP="0088452A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</w:tr>
      <w:tr w:rsidR="0088452A" w:rsidRPr="0088452A" w14:paraId="56D67E25" w14:textId="77777777" w:rsidTr="007C17C0">
        <w:trPr>
          <w:trHeight w:val="782"/>
        </w:trPr>
        <w:tc>
          <w:tcPr>
            <w:tcW w:w="2057" w:type="pct"/>
          </w:tcPr>
          <w:p w14:paraId="189AEA74" w14:textId="74C00CC9" w:rsidR="003B1396" w:rsidRPr="0088452A" w:rsidRDefault="003B1396" w:rsidP="0088452A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8452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ปี </w:t>
            </w: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t>2567</w:t>
            </w:r>
          </w:p>
          <w:p w14:paraId="0A212974" w14:textId="77777777" w:rsidR="003B1396" w:rsidRPr="0088452A" w:rsidRDefault="003B1396" w:rsidP="0088452A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8452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</w:t>
            </w: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t>. จำนวน</w:t>
            </w:r>
            <w:r w:rsidRPr="0088452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บุคลากร</w:t>
            </w: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t>ของหน่วยงานที่ได้รับ</w:t>
            </w:r>
          </w:p>
          <w:p w14:paraId="353FFB4B" w14:textId="77777777" w:rsidR="003B1396" w:rsidRPr="0088452A" w:rsidRDefault="003B1396" w:rsidP="0088452A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</w:pP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t xml:space="preserve">การพัฒนา และ </w:t>
            </w:r>
            <w:r w:rsidRPr="0088452A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>เป็น Smart Officer</w:t>
            </w:r>
          </w:p>
          <w:p w14:paraId="72982FE7" w14:textId="77777777" w:rsidR="003B1396" w:rsidRPr="0088452A" w:rsidRDefault="003B1396" w:rsidP="0088452A">
            <w:pPr>
              <w:spacing w:after="0"/>
              <w:ind w:firstLine="6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8452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1.1</w:t>
            </w: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t xml:space="preserve"> หลักสูต</w:t>
            </w:r>
            <w:r w:rsidRPr="0088452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</w:t>
            </w: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t>…………………………………..</w:t>
            </w:r>
          </w:p>
          <w:p w14:paraId="2B61CE42" w14:textId="5372B1F2" w:rsidR="003B1396" w:rsidRPr="0088452A" w:rsidRDefault="003B1396" w:rsidP="0088452A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88452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1.</w:t>
            </w: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t>2หลักสูตร……………………………………</w:t>
            </w:r>
          </w:p>
        </w:tc>
        <w:tc>
          <w:tcPr>
            <w:tcW w:w="980" w:type="pct"/>
          </w:tcPr>
          <w:p w14:paraId="722162A8" w14:textId="77777777" w:rsidR="003B1396" w:rsidRPr="0088452A" w:rsidRDefault="003B1396" w:rsidP="0088452A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2328ABF" w14:textId="05D2CDC2" w:rsidR="003B1396" w:rsidRPr="0088452A" w:rsidRDefault="003B1396" w:rsidP="0088452A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980" w:type="pct"/>
          </w:tcPr>
          <w:p w14:paraId="032C2F5F" w14:textId="77777777" w:rsidR="003B1396" w:rsidRPr="0088452A" w:rsidRDefault="003B1396" w:rsidP="0088452A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801BA3F" w14:textId="51220336" w:rsidR="003B1396" w:rsidRPr="0088452A" w:rsidRDefault="003B1396" w:rsidP="0088452A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983" w:type="pct"/>
          </w:tcPr>
          <w:p w14:paraId="20E21533" w14:textId="77777777" w:rsidR="003B1396" w:rsidRPr="0088452A" w:rsidRDefault="003B1396" w:rsidP="0088452A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552DC35" w14:textId="1C540332" w:rsidR="003B1396" w:rsidRPr="0088452A" w:rsidRDefault="003B1396" w:rsidP="0088452A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</w:tr>
      <w:tr w:rsidR="0088452A" w:rsidRPr="0088452A" w14:paraId="71F006A4" w14:textId="77777777" w:rsidTr="007C17C0">
        <w:trPr>
          <w:trHeight w:val="782"/>
        </w:trPr>
        <w:tc>
          <w:tcPr>
            <w:tcW w:w="2057" w:type="pct"/>
          </w:tcPr>
          <w:p w14:paraId="539FB646" w14:textId="619601CA" w:rsidR="003B1396" w:rsidRPr="0088452A" w:rsidRDefault="003B1396" w:rsidP="0088452A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8452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ปี </w:t>
            </w: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t>2568</w:t>
            </w:r>
          </w:p>
          <w:p w14:paraId="31206CE1" w14:textId="77777777" w:rsidR="003B1396" w:rsidRPr="0088452A" w:rsidRDefault="003B1396" w:rsidP="0088452A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8452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</w:t>
            </w: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t>. จำนวน</w:t>
            </w:r>
            <w:r w:rsidRPr="0088452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บุคลากร</w:t>
            </w: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t>ของหน่วยงานที่ได้รับ</w:t>
            </w:r>
          </w:p>
          <w:p w14:paraId="43FDB839" w14:textId="77777777" w:rsidR="003B1396" w:rsidRPr="0088452A" w:rsidRDefault="003B1396" w:rsidP="0088452A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</w:pP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t xml:space="preserve">การพัฒนา และ </w:t>
            </w:r>
            <w:r w:rsidRPr="0088452A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>เป็น Smart Officer</w:t>
            </w:r>
          </w:p>
          <w:p w14:paraId="77913D4B" w14:textId="77777777" w:rsidR="003B1396" w:rsidRPr="0088452A" w:rsidRDefault="003B1396" w:rsidP="0088452A">
            <w:pPr>
              <w:spacing w:after="0"/>
              <w:ind w:firstLine="6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8452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1.1</w:t>
            </w: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t xml:space="preserve"> หลักสูต</w:t>
            </w:r>
            <w:r w:rsidRPr="0088452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</w:t>
            </w: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t>…………………………………..</w:t>
            </w:r>
          </w:p>
          <w:p w14:paraId="207EC708" w14:textId="19E9573E" w:rsidR="003B1396" w:rsidRPr="0088452A" w:rsidRDefault="003B1396" w:rsidP="0088452A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88452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1.</w:t>
            </w: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t>2หลักสูตร……………………………………</w:t>
            </w:r>
          </w:p>
        </w:tc>
        <w:tc>
          <w:tcPr>
            <w:tcW w:w="980" w:type="pct"/>
          </w:tcPr>
          <w:p w14:paraId="27C495B4" w14:textId="77777777" w:rsidR="003B1396" w:rsidRPr="0088452A" w:rsidRDefault="003B1396" w:rsidP="0088452A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AA64A8F" w14:textId="3BAFEC5D" w:rsidR="003B1396" w:rsidRPr="0088452A" w:rsidRDefault="003B1396" w:rsidP="0088452A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980" w:type="pct"/>
          </w:tcPr>
          <w:p w14:paraId="670B7AAF" w14:textId="77777777" w:rsidR="003B1396" w:rsidRPr="0088452A" w:rsidRDefault="003B1396" w:rsidP="0088452A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88722D3" w14:textId="3E6E6FAE" w:rsidR="003B1396" w:rsidRPr="0088452A" w:rsidRDefault="003B1396" w:rsidP="0088452A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983" w:type="pct"/>
          </w:tcPr>
          <w:p w14:paraId="2DBF3377" w14:textId="77777777" w:rsidR="003B1396" w:rsidRPr="0088452A" w:rsidRDefault="003B1396" w:rsidP="0088452A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34FA816" w14:textId="1B261A20" w:rsidR="003B1396" w:rsidRPr="0088452A" w:rsidRDefault="003B1396" w:rsidP="0088452A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</w:tr>
    </w:tbl>
    <w:p w14:paraId="22181669" w14:textId="351A36F9" w:rsidR="00E22E98" w:rsidRPr="0088452A" w:rsidRDefault="00E22E98" w:rsidP="0088452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8452A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</w:t>
      </w:r>
      <w:r w:rsidRPr="0088452A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88452A">
        <w:rPr>
          <w:rFonts w:ascii="TH SarabunPSK" w:hAnsi="TH SarabunPSK" w:cs="TH SarabunPSK"/>
          <w:sz w:val="32"/>
          <w:szCs w:val="32"/>
        </w:rPr>
        <w:t xml:space="preserve"> </w:t>
      </w:r>
      <w:r w:rsidRPr="0088452A">
        <w:rPr>
          <w:rFonts w:ascii="TH SarabunPSK" w:hAnsi="TH SarabunPSK" w:cs="TH SarabunPSK"/>
          <w:sz w:val="32"/>
          <w:szCs w:val="32"/>
          <w:cs/>
        </w:rPr>
        <w:t>บุคลากร</w:t>
      </w:r>
      <w:r w:rsidRPr="0088452A">
        <w:rPr>
          <w:rFonts w:ascii="TH SarabunPSK" w:eastAsia="Sarabun" w:hAnsi="TH SarabunPSK" w:cs="TH SarabunPSK"/>
          <w:b/>
          <w:sz w:val="32"/>
          <w:szCs w:val="32"/>
          <w:cs/>
        </w:rPr>
        <w:t xml:space="preserve">ที่ได้รับการพัฒนาและที่เป็น </w:t>
      </w:r>
      <w:r w:rsidRPr="0088452A">
        <w:rPr>
          <w:rFonts w:ascii="TH SarabunPSK" w:eastAsia="Sarabun" w:hAnsi="TH SarabunPSK" w:cs="TH SarabunPSK"/>
          <w:b/>
          <w:sz w:val="32"/>
          <w:szCs w:val="32"/>
        </w:rPr>
        <w:t>Smart Officer</w:t>
      </w:r>
      <w:r w:rsidRPr="0088452A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88452A">
        <w:rPr>
          <w:rFonts w:ascii="TH SarabunPSK" w:hAnsi="TH SarabunPSK" w:cs="TH SarabunPSK"/>
          <w:sz w:val="32"/>
          <w:szCs w:val="32"/>
          <w:cs/>
        </w:rPr>
        <w:t>หมายถึง บุคลากรกรมปศุสัตว์ที่ได้ผ่านการอบรมหลักสูตรต่าง ๆ</w:t>
      </w:r>
    </w:p>
    <w:p w14:paraId="49BBC573" w14:textId="4392A232" w:rsidR="00C519B4" w:rsidRPr="0088452A" w:rsidRDefault="00C519B4" w:rsidP="0088452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B6534B3" w14:textId="5BA8B105" w:rsidR="00C519B4" w:rsidRPr="0088452A" w:rsidRDefault="00C519B4" w:rsidP="0088452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5F626A2" w14:textId="77777777" w:rsidR="00366B43" w:rsidRDefault="00366B43" w:rsidP="0088452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9357A7E" w14:textId="77777777" w:rsidR="0088452A" w:rsidRDefault="0088452A" w:rsidP="0088452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8762675" w14:textId="4D616FC3" w:rsidR="0088452A" w:rsidRDefault="0088452A" w:rsidP="0088452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E0976EA" w14:textId="77777777" w:rsidR="009B234E" w:rsidRPr="0088452A" w:rsidRDefault="009B234E" w:rsidP="0088452A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75014AD5" w14:textId="36C0C89A" w:rsidR="00903DF1" w:rsidRPr="0088452A" w:rsidRDefault="00903DF1" w:rsidP="0088452A">
      <w:pPr>
        <w:spacing w:after="0" w:line="256" w:lineRule="auto"/>
        <w:jc w:val="both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88452A">
        <w:rPr>
          <w:rFonts w:ascii="TH SarabunPSK" w:eastAsia="Sarabun" w:hAnsi="TH SarabunPSK" w:cs="TH SarabunPSK"/>
          <w:bCs/>
          <w:i/>
          <w:sz w:val="32"/>
          <w:szCs w:val="32"/>
          <w:cs/>
        </w:rPr>
        <w:lastRenderedPageBreak/>
        <w:t>ปัญหาและอุปสรรคในการดำเนินงานภาพรวมในยุทธศาสตร์ที่</w:t>
      </w:r>
      <w:r w:rsidRPr="0088452A">
        <w:rPr>
          <w:rFonts w:ascii="TH SarabunPSK" w:eastAsia="Sarabun" w:hAnsi="TH SarabunPSK" w:cs="TH SarabunPSK"/>
          <w:b/>
          <w:i/>
          <w:sz w:val="32"/>
          <w:szCs w:val="32"/>
        </w:rPr>
        <w:t xml:space="preserve"> </w:t>
      </w:r>
      <w:r w:rsidR="007D5E0C" w:rsidRPr="0088452A">
        <w:rPr>
          <w:rFonts w:ascii="TH SarabunPSK" w:eastAsia="Sarabun" w:hAnsi="TH SarabunPSK" w:cs="TH SarabunPSK"/>
          <w:b/>
          <w:iCs/>
          <w:sz w:val="32"/>
          <w:szCs w:val="32"/>
        </w:rPr>
        <w:t>1</w:t>
      </w:r>
    </w:p>
    <w:p w14:paraId="4DA0C99C" w14:textId="77777777" w:rsidR="00903DF1" w:rsidRPr="0088452A" w:rsidRDefault="00903DF1" w:rsidP="0088452A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88452A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88452A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2C6345CE" w14:textId="77777777" w:rsidR="00903DF1" w:rsidRPr="0088452A" w:rsidRDefault="00903DF1" w:rsidP="0088452A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88452A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88452A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7779CB65" w14:textId="77777777" w:rsidR="00903DF1" w:rsidRPr="0088452A" w:rsidRDefault="00903DF1" w:rsidP="0088452A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88452A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88452A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167CE08C" w14:textId="77777777" w:rsidR="00903DF1" w:rsidRPr="0088452A" w:rsidRDefault="00903DF1" w:rsidP="0088452A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88452A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88452A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4FBF2244" w14:textId="77777777" w:rsidR="00903DF1" w:rsidRPr="0088452A" w:rsidRDefault="00903DF1" w:rsidP="0088452A">
      <w:pPr>
        <w:spacing w:after="0" w:line="256" w:lineRule="auto"/>
        <w:rPr>
          <w:rFonts w:ascii="TH SarabunPSK" w:eastAsia="Sarabun" w:hAnsi="TH SarabunPSK" w:cs="TH SarabunPSK"/>
          <w:b/>
          <w:iCs/>
          <w:sz w:val="32"/>
          <w:szCs w:val="32"/>
        </w:rPr>
      </w:pPr>
    </w:p>
    <w:p w14:paraId="72926883" w14:textId="567665AA" w:rsidR="00903DF1" w:rsidRPr="0088452A" w:rsidRDefault="00903DF1" w:rsidP="0088452A">
      <w:pPr>
        <w:spacing w:after="0" w:line="256" w:lineRule="auto"/>
        <w:rPr>
          <w:rFonts w:ascii="TH SarabunPSK" w:eastAsia="Sarabun" w:hAnsi="TH SarabunPSK" w:cs="TH SarabunPSK"/>
          <w:i/>
          <w:sz w:val="32"/>
          <w:szCs w:val="32"/>
        </w:rPr>
      </w:pPr>
      <w:r w:rsidRPr="0088452A">
        <w:rPr>
          <w:rFonts w:ascii="TH SarabunPSK" w:eastAsia="Sarabun" w:hAnsi="TH SarabunPSK" w:cs="TH SarabunPSK"/>
          <w:bCs/>
          <w:i/>
          <w:sz w:val="32"/>
          <w:szCs w:val="32"/>
          <w:cs/>
        </w:rPr>
        <w:t>แนวทางแก้ไขหรือข้อเสนอแนะในการดำเนินงานภาพรวมในยุทธศาสตร์ที่</w:t>
      </w:r>
      <w:r w:rsidRPr="0088452A">
        <w:rPr>
          <w:rFonts w:ascii="TH SarabunPSK" w:eastAsia="Sarabun" w:hAnsi="TH SarabunPSK" w:cs="TH SarabunPSK"/>
          <w:b/>
          <w:i/>
          <w:sz w:val="32"/>
          <w:szCs w:val="32"/>
        </w:rPr>
        <w:t xml:space="preserve"> </w:t>
      </w:r>
      <w:r w:rsidR="007D5E0C" w:rsidRPr="0088452A">
        <w:rPr>
          <w:rFonts w:ascii="TH SarabunPSK" w:eastAsia="Sarabun" w:hAnsi="TH SarabunPSK" w:cs="TH SarabunPSK"/>
          <w:b/>
          <w:iCs/>
          <w:sz w:val="32"/>
          <w:szCs w:val="32"/>
        </w:rPr>
        <w:t>1</w:t>
      </w:r>
    </w:p>
    <w:p w14:paraId="75C05350" w14:textId="77777777" w:rsidR="00903DF1" w:rsidRPr="0088452A" w:rsidRDefault="00903DF1" w:rsidP="0088452A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88452A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88452A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6E49094A" w14:textId="77777777" w:rsidR="00903DF1" w:rsidRPr="0088452A" w:rsidRDefault="00903DF1" w:rsidP="0088452A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88452A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88452A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02F64503" w14:textId="77777777" w:rsidR="00903DF1" w:rsidRPr="0088452A" w:rsidRDefault="00903DF1" w:rsidP="0088452A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88452A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88452A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3CC23192" w14:textId="77777777" w:rsidR="00903DF1" w:rsidRPr="0088452A" w:rsidRDefault="00903DF1" w:rsidP="0088452A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88452A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88452A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1F2B9A71" w14:textId="77777777" w:rsidR="00C519B4" w:rsidRPr="0088452A" w:rsidRDefault="00C519B4" w:rsidP="0088452A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39661E92" w14:textId="77777777" w:rsidR="00006680" w:rsidRPr="0088452A" w:rsidRDefault="00006680" w:rsidP="0088452A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76905FD6" w14:textId="77777777" w:rsidR="00006680" w:rsidRPr="0088452A" w:rsidRDefault="00006680" w:rsidP="0088452A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39CD5713" w14:textId="77777777" w:rsidR="00006680" w:rsidRPr="0088452A" w:rsidRDefault="00006680" w:rsidP="0088452A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28DCE246" w14:textId="77777777" w:rsidR="00006680" w:rsidRPr="0088452A" w:rsidRDefault="00006680" w:rsidP="0088452A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2EA6A28B" w14:textId="77777777" w:rsidR="00006680" w:rsidRPr="0088452A" w:rsidRDefault="00006680" w:rsidP="0088452A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786E55DF" w14:textId="77777777" w:rsidR="00006680" w:rsidRPr="0088452A" w:rsidRDefault="00006680" w:rsidP="0088452A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4B9A9E25" w14:textId="77777777" w:rsidR="00006680" w:rsidRPr="0088452A" w:rsidRDefault="00006680" w:rsidP="0088452A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12D2E3AF" w14:textId="77777777" w:rsidR="00006680" w:rsidRPr="0088452A" w:rsidRDefault="00006680" w:rsidP="0088452A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142A884E" w14:textId="77777777" w:rsidR="00006680" w:rsidRPr="0088452A" w:rsidRDefault="00006680" w:rsidP="0088452A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46AECEEA" w14:textId="77777777" w:rsidR="00006680" w:rsidRPr="0088452A" w:rsidRDefault="00006680" w:rsidP="0088452A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5736FB8C" w14:textId="77777777" w:rsidR="00006680" w:rsidRPr="0088452A" w:rsidRDefault="00006680" w:rsidP="0088452A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53694FEE" w14:textId="77777777" w:rsidR="00006680" w:rsidRPr="0088452A" w:rsidRDefault="00006680" w:rsidP="0088452A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5E8E886B" w14:textId="77777777" w:rsidR="00006680" w:rsidRPr="0088452A" w:rsidRDefault="00006680" w:rsidP="0088452A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2F7FEE69" w14:textId="77777777" w:rsidR="00006680" w:rsidRPr="0088452A" w:rsidRDefault="00006680" w:rsidP="0088452A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002E7301" w14:textId="77777777" w:rsidR="00006680" w:rsidRPr="0088452A" w:rsidRDefault="00006680" w:rsidP="0088452A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10DDC745" w14:textId="77777777" w:rsidR="00006680" w:rsidRPr="0088452A" w:rsidRDefault="00006680" w:rsidP="0088452A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503318C5" w14:textId="77777777" w:rsidR="00006680" w:rsidRPr="0088452A" w:rsidRDefault="00006680" w:rsidP="0088452A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5DACF43A" w14:textId="77777777" w:rsidR="00006680" w:rsidRPr="0088452A" w:rsidRDefault="00006680" w:rsidP="0088452A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6E6B66EF" w14:textId="77777777" w:rsidR="00006680" w:rsidRDefault="00006680" w:rsidP="0088452A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3E73694F" w14:textId="77777777" w:rsidR="0088452A" w:rsidRDefault="0088452A" w:rsidP="0088452A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2F539837" w14:textId="77777777" w:rsidR="0088452A" w:rsidRDefault="0088452A" w:rsidP="0088452A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57D86277" w14:textId="77777777" w:rsidR="0088452A" w:rsidRDefault="0088452A" w:rsidP="0088452A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5B3CFFE6" w14:textId="77777777" w:rsidR="0088452A" w:rsidRDefault="0088452A" w:rsidP="0088452A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6EEF478C" w14:textId="77777777" w:rsidR="0088452A" w:rsidRDefault="0088452A" w:rsidP="0088452A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3C15A402" w14:textId="77777777" w:rsidR="0088452A" w:rsidRPr="0088452A" w:rsidRDefault="0088452A" w:rsidP="0088452A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33A01B1B" w14:textId="77777777" w:rsidR="00006680" w:rsidRPr="0088452A" w:rsidRDefault="00006680" w:rsidP="00884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0" w:lineRule="atLeast"/>
        <w:ind w:left="1440" w:hanging="1440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r w:rsidRPr="0088452A">
        <w:rPr>
          <w:rFonts w:ascii="TH SarabunPSK" w:eastAsia="Sarabun" w:hAnsi="TH SarabunPSK" w:cs="TH SarabunPSK"/>
          <w:b/>
          <w:sz w:val="32"/>
          <w:szCs w:val="32"/>
        </w:rPr>
        <w:lastRenderedPageBreak/>
        <w:t>ยุทธศาสตร์ที่</w:t>
      </w:r>
      <w:r w:rsidRPr="0088452A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88452A">
        <w:rPr>
          <w:rFonts w:ascii="TH SarabunPSK" w:eastAsia="Sarabun" w:hAnsi="TH SarabunPSK" w:cs="TH SarabunPSK"/>
          <w:bCs/>
          <w:sz w:val="32"/>
          <w:szCs w:val="32"/>
          <w:cs/>
        </w:rPr>
        <w:t>2</w:t>
      </w:r>
      <w:r w:rsidRPr="0088452A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88452A">
        <w:rPr>
          <w:rFonts w:ascii="TH SarabunPSK" w:eastAsia="Sarabun" w:hAnsi="TH SarabunPSK" w:cs="TH SarabunPSK"/>
          <w:b/>
          <w:sz w:val="32"/>
          <w:szCs w:val="32"/>
          <w:cs/>
        </w:rPr>
        <w:tab/>
      </w:r>
      <w:r w:rsidRPr="0088452A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เพิ่มขีดความสามารถด้านการผลิตสินค้าปศุสัตว์ตลอดห่วงโซ่ให้ได้มาตรฐาน </w:t>
      </w:r>
      <w:r w:rsidRPr="0088452A">
        <w:rPr>
          <w:rFonts w:ascii="TH SarabunPSK" w:eastAsia="Sarabun" w:hAnsi="TH SarabunPSK" w:cs="TH SarabunPSK"/>
          <w:bCs/>
          <w:sz w:val="32"/>
          <w:szCs w:val="32"/>
        </w:rPr>
        <w:br/>
      </w:r>
      <w:r w:rsidRPr="0088452A">
        <w:rPr>
          <w:rFonts w:ascii="TH SarabunPSK" w:eastAsia="Sarabun" w:hAnsi="TH SarabunPSK" w:cs="TH SarabunPSK"/>
          <w:bCs/>
          <w:sz w:val="32"/>
          <w:szCs w:val="32"/>
          <w:cs/>
        </w:rPr>
        <w:t>เป็นมิตรต่อสิ่งแวดล้อม และสามารถแข่งขันได้อย่างยั่งยืน</w:t>
      </w:r>
    </w:p>
    <w:p w14:paraId="0865D880" w14:textId="77777777" w:rsidR="00006680" w:rsidRPr="0088452A" w:rsidRDefault="00006680" w:rsidP="0088452A">
      <w:pPr>
        <w:spacing w:after="0" w:line="20" w:lineRule="atLeast"/>
        <w:rPr>
          <w:rFonts w:ascii="TH SarabunPSK" w:eastAsia="Sarabun" w:hAnsi="TH SarabunPSK" w:cs="TH SarabunPSK"/>
          <w:b/>
          <w:sz w:val="32"/>
          <w:szCs w:val="32"/>
        </w:rPr>
      </w:pPr>
      <w:r w:rsidRPr="0088452A">
        <w:rPr>
          <w:rFonts w:ascii="TH SarabunPSK" w:eastAsia="Sarabun" w:hAnsi="TH SarabunPSK" w:cs="TH SarabunPSK"/>
          <w:b/>
          <w:sz w:val="32"/>
          <w:szCs w:val="32"/>
        </w:rPr>
        <w:t xml:space="preserve">เป้าประสงค์ที่ </w:t>
      </w:r>
      <w:r w:rsidRPr="0088452A">
        <w:rPr>
          <w:rFonts w:ascii="TH SarabunPSK" w:eastAsia="Sarabun" w:hAnsi="TH SarabunPSK" w:cs="TH SarabunPSK"/>
          <w:bCs/>
          <w:sz w:val="32"/>
          <w:szCs w:val="32"/>
          <w:cs/>
        </w:rPr>
        <w:t>5</w:t>
      </w:r>
      <w:r w:rsidRPr="0088452A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r w:rsidRPr="0088452A">
        <w:rPr>
          <w:rFonts w:ascii="TH SarabunPSK" w:eastAsia="Sarabun" w:hAnsi="TH SarabunPSK" w:cs="TH SarabunPSK"/>
          <w:bCs/>
          <w:sz w:val="32"/>
          <w:szCs w:val="32"/>
          <w:cs/>
        </w:rPr>
        <w:t>อัตราการเกิดโรคที่สำคัญ/โรคอุบัติใหม่ลดลง</w:t>
      </w:r>
      <w:r w:rsidRPr="0088452A">
        <w:rPr>
          <w:rFonts w:ascii="TH SarabunPSK" w:eastAsia="Sarabun" w:hAnsi="TH SarabunPSK" w:cs="TH SarabunPSK"/>
          <w:bCs/>
          <w:sz w:val="32"/>
          <w:szCs w:val="32"/>
        </w:rPr>
        <w:tab/>
      </w:r>
      <w:r w:rsidRPr="0088452A">
        <w:rPr>
          <w:rFonts w:ascii="TH SarabunPSK" w:eastAsia="Sarabun" w:hAnsi="TH SarabunPSK" w:cs="TH SarabunPSK"/>
          <w:b/>
          <w:sz w:val="32"/>
          <w:szCs w:val="32"/>
        </w:rPr>
        <w:tab/>
      </w:r>
    </w:p>
    <w:p w14:paraId="462F667D" w14:textId="77777777" w:rsidR="00006680" w:rsidRPr="0088452A" w:rsidRDefault="00006680" w:rsidP="0088452A">
      <w:pPr>
        <w:spacing w:after="0" w:line="20" w:lineRule="atLeast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88452A">
        <w:rPr>
          <w:rFonts w:ascii="TH SarabunPSK" w:eastAsia="Sarabun" w:hAnsi="TH SarabunPSK" w:cs="TH SarabunPSK"/>
          <w:b/>
          <w:sz w:val="32"/>
          <w:szCs w:val="32"/>
        </w:rPr>
        <w:t xml:space="preserve">กลยุทธ์ที่ </w:t>
      </w:r>
      <w:r w:rsidRPr="0088452A">
        <w:rPr>
          <w:rFonts w:ascii="TH SarabunPSK" w:eastAsia="Sarabun" w:hAnsi="TH SarabunPSK" w:cs="TH SarabunPSK"/>
          <w:bCs/>
          <w:sz w:val="32"/>
          <w:szCs w:val="32"/>
          <w:cs/>
        </w:rPr>
        <w:t>1.</w:t>
      </w:r>
      <w:r w:rsidRPr="0088452A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การเฝ้าระวังเชิงรุก พัฒนาและปรับตัวต่อโรคอุบัติใหม่และโรคอุบัติซ้ำ</w:t>
      </w:r>
    </w:p>
    <w:p w14:paraId="237BA7E6" w14:textId="77777777" w:rsidR="00006680" w:rsidRPr="0088452A" w:rsidRDefault="00006680" w:rsidP="0088452A">
      <w:pPr>
        <w:spacing w:after="0" w:line="20" w:lineRule="atLeast"/>
        <w:rPr>
          <w:rFonts w:ascii="TH SarabunPSK" w:eastAsia="Sarabun" w:hAnsi="TH SarabunPSK" w:cs="TH SarabunPSK"/>
          <w:b/>
          <w:sz w:val="32"/>
          <w:szCs w:val="32"/>
        </w:rPr>
      </w:pPr>
      <w:r w:rsidRPr="0088452A">
        <w:rPr>
          <w:rFonts w:ascii="TH SarabunPSK" w:eastAsia="Sarabun" w:hAnsi="TH SarabunPSK" w:cs="TH SarabunPSK"/>
          <w:b/>
          <w:sz w:val="32"/>
          <w:szCs w:val="32"/>
        </w:rPr>
        <w:t xml:space="preserve">ตัวชี้วัดที่ </w:t>
      </w:r>
      <w:r w:rsidRPr="0088452A">
        <w:rPr>
          <w:rFonts w:ascii="TH SarabunPSK" w:eastAsia="Sarabun" w:hAnsi="TH SarabunPSK" w:cs="TH SarabunPSK"/>
          <w:bCs/>
          <w:sz w:val="32"/>
          <w:szCs w:val="32"/>
          <w:cs/>
        </w:rPr>
        <w:t>1</w:t>
      </w:r>
      <w:r w:rsidRPr="0088452A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ร้อยละของอุบัติการณ์ที่ลดลงสัตว์ที่เกิดโรคสำคัญหรือโรคอุบัติใหม่</w:t>
      </w:r>
    </w:p>
    <w:p w14:paraId="5C9428DB" w14:textId="77777777" w:rsidR="00006680" w:rsidRPr="0088452A" w:rsidRDefault="00006680" w:rsidP="0088452A">
      <w:pPr>
        <w:spacing w:after="0" w:line="20" w:lineRule="atLeast"/>
        <w:rPr>
          <w:rFonts w:ascii="TH SarabunPSK" w:eastAsia="Sarabun" w:hAnsi="TH SarabunPSK" w:cs="TH SarabunPSK"/>
          <w:b/>
          <w:sz w:val="32"/>
          <w:szCs w:val="32"/>
        </w:rPr>
      </w:pPr>
      <w:r w:rsidRPr="0088452A">
        <w:rPr>
          <w:rFonts w:ascii="TH SarabunPSK" w:eastAsia="Sarabun" w:hAnsi="TH SarabunPSK" w:cs="TH SarabunPSK"/>
          <w:b/>
          <w:sz w:val="32"/>
          <w:szCs w:val="32"/>
        </w:rPr>
        <w:t>หน่วยงาน</w:t>
      </w:r>
      <w:r w:rsidRPr="0088452A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สำนักเทคโนโลยีชีวภัณฑ์สัตว์</w:t>
      </w:r>
    </w:p>
    <w:p w14:paraId="3AF047DB" w14:textId="77777777" w:rsidR="00006680" w:rsidRPr="0088452A" w:rsidRDefault="00006680" w:rsidP="0088452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0" w:lineRule="atLeast"/>
        <w:ind w:left="567" w:hanging="283"/>
        <w:jc w:val="both"/>
        <w:rPr>
          <w:rFonts w:ascii="TH SarabunPSK" w:eastAsia="Sarabun" w:hAnsi="TH SarabunPSK" w:cs="TH SarabunPSK"/>
          <w:sz w:val="32"/>
          <w:szCs w:val="32"/>
        </w:rPr>
      </w:pPr>
      <w:r w:rsidRPr="0088452A">
        <w:rPr>
          <w:rFonts w:ascii="TH SarabunPSK" w:eastAsia="Sarabun" w:hAnsi="TH SarabunPSK" w:cs="TH SarabunPSK"/>
          <w:sz w:val="32"/>
          <w:szCs w:val="32"/>
        </w:rPr>
        <w:t>วัคซีนที่ผลิตในประเทศ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7"/>
        <w:gridCol w:w="852"/>
        <w:gridCol w:w="1037"/>
        <w:gridCol w:w="1037"/>
        <w:gridCol w:w="1038"/>
      </w:tblGrid>
      <w:tr w:rsidR="0088452A" w:rsidRPr="0088452A" w14:paraId="5E003661" w14:textId="77777777" w:rsidTr="004058E2">
        <w:trPr>
          <w:trHeight w:val="1234"/>
          <w:tblHeader/>
        </w:trPr>
        <w:tc>
          <w:tcPr>
            <w:tcW w:w="2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2F015E6C" w14:textId="77777777" w:rsidR="00006680" w:rsidRPr="0088452A" w:rsidRDefault="00006680" w:rsidP="0088452A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88452A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โครงการ</w:t>
            </w:r>
            <w:r w:rsidRPr="0088452A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/</w:t>
            </w:r>
            <w:r w:rsidRPr="0088452A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กิจกรรม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6290221C" w14:textId="77777777" w:rsidR="00006680" w:rsidRPr="0088452A" w:rsidRDefault="00006680" w:rsidP="0088452A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 w:rsidRPr="0088452A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4E7973F2" w14:textId="77777777" w:rsidR="00006680" w:rsidRPr="0088452A" w:rsidRDefault="00006680" w:rsidP="0088452A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88452A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ปี </w:t>
            </w:r>
            <w:r w:rsidRPr="0088452A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2566</w:t>
            </w:r>
          </w:p>
          <w:p w14:paraId="2461FAB6" w14:textId="77777777" w:rsidR="00006680" w:rsidRPr="0088452A" w:rsidRDefault="00006680" w:rsidP="0088452A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5DDBCBE4" w14:textId="77777777" w:rsidR="00006680" w:rsidRPr="0088452A" w:rsidRDefault="00006680" w:rsidP="0088452A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88452A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ปี </w:t>
            </w:r>
            <w:r w:rsidRPr="0088452A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256</w:t>
            </w:r>
            <w:r w:rsidRPr="0088452A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7</w:t>
            </w:r>
          </w:p>
          <w:p w14:paraId="5429D75F" w14:textId="77777777" w:rsidR="00006680" w:rsidRPr="0088452A" w:rsidRDefault="00006680" w:rsidP="0088452A">
            <w:pPr>
              <w:spacing w:after="0" w:line="20" w:lineRule="atLeast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643846C7" w14:textId="77777777" w:rsidR="00006680" w:rsidRPr="0088452A" w:rsidRDefault="00006680" w:rsidP="0088452A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88452A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ปี </w:t>
            </w:r>
            <w:r w:rsidRPr="0088452A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2568</w:t>
            </w:r>
            <w:r w:rsidRPr="0088452A">
              <w:rPr>
                <w:rFonts w:ascii="TH SarabunPSK" w:eastAsia="Sarabun" w:hAnsi="TH SarabunPSK" w:cs="TH SarabunPSK"/>
                <w:b/>
                <w:sz w:val="32"/>
                <w:szCs w:val="32"/>
              </w:rPr>
              <w:br/>
            </w:r>
          </w:p>
        </w:tc>
      </w:tr>
      <w:tr w:rsidR="0088452A" w:rsidRPr="0088452A" w14:paraId="6FD16CF6" w14:textId="77777777" w:rsidTr="004058E2">
        <w:trPr>
          <w:trHeight w:val="3958"/>
        </w:trPr>
        <w:tc>
          <w:tcPr>
            <w:tcW w:w="2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30B44" w14:textId="77777777" w:rsidR="00006680" w:rsidRPr="0088452A" w:rsidRDefault="00006680" w:rsidP="0088452A">
            <w:pPr>
              <w:spacing w:after="0" w:line="20" w:lineRule="atLeast"/>
              <w:rPr>
                <w:rFonts w:ascii="TH SarabunPSK" w:eastAsia="Sarabun" w:hAnsi="TH SarabunPSK" w:cs="TH SarabunPSK"/>
                <w:i/>
                <w:sz w:val="32"/>
                <w:szCs w:val="32"/>
              </w:rPr>
            </w:pPr>
            <w:r w:rsidRPr="0088452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</w:t>
            </w:r>
            <w:r w:rsidRPr="0088452A">
              <w:rPr>
                <w:rFonts w:ascii="TH SarabunPSK" w:eastAsia="Sarabun" w:hAnsi="TH SarabunPSK" w:cs="TH SarabunPSK"/>
                <w:i/>
                <w:sz w:val="32"/>
                <w:szCs w:val="32"/>
              </w:rPr>
              <w:t xml:space="preserve">. </w:t>
            </w:r>
            <w:r w:rsidRPr="0088452A">
              <w:rPr>
                <w:rFonts w:ascii="TH SarabunPSK" w:eastAsia="Sarabun" w:hAnsi="TH SarabunPSK" w:cs="TH SarabunPSK"/>
                <w:iCs/>
                <w:sz w:val="32"/>
                <w:szCs w:val="32"/>
              </w:rPr>
              <w:t>ผลิตวัคซีนโคและกระบือ</w:t>
            </w:r>
          </w:p>
          <w:p w14:paraId="46441C59" w14:textId="77777777" w:rsidR="00006680" w:rsidRPr="0088452A" w:rsidRDefault="00006680" w:rsidP="0088452A">
            <w:pPr>
              <w:spacing w:after="0" w:line="20" w:lineRule="atLeast"/>
              <w:ind w:firstLine="313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88452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1.1</w:t>
            </w: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t xml:space="preserve"> ผลิตวัคซีน FMD </w:t>
            </w:r>
            <w:r w:rsidRPr="0088452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3</w:t>
            </w: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t xml:space="preserve"> ไทป์ (ขนาด </w:t>
            </w:r>
            <w:r w:rsidRPr="0088452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20</w:t>
            </w: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t xml:space="preserve"> โด๊ส)</w:t>
            </w:r>
          </w:p>
          <w:p w14:paraId="3E006AB5" w14:textId="77777777" w:rsidR="00006680" w:rsidRPr="0088452A" w:rsidRDefault="00006680" w:rsidP="0088452A">
            <w:pPr>
              <w:spacing w:after="0" w:line="20" w:lineRule="atLeast"/>
              <w:ind w:firstLine="313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88452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1.2</w:t>
            </w: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t xml:space="preserve"> ผลิตวัคซีน FMD </w:t>
            </w:r>
            <w:r w:rsidRPr="0088452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3</w:t>
            </w: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t xml:space="preserve"> ไทป์ (ขนาด </w:t>
            </w:r>
            <w:r w:rsidRPr="0088452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10</w:t>
            </w: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t xml:space="preserve"> โด๊ส)</w:t>
            </w:r>
          </w:p>
          <w:p w14:paraId="310A7C91" w14:textId="77777777" w:rsidR="00006680" w:rsidRPr="0088452A" w:rsidRDefault="00006680" w:rsidP="0088452A">
            <w:pPr>
              <w:spacing w:after="0" w:line="20" w:lineRule="atLeast"/>
              <w:ind w:firstLine="313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88452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1.3</w:t>
            </w: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t xml:space="preserve"> ผลิตวัคซีน FMD </w:t>
            </w:r>
            <w:r w:rsidRPr="0088452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2</w:t>
            </w: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t xml:space="preserve"> ไทป์</w:t>
            </w:r>
          </w:p>
          <w:p w14:paraId="7A59A635" w14:textId="77777777" w:rsidR="00006680" w:rsidRPr="0088452A" w:rsidRDefault="00006680" w:rsidP="0088452A">
            <w:pPr>
              <w:spacing w:after="0" w:line="20" w:lineRule="atLeast"/>
              <w:ind w:firstLine="313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88452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1.4 </w:t>
            </w: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t>ผลิตวัคซีน FMD</w:t>
            </w:r>
            <w:r w:rsidRPr="0088452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1</w:t>
            </w: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t xml:space="preserve"> ไทป์</w:t>
            </w:r>
          </w:p>
          <w:p w14:paraId="5C4A2FCB" w14:textId="77777777" w:rsidR="00006680" w:rsidRPr="0088452A" w:rsidRDefault="00006680" w:rsidP="0088452A">
            <w:pPr>
              <w:spacing w:after="0" w:line="20" w:lineRule="atLeast"/>
              <w:ind w:firstLine="313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88452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1.5</w:t>
            </w: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t xml:space="preserve"> ผลิตวัคซีน FMD  ไทป์ O</w:t>
            </w:r>
          </w:p>
          <w:p w14:paraId="2518785B" w14:textId="77777777" w:rsidR="00006680" w:rsidRPr="0088452A" w:rsidRDefault="00006680" w:rsidP="0088452A">
            <w:pPr>
              <w:spacing w:after="0" w:line="20" w:lineRule="atLeast"/>
              <w:ind w:firstLine="313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88452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1.6</w:t>
            </w: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t xml:space="preserve"> ผลิตวัคซีน FMD  ไทป์ A</w:t>
            </w:r>
          </w:p>
          <w:p w14:paraId="36CE0D55" w14:textId="77777777" w:rsidR="00006680" w:rsidRPr="0088452A" w:rsidRDefault="00006680" w:rsidP="0088452A">
            <w:pPr>
              <w:spacing w:after="0" w:line="20" w:lineRule="atLeast"/>
              <w:ind w:firstLine="313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88452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1.7</w:t>
            </w: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t xml:space="preserve"> ผลิตวัคซีน เฮโมรายิกเซพติซีเมีย</w:t>
            </w:r>
          </w:p>
          <w:p w14:paraId="19E23A4B" w14:textId="77777777" w:rsidR="00006680" w:rsidRPr="0088452A" w:rsidRDefault="00006680" w:rsidP="0088452A">
            <w:pPr>
              <w:spacing w:after="0" w:line="20" w:lineRule="atLeast"/>
              <w:ind w:firstLine="313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88452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1.8</w:t>
            </w: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t xml:space="preserve"> ผลิตวัคซีน แอนแทรกซ์</w:t>
            </w:r>
          </w:p>
          <w:p w14:paraId="16E2FC81" w14:textId="77777777" w:rsidR="00006680" w:rsidRPr="0088452A" w:rsidRDefault="00006680" w:rsidP="0088452A">
            <w:pPr>
              <w:spacing w:after="0" w:line="20" w:lineRule="atLeast"/>
              <w:ind w:firstLine="313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88452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1.9</w:t>
            </w: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t xml:space="preserve"> ผลิตวัคซีน แบลคเลก</w:t>
            </w:r>
          </w:p>
          <w:p w14:paraId="1CFDAF9E" w14:textId="77777777" w:rsidR="00006680" w:rsidRPr="0088452A" w:rsidRDefault="00006680" w:rsidP="0088452A">
            <w:pPr>
              <w:spacing w:after="0" w:line="20" w:lineRule="atLeast"/>
              <w:ind w:firstLine="313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88452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1.10</w:t>
            </w: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t xml:space="preserve"> ผลิตวัคซีน บรูเซลโลซีส</w:t>
            </w:r>
          </w:p>
          <w:p w14:paraId="4B46F034" w14:textId="77777777" w:rsidR="00006680" w:rsidRPr="0088452A" w:rsidRDefault="00006680" w:rsidP="0088452A">
            <w:pPr>
              <w:spacing w:after="0" w:line="20" w:lineRule="atLeast"/>
              <w:ind w:firstLine="313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8452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1.11 ผลิตวัคซีน .....................................................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9D061" w14:textId="77777777" w:rsidR="00006680" w:rsidRPr="0088452A" w:rsidRDefault="00006680" w:rsidP="0088452A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C231C" w14:textId="77777777" w:rsidR="00006680" w:rsidRPr="0088452A" w:rsidRDefault="00006680" w:rsidP="0088452A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BA50B" w14:textId="77777777" w:rsidR="00006680" w:rsidRPr="0088452A" w:rsidRDefault="00006680" w:rsidP="0088452A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74F7E" w14:textId="77777777" w:rsidR="00006680" w:rsidRPr="0088452A" w:rsidRDefault="00006680" w:rsidP="0088452A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88452A" w:rsidRPr="0088452A" w14:paraId="1ADBC4CA" w14:textId="77777777" w:rsidTr="004058E2">
        <w:trPr>
          <w:trHeight w:val="1690"/>
        </w:trPr>
        <w:tc>
          <w:tcPr>
            <w:tcW w:w="2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E118D" w14:textId="77777777" w:rsidR="00006680" w:rsidRPr="0088452A" w:rsidRDefault="00006680" w:rsidP="0088452A">
            <w:pPr>
              <w:spacing w:after="0" w:line="20" w:lineRule="atLeast"/>
              <w:rPr>
                <w:rFonts w:ascii="TH SarabunPSK" w:eastAsia="Sarabun" w:hAnsi="TH SarabunPSK" w:cs="TH SarabunPSK"/>
                <w:i/>
                <w:sz w:val="32"/>
                <w:szCs w:val="32"/>
              </w:rPr>
            </w:pPr>
            <w:r w:rsidRPr="0088452A">
              <w:rPr>
                <w:rFonts w:ascii="TH SarabunPSK" w:eastAsia="Sarabun" w:hAnsi="TH SarabunPSK" w:cs="TH SarabunPSK"/>
                <w:i/>
                <w:sz w:val="32"/>
                <w:szCs w:val="32"/>
                <w:cs/>
              </w:rPr>
              <w:t>2</w:t>
            </w:r>
            <w:r w:rsidRPr="0088452A">
              <w:rPr>
                <w:rFonts w:ascii="TH SarabunPSK" w:eastAsia="Sarabun" w:hAnsi="TH SarabunPSK" w:cs="TH SarabunPSK"/>
                <w:i/>
                <w:sz w:val="32"/>
                <w:szCs w:val="32"/>
              </w:rPr>
              <w:t xml:space="preserve">. </w:t>
            </w:r>
            <w:r w:rsidRPr="0088452A">
              <w:rPr>
                <w:rFonts w:ascii="TH SarabunPSK" w:eastAsia="Sarabun" w:hAnsi="TH SarabunPSK" w:cs="TH SarabunPSK"/>
                <w:iCs/>
                <w:sz w:val="32"/>
                <w:szCs w:val="32"/>
              </w:rPr>
              <w:t>ผลิตวัคซีนสุกร</w:t>
            </w:r>
          </w:p>
          <w:p w14:paraId="5E04358C" w14:textId="77777777" w:rsidR="00006680" w:rsidRPr="0088452A" w:rsidRDefault="00006680" w:rsidP="0088452A">
            <w:pPr>
              <w:spacing w:after="0" w:line="20" w:lineRule="atLeast"/>
              <w:ind w:firstLine="313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88452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2.1</w:t>
            </w: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t xml:space="preserve"> ผลิตวัคซีน FMD </w:t>
            </w:r>
            <w:r w:rsidRPr="0088452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3</w:t>
            </w: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t xml:space="preserve"> ไทป์ </w:t>
            </w:r>
          </w:p>
          <w:p w14:paraId="62872834" w14:textId="77777777" w:rsidR="00006680" w:rsidRPr="0088452A" w:rsidRDefault="00006680" w:rsidP="0088452A">
            <w:pPr>
              <w:spacing w:after="0" w:line="20" w:lineRule="atLeast"/>
              <w:ind w:firstLine="313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88452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2.2</w:t>
            </w: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t xml:space="preserve"> ผลิตวัคซีน อหิวาต์สุกร (ขนาด </w:t>
            </w:r>
            <w:r w:rsidRPr="0088452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10 </w:t>
            </w: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t>โด๊ส)</w:t>
            </w:r>
          </w:p>
          <w:p w14:paraId="761E45C1" w14:textId="77777777" w:rsidR="00006680" w:rsidRPr="0088452A" w:rsidRDefault="00006680" w:rsidP="0088452A">
            <w:pPr>
              <w:spacing w:after="0" w:line="20" w:lineRule="atLeast"/>
              <w:ind w:firstLine="313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88452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2.3</w:t>
            </w: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t xml:space="preserve"> ผลิตวัคซีน อหิวาต์สุกร เซลล์เพาะเลี้ยง </w:t>
            </w:r>
            <w:r w:rsidRPr="0088452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</w:t>
            </w:r>
          </w:p>
          <w:p w14:paraId="0266E86A" w14:textId="77777777" w:rsidR="00006680" w:rsidRPr="0088452A" w:rsidRDefault="00006680" w:rsidP="0088452A">
            <w:pPr>
              <w:spacing w:after="0" w:line="20" w:lineRule="atLeast"/>
              <w:ind w:firstLine="313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8452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 </w:t>
            </w: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t>(</w:t>
            </w:r>
            <w:r w:rsidRPr="0088452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10 </w:t>
            </w: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t>โด๊ส)</w:t>
            </w:r>
          </w:p>
          <w:p w14:paraId="40EEE22E" w14:textId="77777777" w:rsidR="00006680" w:rsidRPr="0088452A" w:rsidRDefault="00006680" w:rsidP="0088452A">
            <w:pPr>
              <w:spacing w:after="0" w:line="20" w:lineRule="atLeast"/>
              <w:ind w:firstLine="313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88452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2.4</w:t>
            </w: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t xml:space="preserve"> ผลิตวัคซีน อหิวาต์สุกร (ขนาด </w:t>
            </w:r>
            <w:r w:rsidRPr="0088452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30</w:t>
            </w: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t xml:space="preserve"> โด๊ส)</w:t>
            </w:r>
          </w:p>
          <w:p w14:paraId="2767D6FB" w14:textId="77777777" w:rsidR="00006680" w:rsidRPr="0088452A" w:rsidRDefault="00006680" w:rsidP="0088452A">
            <w:pPr>
              <w:spacing w:after="0" w:line="20" w:lineRule="atLeast"/>
              <w:ind w:firstLine="313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8452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2.5 ผลิตวัคซีน .....................................................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F249D" w14:textId="77777777" w:rsidR="00006680" w:rsidRPr="0088452A" w:rsidRDefault="00006680" w:rsidP="0088452A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C752D" w14:textId="77777777" w:rsidR="00006680" w:rsidRPr="0088452A" w:rsidRDefault="00006680" w:rsidP="0088452A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80687" w14:textId="77777777" w:rsidR="00006680" w:rsidRPr="0088452A" w:rsidRDefault="00006680" w:rsidP="0088452A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F5851" w14:textId="77777777" w:rsidR="00006680" w:rsidRPr="0088452A" w:rsidRDefault="00006680" w:rsidP="0088452A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88452A" w:rsidRPr="0088452A" w14:paraId="670110A6" w14:textId="77777777" w:rsidTr="004058E2">
        <w:trPr>
          <w:trHeight w:val="2678"/>
        </w:trPr>
        <w:tc>
          <w:tcPr>
            <w:tcW w:w="2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9370C" w14:textId="77777777" w:rsidR="00006680" w:rsidRPr="0088452A" w:rsidRDefault="00006680" w:rsidP="0088452A">
            <w:pPr>
              <w:spacing w:after="0" w:line="20" w:lineRule="atLeast"/>
              <w:rPr>
                <w:rFonts w:ascii="TH SarabunPSK" w:eastAsia="Sarabun" w:hAnsi="TH SarabunPSK" w:cs="TH SarabunPSK"/>
                <w:i/>
                <w:sz w:val="32"/>
                <w:szCs w:val="32"/>
              </w:rPr>
            </w:pPr>
            <w:r w:rsidRPr="0088452A">
              <w:rPr>
                <w:rFonts w:ascii="TH SarabunPSK" w:eastAsia="Sarabun" w:hAnsi="TH SarabunPSK" w:cs="TH SarabunPSK"/>
                <w:i/>
                <w:sz w:val="32"/>
                <w:szCs w:val="32"/>
                <w:cs/>
              </w:rPr>
              <w:t>3</w:t>
            </w:r>
            <w:r w:rsidRPr="0088452A">
              <w:rPr>
                <w:rFonts w:ascii="TH SarabunPSK" w:eastAsia="Sarabun" w:hAnsi="TH SarabunPSK" w:cs="TH SarabunPSK"/>
                <w:i/>
                <w:sz w:val="32"/>
                <w:szCs w:val="32"/>
              </w:rPr>
              <w:t xml:space="preserve">. </w:t>
            </w:r>
            <w:r w:rsidRPr="0088452A">
              <w:rPr>
                <w:rFonts w:ascii="TH SarabunPSK" w:eastAsia="Sarabun" w:hAnsi="TH SarabunPSK" w:cs="TH SarabunPSK"/>
                <w:iCs/>
                <w:sz w:val="32"/>
                <w:szCs w:val="32"/>
              </w:rPr>
              <w:t>ผลิตวัคซีนสัตว์ปีก</w:t>
            </w:r>
          </w:p>
          <w:p w14:paraId="6E61B401" w14:textId="77777777" w:rsidR="00006680" w:rsidRPr="0088452A" w:rsidRDefault="00006680" w:rsidP="0088452A">
            <w:pPr>
              <w:spacing w:after="0" w:line="20" w:lineRule="atLeast"/>
              <w:ind w:firstLine="171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88452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3.1</w:t>
            </w: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t xml:space="preserve"> ผลิตวัคซีน นิวคาสเซิลลาโซต้า เชื้อเป็น </w:t>
            </w:r>
            <w:r w:rsidRPr="0088452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100 </w:t>
            </w: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t>โด๊ส</w:t>
            </w:r>
          </w:p>
          <w:p w14:paraId="354372E4" w14:textId="77777777" w:rsidR="00006680" w:rsidRPr="0088452A" w:rsidRDefault="00006680" w:rsidP="0088452A">
            <w:pPr>
              <w:spacing w:after="0" w:line="20" w:lineRule="atLeast"/>
              <w:ind w:firstLine="171"/>
              <w:jc w:val="thaiDistribute"/>
              <w:rPr>
                <w:rFonts w:ascii="TH SarabunPSK" w:eastAsia="Sarabun" w:hAnsi="TH SarabunPSK" w:cs="TH SarabunPSK"/>
                <w:spacing w:val="-8"/>
                <w:sz w:val="32"/>
                <w:szCs w:val="32"/>
              </w:rPr>
            </w:pP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88452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3.2</w:t>
            </w: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88452A">
              <w:rPr>
                <w:rFonts w:ascii="TH SarabunPSK" w:eastAsia="Sarabun" w:hAnsi="TH SarabunPSK" w:cs="TH SarabunPSK"/>
                <w:spacing w:val="-8"/>
                <w:sz w:val="32"/>
                <w:szCs w:val="32"/>
              </w:rPr>
              <w:t xml:space="preserve">ผลิตวัคซีน นิวคาสเซิลลาโซต้า เชื้อเป็น </w:t>
            </w:r>
            <w:r w:rsidRPr="0088452A">
              <w:rPr>
                <w:rFonts w:ascii="TH SarabunPSK" w:eastAsia="Sarabun" w:hAnsi="TH SarabunPSK" w:cs="TH SarabunPSK"/>
                <w:spacing w:val="-8"/>
                <w:sz w:val="32"/>
                <w:szCs w:val="32"/>
                <w:cs/>
              </w:rPr>
              <w:t>1,000</w:t>
            </w:r>
            <w:r w:rsidRPr="0088452A">
              <w:rPr>
                <w:rFonts w:ascii="TH SarabunPSK" w:eastAsia="Sarabun" w:hAnsi="TH SarabunPSK" w:cs="TH SarabunPSK"/>
                <w:spacing w:val="-8"/>
                <w:sz w:val="32"/>
                <w:szCs w:val="32"/>
              </w:rPr>
              <w:t xml:space="preserve"> โด๊ส</w:t>
            </w:r>
          </w:p>
          <w:p w14:paraId="779B5749" w14:textId="77777777" w:rsidR="00006680" w:rsidRPr="0088452A" w:rsidRDefault="00006680" w:rsidP="0088452A">
            <w:pPr>
              <w:spacing w:after="0" w:line="20" w:lineRule="atLeast"/>
              <w:ind w:firstLine="171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88452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3.3</w:t>
            </w: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t xml:space="preserve"> ผลิตวัคซีนรวมนิวคาสเซิลลาโซต้าและหลอดลม</w:t>
            </w:r>
          </w:p>
          <w:p w14:paraId="1D709025" w14:textId="77777777" w:rsidR="00006680" w:rsidRPr="0088452A" w:rsidRDefault="00006680" w:rsidP="0088452A">
            <w:pPr>
              <w:spacing w:after="0" w:line="20" w:lineRule="atLeast"/>
              <w:ind w:firstLine="171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   อักเสบติดต่อไก่</w:t>
            </w:r>
          </w:p>
          <w:p w14:paraId="0256A267" w14:textId="77777777" w:rsidR="00006680" w:rsidRPr="0088452A" w:rsidRDefault="00006680" w:rsidP="0088452A">
            <w:pPr>
              <w:spacing w:after="0" w:line="20" w:lineRule="atLeast"/>
              <w:ind w:firstLine="171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88452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.3.4 </w:t>
            </w: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t>ผลิตวัคซีน ฝีดาษไก่</w:t>
            </w:r>
          </w:p>
          <w:p w14:paraId="50A0FD6B" w14:textId="77777777" w:rsidR="00006680" w:rsidRPr="0088452A" w:rsidRDefault="00006680" w:rsidP="0088452A">
            <w:pPr>
              <w:spacing w:after="0" w:line="20" w:lineRule="atLeast"/>
              <w:ind w:firstLine="171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88452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3.5</w:t>
            </w: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t xml:space="preserve"> ผลิตวัคซีน หลอดลมอักเสบติดต่อไก่</w:t>
            </w:r>
          </w:p>
          <w:p w14:paraId="4B26CDF6" w14:textId="77777777" w:rsidR="00006680" w:rsidRPr="0088452A" w:rsidRDefault="00006680" w:rsidP="0088452A">
            <w:pPr>
              <w:spacing w:after="0" w:line="20" w:lineRule="atLeast"/>
              <w:ind w:firstLine="171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88452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3.6</w:t>
            </w: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t xml:space="preserve"> ผลิตวัคซีน อหิวาต์เป็ด</w:t>
            </w:r>
            <w:r w:rsidRPr="0088452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t>-</w:t>
            </w:r>
            <w:r w:rsidRPr="0088452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t>ไก่</w:t>
            </w:r>
          </w:p>
          <w:p w14:paraId="2AB829EA" w14:textId="77777777" w:rsidR="00006680" w:rsidRPr="0088452A" w:rsidRDefault="00006680" w:rsidP="0088452A">
            <w:pPr>
              <w:spacing w:after="0" w:line="20" w:lineRule="atLeast"/>
              <w:ind w:firstLine="171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88452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3.7</w:t>
            </w: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t xml:space="preserve"> ผลิตวัคซีน กาฬโรคเป็ด</w:t>
            </w:r>
          </w:p>
          <w:p w14:paraId="762CBDC9" w14:textId="77777777" w:rsidR="00006680" w:rsidRPr="0088452A" w:rsidRDefault="00006680" w:rsidP="0088452A">
            <w:pPr>
              <w:spacing w:after="0" w:line="20" w:lineRule="atLeast"/>
              <w:ind w:firstLine="171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8452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3.8 ผลิตวัคซีน .....................................................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9C8AC" w14:textId="77777777" w:rsidR="00006680" w:rsidRPr="0088452A" w:rsidRDefault="00006680" w:rsidP="0088452A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443AE" w14:textId="77777777" w:rsidR="00006680" w:rsidRPr="0088452A" w:rsidRDefault="00006680" w:rsidP="0088452A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531D9" w14:textId="77777777" w:rsidR="00006680" w:rsidRPr="0088452A" w:rsidRDefault="00006680" w:rsidP="0088452A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5F7D3" w14:textId="77777777" w:rsidR="00006680" w:rsidRPr="0088452A" w:rsidRDefault="00006680" w:rsidP="0088452A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88452A" w:rsidRPr="0088452A" w14:paraId="3968CA08" w14:textId="77777777" w:rsidTr="004058E2">
        <w:trPr>
          <w:trHeight w:val="416"/>
        </w:trPr>
        <w:tc>
          <w:tcPr>
            <w:tcW w:w="2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89695" w14:textId="77777777" w:rsidR="00006680" w:rsidRPr="0088452A" w:rsidRDefault="00006680" w:rsidP="0088452A">
            <w:pPr>
              <w:spacing w:after="0" w:line="20" w:lineRule="atLeast"/>
              <w:rPr>
                <w:rFonts w:ascii="TH SarabunPSK" w:eastAsia="Sarabun" w:hAnsi="TH SarabunPSK" w:cs="TH SarabunPSK"/>
                <w:i/>
                <w:sz w:val="32"/>
                <w:szCs w:val="32"/>
              </w:rPr>
            </w:pPr>
            <w:r w:rsidRPr="0088452A">
              <w:rPr>
                <w:rFonts w:ascii="TH SarabunPSK" w:eastAsia="Sarabun" w:hAnsi="TH SarabunPSK" w:cs="TH SarabunPSK"/>
                <w:i/>
                <w:sz w:val="32"/>
                <w:szCs w:val="32"/>
                <w:cs/>
              </w:rPr>
              <w:t>4</w:t>
            </w:r>
            <w:r w:rsidRPr="0088452A">
              <w:rPr>
                <w:rFonts w:ascii="TH SarabunPSK" w:eastAsia="Sarabun" w:hAnsi="TH SarabunPSK" w:cs="TH SarabunPSK"/>
                <w:i/>
                <w:sz w:val="32"/>
                <w:szCs w:val="32"/>
              </w:rPr>
              <w:t xml:space="preserve">. </w:t>
            </w:r>
            <w:r w:rsidRPr="0088452A">
              <w:rPr>
                <w:rFonts w:ascii="TH SarabunPSK" w:eastAsia="Sarabun" w:hAnsi="TH SarabunPSK" w:cs="TH SarabunPSK"/>
                <w:iCs/>
                <w:sz w:val="32"/>
                <w:szCs w:val="32"/>
              </w:rPr>
              <w:t>ผลิตแอนติเจน</w:t>
            </w:r>
          </w:p>
          <w:p w14:paraId="2BE5A9A6" w14:textId="77777777" w:rsidR="00006680" w:rsidRPr="0088452A" w:rsidRDefault="00006680" w:rsidP="0088452A">
            <w:pPr>
              <w:spacing w:after="0" w:line="20" w:lineRule="atLeast"/>
              <w:ind w:firstLine="171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88452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4.1</w:t>
            </w: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t xml:space="preserve"> ผลิตแอนติเจนพัลโลรุ่ม</w:t>
            </w:r>
          </w:p>
          <w:p w14:paraId="24A9FEC7" w14:textId="77777777" w:rsidR="00006680" w:rsidRPr="0088452A" w:rsidRDefault="00006680" w:rsidP="0088452A">
            <w:pPr>
              <w:spacing w:after="0" w:line="20" w:lineRule="atLeast"/>
              <w:ind w:firstLine="171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 xml:space="preserve"> </w:t>
            </w:r>
            <w:r w:rsidRPr="0088452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4.2 </w:t>
            </w: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t>ผลิตแอนติเจนเพลทเทส</w:t>
            </w:r>
          </w:p>
          <w:p w14:paraId="289FD7FC" w14:textId="77777777" w:rsidR="00006680" w:rsidRPr="0088452A" w:rsidRDefault="00006680" w:rsidP="0088452A">
            <w:pPr>
              <w:spacing w:after="0" w:line="20" w:lineRule="atLeast"/>
              <w:ind w:firstLine="171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t xml:space="preserve"> 4.</w:t>
            </w:r>
            <w:r w:rsidRPr="0088452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3</w:t>
            </w: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t xml:space="preserve"> ผลิตแอนติเจนทิวเทสต์</w:t>
            </w:r>
          </w:p>
          <w:p w14:paraId="172DA129" w14:textId="77777777" w:rsidR="00006680" w:rsidRPr="0088452A" w:rsidRDefault="00006680" w:rsidP="0088452A">
            <w:pPr>
              <w:spacing w:after="0" w:line="20" w:lineRule="atLeast"/>
              <w:ind w:firstLine="171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t xml:space="preserve"> 4.</w:t>
            </w:r>
            <w:r w:rsidRPr="0088452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4</w:t>
            </w: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t xml:space="preserve"> ผลิตแอนติเจนโรสเบงกอล</w:t>
            </w:r>
          </w:p>
          <w:p w14:paraId="4C8C67BA" w14:textId="77777777" w:rsidR="00006680" w:rsidRPr="0088452A" w:rsidRDefault="00006680" w:rsidP="0088452A">
            <w:pPr>
              <w:spacing w:after="0" w:line="20" w:lineRule="atLeast"/>
              <w:ind w:firstLine="171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8452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4.5 ผลิตแอนติเจน.....................................................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42F80" w14:textId="77777777" w:rsidR="00006680" w:rsidRPr="0088452A" w:rsidRDefault="00006680" w:rsidP="0088452A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F0EAE" w14:textId="77777777" w:rsidR="00006680" w:rsidRPr="0088452A" w:rsidRDefault="00006680" w:rsidP="0088452A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2E021" w14:textId="77777777" w:rsidR="00006680" w:rsidRPr="0088452A" w:rsidRDefault="00006680" w:rsidP="0088452A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D57A9" w14:textId="77777777" w:rsidR="00006680" w:rsidRPr="0088452A" w:rsidRDefault="00006680" w:rsidP="0088452A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173FE85F" w14:textId="77777777" w:rsidR="00006680" w:rsidRPr="0088452A" w:rsidRDefault="00006680" w:rsidP="0088452A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5E3B6982" w14:textId="77777777" w:rsidR="00006680" w:rsidRPr="0088452A" w:rsidRDefault="00006680" w:rsidP="0088452A">
      <w:pPr>
        <w:spacing w:after="0" w:line="20" w:lineRule="atLeast"/>
        <w:rPr>
          <w:rFonts w:ascii="TH SarabunPSK" w:eastAsia="Sarabun" w:hAnsi="TH SarabunPSK" w:cs="TH SarabunPSK"/>
          <w:b/>
          <w:sz w:val="32"/>
          <w:szCs w:val="32"/>
        </w:rPr>
      </w:pPr>
      <w:r w:rsidRPr="0088452A">
        <w:rPr>
          <w:rFonts w:ascii="TH SarabunPSK" w:eastAsia="Sarabun" w:hAnsi="TH SarabunPSK" w:cs="TH SarabunPSK"/>
          <w:b/>
          <w:sz w:val="32"/>
          <w:szCs w:val="32"/>
        </w:rPr>
        <w:t xml:space="preserve">เป้าประสงค์ที่ </w:t>
      </w:r>
      <w:r w:rsidRPr="0088452A">
        <w:rPr>
          <w:rFonts w:ascii="TH SarabunPSK" w:eastAsia="Sarabun" w:hAnsi="TH SarabunPSK" w:cs="TH SarabunPSK"/>
          <w:bCs/>
          <w:sz w:val="32"/>
          <w:szCs w:val="32"/>
          <w:cs/>
        </w:rPr>
        <w:t>6</w:t>
      </w:r>
      <w:r w:rsidRPr="0088452A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r w:rsidRPr="0088452A">
        <w:rPr>
          <w:rFonts w:ascii="TH SarabunPSK" w:eastAsia="Sarabun" w:hAnsi="TH SarabunPSK" w:cs="TH SarabunPSK"/>
          <w:bCs/>
          <w:sz w:val="32"/>
          <w:szCs w:val="32"/>
          <w:cs/>
        </w:rPr>
        <w:t>อนุรักษ์และใช้ประโยชน์จากความหลากหลายทางชีวภาพด้านการปศุสัตว์</w:t>
      </w:r>
      <w:r w:rsidRPr="0088452A">
        <w:rPr>
          <w:rFonts w:ascii="TH SarabunPSK" w:eastAsia="Sarabun" w:hAnsi="TH SarabunPSK" w:cs="TH SarabunPSK"/>
          <w:b/>
          <w:sz w:val="32"/>
          <w:szCs w:val="32"/>
        </w:rPr>
        <w:tab/>
      </w:r>
    </w:p>
    <w:p w14:paraId="284B9BA3" w14:textId="77777777" w:rsidR="00006680" w:rsidRPr="0088452A" w:rsidRDefault="00006680" w:rsidP="0088452A">
      <w:pPr>
        <w:spacing w:after="0" w:line="20" w:lineRule="atLeast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88452A">
        <w:rPr>
          <w:rFonts w:ascii="TH SarabunPSK" w:eastAsia="Sarabun" w:hAnsi="TH SarabunPSK" w:cs="TH SarabunPSK"/>
          <w:b/>
          <w:sz w:val="32"/>
          <w:szCs w:val="32"/>
        </w:rPr>
        <w:t xml:space="preserve">กลยุทธ์ที่ </w:t>
      </w:r>
      <w:r w:rsidRPr="0088452A">
        <w:rPr>
          <w:rFonts w:ascii="TH SarabunPSK" w:eastAsia="Sarabun" w:hAnsi="TH SarabunPSK" w:cs="TH SarabunPSK"/>
          <w:bCs/>
          <w:sz w:val="32"/>
          <w:szCs w:val="32"/>
          <w:cs/>
        </w:rPr>
        <w:t>1.</w:t>
      </w:r>
      <w:r w:rsidRPr="0088452A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สร้างระบบฐานข้อมูล และธนาคารพันธุกรรมสัตว์ พืชอาหารสัตว์ เชื้อจุลินทรีย์</w:t>
      </w:r>
    </w:p>
    <w:p w14:paraId="779E75E8" w14:textId="77777777" w:rsidR="00006680" w:rsidRPr="0088452A" w:rsidRDefault="00006680" w:rsidP="0088452A">
      <w:pPr>
        <w:spacing w:after="0" w:line="20" w:lineRule="atLeast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 w:rsidRPr="0088452A">
        <w:rPr>
          <w:rFonts w:ascii="TH SarabunPSK" w:eastAsia="Sarabun" w:hAnsi="TH SarabunPSK" w:cs="TH SarabunPSK"/>
          <w:b/>
          <w:sz w:val="32"/>
          <w:szCs w:val="32"/>
        </w:rPr>
        <w:t xml:space="preserve">ตัวชี้วัดที่ </w:t>
      </w:r>
      <w:r w:rsidRPr="0088452A">
        <w:rPr>
          <w:rFonts w:ascii="TH SarabunPSK" w:eastAsia="Sarabun" w:hAnsi="TH SarabunPSK" w:cs="TH SarabunPSK"/>
          <w:bCs/>
          <w:sz w:val="32"/>
          <w:szCs w:val="32"/>
          <w:cs/>
        </w:rPr>
        <w:t>1</w:t>
      </w:r>
      <w:r w:rsidRPr="0088452A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88452A">
        <w:rPr>
          <w:rFonts w:ascii="TH SarabunPSK" w:eastAsia="Sarabun" w:hAnsi="TH SarabunPSK" w:cs="TH SarabunPSK"/>
          <w:b/>
          <w:spacing w:val="-8"/>
          <w:sz w:val="32"/>
          <w:szCs w:val="32"/>
          <w:cs/>
        </w:rPr>
        <w:t>จำนวนสายพันธุ์สัตว์พื้นเมืองประจำถิ่น พืชอาหารสัตว์ เชื้อจุลินทรีย์ที่ได้รับการอนุรักษ์/ขึ้นทะเบียน</w:t>
      </w:r>
      <w:r w:rsidRPr="0088452A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</w:p>
    <w:p w14:paraId="151E403E" w14:textId="77777777" w:rsidR="00006680" w:rsidRPr="0088452A" w:rsidRDefault="00006680" w:rsidP="0088452A">
      <w:pPr>
        <w:spacing w:after="0" w:line="20" w:lineRule="atLeast"/>
        <w:ind w:left="720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 w:rsidRPr="0088452A">
        <w:rPr>
          <w:rFonts w:ascii="TH SarabunPSK" w:eastAsia="Sarabun" w:hAnsi="TH SarabunPSK" w:cs="TH SarabunPSK"/>
          <w:b/>
          <w:sz w:val="32"/>
          <w:szCs w:val="32"/>
          <w:cs/>
        </w:rPr>
        <w:t xml:space="preserve">     (สายพันธุ์ใหม่)</w:t>
      </w:r>
    </w:p>
    <w:p w14:paraId="449340D9" w14:textId="77777777" w:rsidR="00006680" w:rsidRPr="0088452A" w:rsidRDefault="00006680" w:rsidP="0088452A">
      <w:pPr>
        <w:spacing w:after="0" w:line="20" w:lineRule="atLeast"/>
        <w:rPr>
          <w:rFonts w:ascii="TH SarabunPSK" w:eastAsia="Sarabun" w:hAnsi="TH SarabunPSK" w:cs="TH SarabunPSK"/>
          <w:b/>
          <w:sz w:val="32"/>
          <w:szCs w:val="32"/>
        </w:rPr>
      </w:pPr>
      <w:r w:rsidRPr="0088452A">
        <w:rPr>
          <w:rFonts w:ascii="TH SarabunPSK" w:eastAsia="Sarabun" w:hAnsi="TH SarabunPSK" w:cs="TH SarabunPSK"/>
          <w:b/>
          <w:sz w:val="32"/>
          <w:szCs w:val="32"/>
        </w:rPr>
        <w:t xml:space="preserve">ตัวชี้วัดที่ </w:t>
      </w:r>
      <w:r w:rsidRPr="0088452A">
        <w:rPr>
          <w:rFonts w:ascii="TH SarabunPSK" w:eastAsia="Sarabun" w:hAnsi="TH SarabunPSK" w:cs="TH SarabunPSK"/>
          <w:bCs/>
          <w:sz w:val="32"/>
          <w:szCs w:val="32"/>
          <w:cs/>
        </w:rPr>
        <w:t>2.</w:t>
      </w:r>
      <w:r w:rsidRPr="0088452A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จำนวนชนิดสินค้าปศุสัตว์ที่ผลิตจากความหลากหลายทางชีวภาพนำไปใช้ประโยชน์ (ชนิด)</w:t>
      </w:r>
    </w:p>
    <w:p w14:paraId="53C43CB0" w14:textId="2541B612" w:rsidR="00006680" w:rsidRPr="0088452A" w:rsidRDefault="00006680" w:rsidP="0088452A">
      <w:pPr>
        <w:spacing w:after="0" w:line="20" w:lineRule="atLeast"/>
        <w:rPr>
          <w:rFonts w:ascii="TH SarabunPSK" w:eastAsia="Sarabun" w:hAnsi="TH SarabunPSK" w:cs="TH SarabunPSK"/>
          <w:b/>
          <w:sz w:val="32"/>
          <w:szCs w:val="3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169"/>
        <w:gridCol w:w="1122"/>
        <w:gridCol w:w="1443"/>
        <w:gridCol w:w="1203"/>
        <w:gridCol w:w="1124"/>
      </w:tblGrid>
      <w:tr w:rsidR="0088452A" w:rsidRPr="0088452A" w14:paraId="7DAB13B6" w14:textId="77777777" w:rsidTr="004058E2">
        <w:trPr>
          <w:tblHeader/>
        </w:trPr>
        <w:tc>
          <w:tcPr>
            <w:tcW w:w="230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2A59010F" w14:textId="77777777" w:rsidR="00006680" w:rsidRPr="0088452A" w:rsidRDefault="00006680" w:rsidP="0088452A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88452A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รายการ</w:t>
            </w:r>
          </w:p>
        </w:tc>
        <w:tc>
          <w:tcPr>
            <w:tcW w:w="61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338A5D1D" w14:textId="77777777" w:rsidR="00006680" w:rsidRPr="0088452A" w:rsidRDefault="00006680" w:rsidP="0088452A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88452A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หน่วยนับ</w:t>
            </w:r>
          </w:p>
        </w:tc>
        <w:tc>
          <w:tcPr>
            <w:tcW w:w="20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5E22F202" w14:textId="77777777" w:rsidR="00006680" w:rsidRPr="0088452A" w:rsidRDefault="00006680" w:rsidP="0088452A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88452A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จำนวน</w:t>
            </w:r>
            <w:r w:rsidRPr="0088452A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การขึ้นทะเบียนสายพันธุ์เชื้อจุลินทรีย์</w:t>
            </w:r>
          </w:p>
        </w:tc>
      </w:tr>
      <w:tr w:rsidR="0088452A" w:rsidRPr="0088452A" w14:paraId="47BCDCC3" w14:textId="77777777" w:rsidTr="004058E2">
        <w:trPr>
          <w:tblHeader/>
        </w:trPr>
        <w:tc>
          <w:tcPr>
            <w:tcW w:w="230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272016EB" w14:textId="77777777" w:rsidR="00006680" w:rsidRPr="0088452A" w:rsidRDefault="00006680" w:rsidP="0088452A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61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151BFB22" w14:textId="77777777" w:rsidR="00006680" w:rsidRPr="0088452A" w:rsidRDefault="00006680" w:rsidP="0088452A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6D7DFEF2" w14:textId="77777777" w:rsidR="00006680" w:rsidRPr="0088452A" w:rsidRDefault="00006680" w:rsidP="0088452A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 w:rsidRPr="0088452A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ปี 2566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15AA8194" w14:textId="77777777" w:rsidR="00006680" w:rsidRPr="0088452A" w:rsidRDefault="00006680" w:rsidP="0088452A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 w:rsidRPr="0088452A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ปี 2567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4939C163" w14:textId="77777777" w:rsidR="00006680" w:rsidRPr="0088452A" w:rsidRDefault="00006680" w:rsidP="0088452A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 w:rsidRPr="0088452A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ปี 2568</w:t>
            </w:r>
          </w:p>
        </w:tc>
      </w:tr>
      <w:tr w:rsidR="0088452A" w:rsidRPr="0088452A" w14:paraId="4F81B2C0" w14:textId="77777777" w:rsidTr="004058E2">
        <w:trPr>
          <w:trHeight w:val="1073"/>
        </w:trPr>
        <w:tc>
          <w:tcPr>
            <w:tcW w:w="2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E10F6" w14:textId="77777777" w:rsidR="00006680" w:rsidRPr="0088452A" w:rsidRDefault="00006680" w:rsidP="0088452A">
            <w:pPr>
              <w:spacing w:after="0" w:line="20" w:lineRule="atLeast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8452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</w:t>
            </w: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t>. จำนวน</w:t>
            </w:r>
            <w:r w:rsidRPr="0088452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การขึ้นทะเบียนสายพันธุ์เชื้อจุลินทรีย์</w:t>
            </w:r>
          </w:p>
          <w:p w14:paraId="208D8B54" w14:textId="77777777" w:rsidR="00006680" w:rsidRPr="0088452A" w:rsidRDefault="00006680" w:rsidP="0088452A">
            <w:pPr>
              <w:spacing w:after="0" w:line="20" w:lineRule="atLeast"/>
              <w:ind w:firstLine="308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8452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1.1</w:t>
            </w: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t xml:space="preserve"> สายพันธุ์...................................</w:t>
            </w:r>
          </w:p>
          <w:p w14:paraId="7126E6CF" w14:textId="77777777" w:rsidR="00006680" w:rsidRPr="0088452A" w:rsidRDefault="00006680" w:rsidP="0088452A">
            <w:pPr>
              <w:spacing w:after="0" w:line="20" w:lineRule="atLeast"/>
              <w:ind w:firstLine="308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8452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1.2</w:t>
            </w: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t xml:space="preserve"> สายพันธุ์..................................</w:t>
            </w:r>
          </w:p>
          <w:p w14:paraId="7C719678" w14:textId="77777777" w:rsidR="00006680" w:rsidRPr="0088452A" w:rsidRDefault="00006680" w:rsidP="0088452A">
            <w:pPr>
              <w:spacing w:after="0" w:line="20" w:lineRule="atLeast"/>
              <w:ind w:firstLine="308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88452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1.3</w:t>
            </w: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t xml:space="preserve"> สายพันธุ์..................................</w:t>
            </w:r>
          </w:p>
          <w:p w14:paraId="2CA682CA" w14:textId="77777777" w:rsidR="00006680" w:rsidRPr="0088452A" w:rsidRDefault="00006680" w:rsidP="0088452A">
            <w:pPr>
              <w:spacing w:after="0" w:line="20" w:lineRule="atLeast"/>
              <w:ind w:firstLine="308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8452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1.4</w:t>
            </w: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t xml:space="preserve"> สายพันธุ์..................................</w:t>
            </w:r>
          </w:p>
          <w:p w14:paraId="0AF44957" w14:textId="77777777" w:rsidR="00006680" w:rsidRPr="0088452A" w:rsidRDefault="00006680" w:rsidP="0088452A">
            <w:pPr>
              <w:spacing w:after="0" w:line="20" w:lineRule="atLeast"/>
              <w:ind w:firstLine="311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8452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1.5</w:t>
            </w: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t xml:space="preserve"> สายพันธุ์..................................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E4CCB" w14:textId="77777777" w:rsidR="00006680" w:rsidRPr="0088452A" w:rsidRDefault="00006680" w:rsidP="0088452A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t>สายพันธุ์</w:t>
            </w:r>
          </w:p>
          <w:p w14:paraId="31C4FECF" w14:textId="77777777" w:rsidR="00006680" w:rsidRPr="0088452A" w:rsidRDefault="00006680" w:rsidP="0088452A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t>สายพันธุ์</w:t>
            </w:r>
          </w:p>
          <w:p w14:paraId="6D7016B9" w14:textId="77777777" w:rsidR="00006680" w:rsidRPr="0088452A" w:rsidRDefault="00006680" w:rsidP="0088452A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t>สายพันธุ์</w:t>
            </w:r>
          </w:p>
          <w:p w14:paraId="0024BB03" w14:textId="77777777" w:rsidR="00006680" w:rsidRPr="0088452A" w:rsidRDefault="00006680" w:rsidP="0088452A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t>สายพันธุ์</w:t>
            </w:r>
          </w:p>
          <w:p w14:paraId="1C2702B0" w14:textId="77777777" w:rsidR="00006680" w:rsidRPr="0088452A" w:rsidRDefault="00006680" w:rsidP="0088452A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t>สายพันธุ์</w:t>
            </w:r>
          </w:p>
          <w:p w14:paraId="1F9ECDF1" w14:textId="77777777" w:rsidR="00006680" w:rsidRPr="0088452A" w:rsidRDefault="00006680" w:rsidP="0088452A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t>สายพันธุ์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F5AAA" w14:textId="77777777" w:rsidR="00006680" w:rsidRPr="0088452A" w:rsidRDefault="00006680" w:rsidP="0088452A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5E381" w14:textId="77777777" w:rsidR="00006680" w:rsidRPr="0088452A" w:rsidRDefault="00006680" w:rsidP="0088452A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5AB1A" w14:textId="77777777" w:rsidR="00006680" w:rsidRPr="0088452A" w:rsidRDefault="00006680" w:rsidP="0088452A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7FA65E31" w14:textId="77777777" w:rsidR="00DC6A20" w:rsidRDefault="00DC6A20" w:rsidP="0088452A">
      <w:pPr>
        <w:spacing w:after="0"/>
        <w:rPr>
          <w:rFonts w:ascii="TH SarabunPSK" w:eastAsia="Sarabun" w:hAnsi="TH SarabunPSK" w:cs="TH SarabunPSK"/>
          <w:bCs/>
          <w:sz w:val="32"/>
          <w:szCs w:val="32"/>
        </w:rPr>
      </w:pPr>
    </w:p>
    <w:p w14:paraId="3C273F42" w14:textId="22FA83FE" w:rsidR="00006680" w:rsidRPr="0088452A" w:rsidRDefault="00006680" w:rsidP="0088452A">
      <w:pPr>
        <w:spacing w:after="0"/>
        <w:rPr>
          <w:rFonts w:ascii="TH SarabunPSK" w:eastAsia="Sarabun" w:hAnsi="TH SarabunPSK" w:cs="TH SarabunPSK"/>
          <w:b/>
          <w:sz w:val="32"/>
          <w:szCs w:val="32"/>
        </w:rPr>
      </w:pPr>
      <w:r w:rsidRPr="0088452A">
        <w:rPr>
          <w:rFonts w:ascii="TH SarabunPSK" w:eastAsia="Sarabun" w:hAnsi="TH SarabunPSK" w:cs="TH SarabunPSK"/>
          <w:bCs/>
          <w:sz w:val="32"/>
          <w:szCs w:val="32"/>
          <w:cs/>
        </w:rPr>
        <w:t>การนำความหลากหลายทางชีวภาพไปใช้ประโยชน์ (โปรดอธิบายพอสังเขป)</w:t>
      </w:r>
      <w:r w:rsidRPr="0088452A">
        <w:rPr>
          <w:rFonts w:ascii="TH SarabunPSK" w:eastAsia="Sarabun" w:hAnsi="TH SarabunPSK" w:cs="TH SarabunPSK"/>
          <w:b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C14CBA9" w14:textId="77777777" w:rsidR="00006680" w:rsidRDefault="00006680" w:rsidP="0088452A">
      <w:pPr>
        <w:spacing w:after="0"/>
        <w:rPr>
          <w:rFonts w:ascii="TH SarabunPSK" w:eastAsia="Sarabun" w:hAnsi="TH SarabunPSK" w:cs="TH SarabunPSK"/>
          <w:b/>
          <w:sz w:val="32"/>
          <w:szCs w:val="32"/>
        </w:rPr>
      </w:pPr>
    </w:p>
    <w:p w14:paraId="574C0723" w14:textId="77777777" w:rsidR="0088452A" w:rsidRDefault="0088452A" w:rsidP="0088452A">
      <w:pPr>
        <w:spacing w:after="0"/>
        <w:rPr>
          <w:rFonts w:ascii="TH SarabunPSK" w:eastAsia="Sarabun" w:hAnsi="TH SarabunPSK" w:cs="TH SarabunPSK"/>
          <w:b/>
          <w:sz w:val="32"/>
          <w:szCs w:val="32"/>
        </w:rPr>
      </w:pPr>
    </w:p>
    <w:p w14:paraId="076E95C0" w14:textId="77777777" w:rsidR="0088452A" w:rsidRDefault="0088452A" w:rsidP="0088452A">
      <w:pPr>
        <w:spacing w:after="0"/>
        <w:rPr>
          <w:rFonts w:ascii="TH SarabunPSK" w:eastAsia="Sarabun" w:hAnsi="TH SarabunPSK" w:cs="TH SarabunPSK"/>
          <w:b/>
          <w:sz w:val="32"/>
          <w:szCs w:val="32"/>
        </w:rPr>
      </w:pPr>
    </w:p>
    <w:p w14:paraId="45BF96F1" w14:textId="77777777" w:rsidR="0088452A" w:rsidRDefault="0088452A" w:rsidP="0088452A">
      <w:pPr>
        <w:spacing w:after="0"/>
        <w:rPr>
          <w:rFonts w:ascii="TH SarabunPSK" w:eastAsia="Sarabun" w:hAnsi="TH SarabunPSK" w:cs="TH SarabunPSK"/>
          <w:b/>
          <w:sz w:val="32"/>
          <w:szCs w:val="32"/>
        </w:rPr>
      </w:pPr>
    </w:p>
    <w:p w14:paraId="5EA93B49" w14:textId="77777777" w:rsidR="0088452A" w:rsidRDefault="0088452A" w:rsidP="0088452A">
      <w:pPr>
        <w:spacing w:after="0"/>
        <w:rPr>
          <w:rFonts w:ascii="TH SarabunPSK" w:eastAsia="Sarabun" w:hAnsi="TH SarabunPSK" w:cs="TH SarabunPSK"/>
          <w:b/>
          <w:sz w:val="32"/>
          <w:szCs w:val="32"/>
        </w:rPr>
      </w:pPr>
    </w:p>
    <w:p w14:paraId="4445E34A" w14:textId="77777777" w:rsidR="0088452A" w:rsidRDefault="0088452A" w:rsidP="0088452A">
      <w:pPr>
        <w:spacing w:after="0"/>
        <w:rPr>
          <w:rFonts w:ascii="TH SarabunPSK" w:eastAsia="Sarabun" w:hAnsi="TH SarabunPSK" w:cs="TH SarabunPSK"/>
          <w:b/>
          <w:sz w:val="32"/>
          <w:szCs w:val="32"/>
        </w:rPr>
      </w:pPr>
    </w:p>
    <w:p w14:paraId="12F93E79" w14:textId="77777777" w:rsidR="0088452A" w:rsidRDefault="0088452A" w:rsidP="0088452A">
      <w:pPr>
        <w:spacing w:after="0"/>
        <w:rPr>
          <w:rFonts w:ascii="TH SarabunPSK" w:eastAsia="Sarabun" w:hAnsi="TH SarabunPSK" w:cs="TH SarabunPSK"/>
          <w:b/>
          <w:sz w:val="32"/>
          <w:szCs w:val="32"/>
        </w:rPr>
      </w:pPr>
    </w:p>
    <w:p w14:paraId="36887EEA" w14:textId="77777777" w:rsidR="0088452A" w:rsidRDefault="0088452A" w:rsidP="0088452A">
      <w:pPr>
        <w:spacing w:after="0"/>
        <w:rPr>
          <w:rFonts w:ascii="TH SarabunPSK" w:eastAsia="Sarabun" w:hAnsi="TH SarabunPSK" w:cs="TH SarabunPSK"/>
          <w:b/>
          <w:sz w:val="32"/>
          <w:szCs w:val="32"/>
        </w:rPr>
      </w:pPr>
    </w:p>
    <w:p w14:paraId="309F0536" w14:textId="77777777" w:rsidR="0088452A" w:rsidRPr="0088452A" w:rsidRDefault="0088452A" w:rsidP="0088452A">
      <w:pPr>
        <w:spacing w:after="0"/>
        <w:rPr>
          <w:rFonts w:ascii="TH SarabunPSK" w:eastAsia="Sarabun" w:hAnsi="TH SarabunPSK" w:cs="TH SarabunPSK"/>
          <w:b/>
          <w:sz w:val="32"/>
          <w:szCs w:val="32"/>
        </w:rPr>
      </w:pPr>
    </w:p>
    <w:p w14:paraId="41A5FEBD" w14:textId="77777777" w:rsidR="00006680" w:rsidRPr="0088452A" w:rsidRDefault="00006680" w:rsidP="0088452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H SarabunPSK" w:eastAsia="Sarabun" w:hAnsi="TH SarabunPSK" w:cs="TH SarabunPSK"/>
          <w:b/>
          <w:iCs/>
          <w:sz w:val="32"/>
          <w:szCs w:val="32"/>
        </w:rPr>
      </w:pPr>
      <w:r w:rsidRPr="0088452A">
        <w:rPr>
          <w:rFonts w:ascii="TH SarabunPSK" w:eastAsia="Sarabun" w:hAnsi="TH SarabunPSK" w:cs="TH SarabunPSK"/>
          <w:b/>
          <w:iCs/>
          <w:sz w:val="32"/>
          <w:szCs w:val="32"/>
        </w:rPr>
        <w:t xml:space="preserve">ปัญหาและอุปสรรคในการดำเนินงานภาพรวมในยุทธศาสตร์ที่ </w:t>
      </w:r>
      <w:r w:rsidRPr="0088452A">
        <w:rPr>
          <w:rFonts w:ascii="TH SarabunPSK" w:eastAsia="Sarabun" w:hAnsi="TH SarabunPSK" w:cs="TH SarabunPSK"/>
          <w:bCs/>
          <w:i/>
          <w:sz w:val="32"/>
          <w:szCs w:val="32"/>
          <w:cs/>
        </w:rPr>
        <w:t>2</w:t>
      </w:r>
    </w:p>
    <w:p w14:paraId="182A7C64" w14:textId="77777777" w:rsidR="00006680" w:rsidRPr="0088452A" w:rsidRDefault="00006680" w:rsidP="0088452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88452A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88452A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30F2D91A" w14:textId="77777777" w:rsidR="00006680" w:rsidRPr="0088452A" w:rsidRDefault="00006680" w:rsidP="0088452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88452A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88452A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6F7F8CF0" w14:textId="77777777" w:rsidR="00006680" w:rsidRPr="0088452A" w:rsidRDefault="00006680" w:rsidP="0088452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88452A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88452A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0B4ED2DE" w14:textId="77777777" w:rsidR="00006680" w:rsidRPr="0088452A" w:rsidRDefault="00006680" w:rsidP="0088452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88452A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88452A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21FB7BF0" w14:textId="77777777" w:rsidR="0088452A" w:rsidRPr="0088452A" w:rsidRDefault="0088452A" w:rsidP="0088452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Cs/>
          <w:sz w:val="32"/>
          <w:szCs w:val="32"/>
        </w:rPr>
      </w:pPr>
    </w:p>
    <w:p w14:paraId="10787528" w14:textId="77777777" w:rsidR="00006680" w:rsidRPr="0088452A" w:rsidRDefault="00006680" w:rsidP="0088452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iCs/>
          <w:sz w:val="32"/>
          <w:szCs w:val="32"/>
        </w:rPr>
      </w:pPr>
      <w:r w:rsidRPr="0088452A">
        <w:rPr>
          <w:rFonts w:ascii="TH SarabunPSK" w:eastAsia="Sarabun" w:hAnsi="TH SarabunPSK" w:cs="TH SarabunPSK"/>
          <w:b/>
          <w:iCs/>
          <w:sz w:val="32"/>
          <w:szCs w:val="32"/>
        </w:rPr>
        <w:t>แนวทางแก้ไขหรือข้อเสนอแนะในการดำเนินงานภาพรวมในยุทธศาสตร์ที่</w:t>
      </w:r>
      <w:r w:rsidRPr="0088452A">
        <w:rPr>
          <w:rFonts w:ascii="TH SarabunPSK" w:eastAsia="Sarabun" w:hAnsi="TH SarabunPSK" w:cs="TH SarabunPSK"/>
          <w:b/>
          <w:i/>
          <w:sz w:val="32"/>
          <w:szCs w:val="32"/>
        </w:rPr>
        <w:t xml:space="preserve"> </w:t>
      </w:r>
      <w:r w:rsidRPr="0088452A">
        <w:rPr>
          <w:rFonts w:ascii="TH SarabunPSK" w:eastAsia="Sarabun" w:hAnsi="TH SarabunPSK" w:cs="TH SarabunPSK"/>
          <w:bCs/>
          <w:i/>
          <w:sz w:val="32"/>
          <w:szCs w:val="32"/>
          <w:cs/>
        </w:rPr>
        <w:t>2</w:t>
      </w:r>
    </w:p>
    <w:p w14:paraId="78334B21" w14:textId="77777777" w:rsidR="00006680" w:rsidRPr="0088452A" w:rsidRDefault="00006680" w:rsidP="0088452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88452A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88452A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62D63BC1" w14:textId="77777777" w:rsidR="00006680" w:rsidRPr="0088452A" w:rsidRDefault="00006680" w:rsidP="0088452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88452A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88452A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4FBF443D" w14:textId="77777777" w:rsidR="00006680" w:rsidRPr="0088452A" w:rsidRDefault="00006680" w:rsidP="0088452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88452A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88452A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77A9ABED" w14:textId="77777777" w:rsidR="00006680" w:rsidRPr="0088452A" w:rsidRDefault="00006680" w:rsidP="0088452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88452A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88452A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63F324FC" w14:textId="77777777" w:rsidR="00006680" w:rsidRPr="0088452A" w:rsidRDefault="00006680" w:rsidP="0088452A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37275966" w14:textId="77777777" w:rsidR="00006680" w:rsidRPr="0088452A" w:rsidRDefault="00006680" w:rsidP="0088452A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6207C9A1" w14:textId="77777777" w:rsidR="00006680" w:rsidRPr="0088452A" w:rsidRDefault="00006680" w:rsidP="0088452A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278CD87E" w14:textId="77777777" w:rsidR="00006680" w:rsidRPr="0088452A" w:rsidRDefault="00006680" w:rsidP="0088452A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5BC8A7B9" w14:textId="77777777" w:rsidR="00006680" w:rsidRPr="0088452A" w:rsidRDefault="00006680" w:rsidP="0088452A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4F2E7918" w14:textId="77777777" w:rsidR="00006680" w:rsidRPr="0088452A" w:rsidRDefault="00006680" w:rsidP="0088452A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24B6D528" w14:textId="77777777" w:rsidR="00006680" w:rsidRDefault="00006680" w:rsidP="0088452A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5B8D59DD" w14:textId="77777777" w:rsidR="0088452A" w:rsidRDefault="0088452A" w:rsidP="0088452A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7560A6F6" w14:textId="77777777" w:rsidR="0088452A" w:rsidRDefault="0088452A" w:rsidP="0088452A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3E9B6783" w14:textId="77777777" w:rsidR="0088452A" w:rsidRDefault="0088452A" w:rsidP="0088452A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0579ED48" w14:textId="77777777" w:rsidR="0088452A" w:rsidRDefault="0088452A" w:rsidP="0088452A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13515221" w14:textId="77777777" w:rsidR="0088452A" w:rsidRDefault="0088452A" w:rsidP="0088452A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735763A8" w14:textId="77777777" w:rsidR="0088452A" w:rsidRDefault="0088452A" w:rsidP="0088452A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108743E1" w14:textId="77777777" w:rsidR="0088452A" w:rsidRDefault="0088452A" w:rsidP="0088452A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32A6C7D8" w14:textId="77777777" w:rsidR="0088452A" w:rsidRDefault="0088452A" w:rsidP="0088452A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0CBC6184" w14:textId="77777777" w:rsidR="0088452A" w:rsidRDefault="0088452A" w:rsidP="0088452A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3CB0CE9D" w14:textId="77777777" w:rsidR="0088452A" w:rsidRDefault="0088452A" w:rsidP="0088452A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3DC989D7" w14:textId="77777777" w:rsidR="0088452A" w:rsidRDefault="0088452A" w:rsidP="0088452A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31270030" w14:textId="77777777" w:rsidR="0088452A" w:rsidRDefault="0088452A" w:rsidP="0088452A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4CE87CBE" w14:textId="77777777" w:rsidR="0088452A" w:rsidRDefault="0088452A" w:rsidP="0088452A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24A8DF03" w14:textId="77777777" w:rsidR="0088452A" w:rsidRDefault="0088452A" w:rsidP="0088452A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3BB2CFB9" w14:textId="77777777" w:rsidR="0088452A" w:rsidRDefault="0088452A" w:rsidP="0088452A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523187E4" w14:textId="77777777" w:rsidR="0088452A" w:rsidRDefault="0088452A" w:rsidP="0088452A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4B8B8053" w14:textId="77777777" w:rsidR="0088452A" w:rsidRDefault="0088452A" w:rsidP="0088452A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007F7B20" w14:textId="77777777" w:rsidR="0088452A" w:rsidRPr="0088452A" w:rsidRDefault="0088452A" w:rsidP="0088452A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2BA4B2DB" w14:textId="77777777" w:rsidR="00A224A8" w:rsidRPr="0088452A" w:rsidRDefault="00A224A8" w:rsidP="0088452A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p w14:paraId="686E5911" w14:textId="77777777" w:rsidR="00A224A8" w:rsidRPr="0088452A" w:rsidRDefault="00A224A8" w:rsidP="00884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0" w:hanging="1440"/>
        <w:jc w:val="center"/>
        <w:rPr>
          <w:rFonts w:ascii="TH SarabunPSK" w:eastAsia="Sarabun" w:hAnsi="TH SarabunPSK" w:cs="TH SarabunPSK"/>
          <w:bCs/>
          <w:sz w:val="32"/>
          <w:szCs w:val="32"/>
        </w:rPr>
      </w:pPr>
      <w:r w:rsidRPr="0088452A">
        <w:rPr>
          <w:rFonts w:ascii="TH SarabunPSK" w:eastAsia="Sarabun" w:hAnsi="TH SarabunPSK" w:cs="TH SarabunPSK"/>
          <w:b/>
          <w:sz w:val="32"/>
          <w:szCs w:val="32"/>
        </w:rPr>
        <w:lastRenderedPageBreak/>
        <w:t>ยุทธศาสตร์ที่</w:t>
      </w:r>
      <w:r w:rsidRPr="0088452A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88452A">
        <w:rPr>
          <w:rFonts w:ascii="TH SarabunPSK" w:eastAsia="Sarabun" w:hAnsi="TH SarabunPSK" w:cs="TH SarabunPSK"/>
          <w:bCs/>
          <w:sz w:val="32"/>
          <w:szCs w:val="32"/>
          <w:cs/>
        </w:rPr>
        <w:t xml:space="preserve">3 </w:t>
      </w:r>
      <w:r w:rsidRPr="0088452A">
        <w:rPr>
          <w:rFonts w:ascii="TH SarabunPSK" w:eastAsia="Sarabun" w:hAnsi="TH SarabunPSK" w:cs="TH SarabunPSK"/>
          <w:bCs/>
          <w:sz w:val="32"/>
          <w:szCs w:val="32"/>
          <w:cs/>
        </w:rPr>
        <w:tab/>
        <w:t>เสริมสร้างการใช้เทคโนโลยีและนวัตกรรมในการบริการเกษตรกรและเพิ่มประสิทธิภาพการผลิตเพื่อสร้างมูลค่าเพิ่มและมูลค่าใหม่ให้สินค้าและบริการด้านปศุสัตว์</w:t>
      </w:r>
    </w:p>
    <w:p w14:paraId="7C65EB1A" w14:textId="77777777" w:rsidR="00A224A8" w:rsidRPr="0088452A" w:rsidRDefault="00A224A8" w:rsidP="0088452A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88452A">
        <w:rPr>
          <w:rFonts w:ascii="TH SarabunPSK" w:eastAsia="Sarabun" w:hAnsi="TH SarabunPSK" w:cs="TH SarabunPSK"/>
          <w:b/>
          <w:spacing w:val="-8"/>
          <w:sz w:val="32"/>
          <w:szCs w:val="32"/>
        </w:rPr>
        <w:t xml:space="preserve">เป้าประสงค์ที่ </w:t>
      </w:r>
      <w:r w:rsidRPr="0088452A">
        <w:rPr>
          <w:rFonts w:ascii="TH SarabunPSK" w:eastAsia="Sarabun" w:hAnsi="TH SarabunPSK" w:cs="TH SarabunPSK"/>
          <w:b/>
          <w:spacing w:val="-4"/>
          <w:sz w:val="32"/>
          <w:szCs w:val="32"/>
        </w:rPr>
        <w:t xml:space="preserve">1 </w:t>
      </w:r>
      <w:r w:rsidRPr="0088452A">
        <w:rPr>
          <w:rFonts w:ascii="TH SarabunPSK" w:eastAsia="Sarabun" w:hAnsi="TH SarabunPSK" w:cs="TH SarabunPSK"/>
          <w:b/>
          <w:spacing w:val="-4"/>
          <w:sz w:val="32"/>
          <w:szCs w:val="32"/>
          <w:cs/>
        </w:rPr>
        <w:t>งานวิจัยด้านปศุสัตว์ถูกนำไปใช้ประโยชน์เพื่อเพิ่มประสิทธิภาพ เพิ่มมูลค่า และลดต้นทุนการ</w:t>
      </w:r>
      <w:r w:rsidRPr="0088452A">
        <w:rPr>
          <w:rFonts w:ascii="TH SarabunPSK" w:eastAsia="Sarabun" w:hAnsi="TH SarabunPSK" w:cs="TH SarabunPSK"/>
          <w:b/>
          <w:spacing w:val="-8"/>
          <w:sz w:val="32"/>
          <w:szCs w:val="32"/>
          <w:cs/>
        </w:rPr>
        <w:t>ผลิต</w:t>
      </w:r>
      <w:r w:rsidRPr="0088452A">
        <w:rPr>
          <w:rFonts w:ascii="TH SarabunPSK" w:eastAsia="Sarabun" w:hAnsi="TH SarabunPSK" w:cs="TH SarabunPSK"/>
          <w:b/>
          <w:sz w:val="32"/>
          <w:szCs w:val="32"/>
        </w:rPr>
        <w:t>กลยุทธ์ที่ 1</w:t>
      </w:r>
      <w:r w:rsidRPr="0088452A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การประยุกตใ์ช้เทคโนโลยีและนวัตกรรมแบบมุ่งเป้า เพื่อให้เกิดการยกระดับกระบวนการผลิตและ</w:t>
      </w:r>
    </w:p>
    <w:p w14:paraId="6CF92F5E" w14:textId="77777777" w:rsidR="00A224A8" w:rsidRPr="0088452A" w:rsidRDefault="00A224A8" w:rsidP="0088452A">
      <w:pPr>
        <w:spacing w:after="0" w:line="240" w:lineRule="auto"/>
        <w:rPr>
          <w:rFonts w:ascii="TH SarabunPSK" w:eastAsia="Sarabun" w:hAnsi="TH SarabunPSK" w:cs="TH SarabunPSK"/>
          <w:b/>
          <w:spacing w:val="-8"/>
          <w:sz w:val="32"/>
          <w:szCs w:val="32"/>
        </w:rPr>
      </w:pPr>
      <w:r w:rsidRPr="0088452A">
        <w:rPr>
          <w:rFonts w:ascii="TH SarabunPSK" w:eastAsia="Sarabun" w:hAnsi="TH SarabunPSK" w:cs="TH SarabunPSK"/>
          <w:b/>
          <w:sz w:val="32"/>
          <w:szCs w:val="32"/>
        </w:rPr>
        <w:t xml:space="preserve">              </w:t>
      </w:r>
      <w:r w:rsidRPr="0088452A">
        <w:rPr>
          <w:rFonts w:ascii="TH SarabunPSK" w:eastAsia="Sarabun" w:hAnsi="TH SarabunPSK" w:cs="TH SarabunPSK"/>
          <w:b/>
          <w:sz w:val="32"/>
          <w:szCs w:val="32"/>
          <w:cs/>
        </w:rPr>
        <w:t>สร้างมูลค่าเพิ่ม</w:t>
      </w:r>
    </w:p>
    <w:p w14:paraId="2E9B0AC8" w14:textId="77777777" w:rsidR="00A224A8" w:rsidRPr="0088452A" w:rsidRDefault="00A224A8" w:rsidP="0088452A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88452A">
        <w:rPr>
          <w:rFonts w:ascii="TH SarabunPSK" w:eastAsia="Sarabun" w:hAnsi="TH SarabunPSK" w:cs="TH SarabunPSK"/>
          <w:b/>
          <w:sz w:val="32"/>
          <w:szCs w:val="32"/>
        </w:rPr>
        <w:t xml:space="preserve">ตัวชี้วัดที่ 1 </w:t>
      </w:r>
      <w:r w:rsidRPr="0088452A">
        <w:rPr>
          <w:rFonts w:ascii="TH SarabunPSK" w:eastAsia="Sarabun" w:hAnsi="TH SarabunPSK" w:cs="TH SarabunPSK"/>
          <w:b/>
          <w:sz w:val="32"/>
          <w:szCs w:val="32"/>
          <w:cs/>
        </w:rPr>
        <w:t>ร้อยละงานวิจัย เทคโนโลยีและนวัตกรรมที่มีการพัฒนาต่อยอดเพื่อนำไปสู่การใช้ประโยชน์</w:t>
      </w:r>
    </w:p>
    <w:p w14:paraId="0CF96836" w14:textId="77777777" w:rsidR="00A224A8" w:rsidRPr="0088452A" w:rsidRDefault="00A224A8" w:rsidP="0088452A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88452A">
        <w:rPr>
          <w:rFonts w:ascii="TH SarabunPSK" w:eastAsia="Sarabun" w:hAnsi="TH SarabunPSK" w:cs="TH SarabunPSK"/>
          <w:b/>
          <w:sz w:val="32"/>
          <w:szCs w:val="32"/>
        </w:rPr>
        <w:t xml:space="preserve">               </w:t>
      </w:r>
      <w:r w:rsidRPr="0088452A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2566 = 20 ปี 2567 = 30 ปี 2568 = 40 </w:t>
      </w:r>
    </w:p>
    <w:p w14:paraId="71F7FB0D" w14:textId="35A3245C" w:rsidR="00006680" w:rsidRPr="0088452A" w:rsidRDefault="00006680" w:rsidP="0088452A">
      <w:pPr>
        <w:spacing w:after="0"/>
        <w:rPr>
          <w:rFonts w:ascii="TH SarabunPSK" w:eastAsia="Sarabun" w:hAnsi="TH SarabunPSK" w:cs="TH SarabunPSK"/>
          <w:b/>
          <w:sz w:val="32"/>
          <w:szCs w:val="3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639"/>
        <w:gridCol w:w="1990"/>
        <w:gridCol w:w="2432"/>
      </w:tblGrid>
      <w:tr w:rsidR="0088452A" w:rsidRPr="0088452A" w14:paraId="3291823F" w14:textId="77777777" w:rsidTr="004058E2">
        <w:trPr>
          <w:trHeight w:val="1070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FE982" w14:textId="77777777" w:rsidR="00A224A8" w:rsidRPr="0088452A" w:rsidRDefault="00A224A8" w:rsidP="0088452A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</w:pPr>
            <w:r w:rsidRPr="0088452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ผลงานวิจัยและนวัตกรรมด้านปศุสัตว์</w:t>
            </w:r>
            <w:r w:rsidRPr="0088452A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88452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(ทั้งหมด)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DE337" w14:textId="77777777" w:rsidR="00A224A8" w:rsidRPr="0088452A" w:rsidRDefault="00A224A8" w:rsidP="0088452A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88452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ถูกนำไปใช้ประโยชน์</w:t>
            </w:r>
          </w:p>
          <w:p w14:paraId="5E52774A" w14:textId="77777777" w:rsidR="00A224A8" w:rsidRPr="0088452A" w:rsidRDefault="00A224A8" w:rsidP="0088452A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88452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88452A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sym w:font="Wingdings" w:char="F0FC"/>
            </w:r>
            <w:r w:rsidRPr="0088452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74893" w14:textId="77777777" w:rsidR="00A224A8" w:rsidRPr="0088452A" w:rsidRDefault="00A224A8" w:rsidP="0088452A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88452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จำนวนผู้นำไปใช้ประโยชน์</w:t>
            </w:r>
          </w:p>
          <w:p w14:paraId="3E67E38E" w14:textId="77777777" w:rsidR="00A224A8" w:rsidRPr="0088452A" w:rsidRDefault="00A224A8" w:rsidP="0088452A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88452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(ราย)</w:t>
            </w:r>
          </w:p>
        </w:tc>
      </w:tr>
      <w:tr w:rsidR="0088452A" w:rsidRPr="0088452A" w14:paraId="4FAC9576" w14:textId="77777777" w:rsidTr="004058E2">
        <w:trPr>
          <w:trHeight w:val="413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E858E" w14:textId="77777777" w:rsidR="00A224A8" w:rsidRPr="0088452A" w:rsidRDefault="00A224A8" w:rsidP="0088452A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88452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ปี 2566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643D1" w14:textId="77777777" w:rsidR="00A224A8" w:rsidRPr="0088452A" w:rsidRDefault="00A224A8" w:rsidP="0088452A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4A1B5" w14:textId="77777777" w:rsidR="00A224A8" w:rsidRPr="0088452A" w:rsidRDefault="00A224A8" w:rsidP="0088452A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88452A" w:rsidRPr="0088452A" w14:paraId="1CFF3506" w14:textId="77777777" w:rsidTr="004058E2">
        <w:trPr>
          <w:trHeight w:val="413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EC1AF" w14:textId="77777777" w:rsidR="00A224A8" w:rsidRPr="0088452A" w:rsidRDefault="00A224A8" w:rsidP="0088452A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88452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92D0B" w14:textId="77777777" w:rsidR="00A224A8" w:rsidRPr="0088452A" w:rsidRDefault="00A224A8" w:rsidP="0088452A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1CA00" w14:textId="77777777" w:rsidR="00A224A8" w:rsidRPr="0088452A" w:rsidRDefault="00A224A8" w:rsidP="0088452A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88452A" w:rsidRPr="0088452A" w14:paraId="30FB1BA6" w14:textId="77777777" w:rsidTr="004058E2">
        <w:trPr>
          <w:trHeight w:val="413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1E48D" w14:textId="77777777" w:rsidR="00A224A8" w:rsidRPr="0088452A" w:rsidRDefault="00A224A8" w:rsidP="0088452A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88452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99FA2" w14:textId="77777777" w:rsidR="00A224A8" w:rsidRPr="0088452A" w:rsidRDefault="00A224A8" w:rsidP="0088452A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DDC5A" w14:textId="77777777" w:rsidR="00A224A8" w:rsidRPr="0088452A" w:rsidRDefault="00A224A8" w:rsidP="0088452A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88452A" w:rsidRPr="0088452A" w14:paraId="32C61F0A" w14:textId="77777777" w:rsidTr="004058E2">
        <w:trPr>
          <w:trHeight w:val="413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07690" w14:textId="77777777" w:rsidR="00A224A8" w:rsidRPr="0088452A" w:rsidRDefault="00A224A8" w:rsidP="0088452A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88452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14231" w14:textId="77777777" w:rsidR="00A224A8" w:rsidRPr="0088452A" w:rsidRDefault="00A224A8" w:rsidP="0088452A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4F70B" w14:textId="77777777" w:rsidR="00A224A8" w:rsidRPr="0088452A" w:rsidRDefault="00A224A8" w:rsidP="0088452A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88452A" w:rsidRPr="0088452A" w14:paraId="10841342" w14:textId="77777777" w:rsidTr="004058E2">
        <w:trPr>
          <w:trHeight w:val="306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18564" w14:textId="77777777" w:rsidR="00A224A8" w:rsidRPr="0088452A" w:rsidRDefault="00A224A8" w:rsidP="0088452A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8452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ปี 2567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74776" w14:textId="77777777" w:rsidR="00A224A8" w:rsidRPr="0088452A" w:rsidRDefault="00A224A8" w:rsidP="0088452A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D56B3" w14:textId="77777777" w:rsidR="00A224A8" w:rsidRPr="0088452A" w:rsidRDefault="00A224A8" w:rsidP="0088452A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88452A" w:rsidRPr="0088452A" w14:paraId="4584744F" w14:textId="77777777" w:rsidTr="004058E2">
        <w:trPr>
          <w:trHeight w:val="306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372C4" w14:textId="77777777" w:rsidR="00A224A8" w:rsidRPr="0088452A" w:rsidRDefault="00A224A8" w:rsidP="0088452A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88452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68DFC" w14:textId="77777777" w:rsidR="00A224A8" w:rsidRPr="0088452A" w:rsidRDefault="00A224A8" w:rsidP="0088452A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1F303" w14:textId="77777777" w:rsidR="00A224A8" w:rsidRPr="0088452A" w:rsidRDefault="00A224A8" w:rsidP="0088452A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88452A" w:rsidRPr="0088452A" w14:paraId="10B2D04A" w14:textId="77777777" w:rsidTr="004058E2">
        <w:trPr>
          <w:trHeight w:val="306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ED9B6" w14:textId="77777777" w:rsidR="00A224A8" w:rsidRPr="0088452A" w:rsidRDefault="00A224A8" w:rsidP="0088452A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88452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2DAE3" w14:textId="77777777" w:rsidR="00A224A8" w:rsidRPr="0088452A" w:rsidRDefault="00A224A8" w:rsidP="0088452A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3D9AE" w14:textId="77777777" w:rsidR="00A224A8" w:rsidRPr="0088452A" w:rsidRDefault="00A224A8" w:rsidP="0088452A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88452A" w:rsidRPr="0088452A" w14:paraId="19D7CE6C" w14:textId="77777777" w:rsidTr="004058E2">
        <w:trPr>
          <w:trHeight w:val="306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D65D3" w14:textId="77777777" w:rsidR="00A224A8" w:rsidRPr="0088452A" w:rsidRDefault="00A224A8" w:rsidP="0088452A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88452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8194E" w14:textId="77777777" w:rsidR="00A224A8" w:rsidRPr="0088452A" w:rsidRDefault="00A224A8" w:rsidP="0088452A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FB461" w14:textId="77777777" w:rsidR="00A224A8" w:rsidRPr="0088452A" w:rsidRDefault="00A224A8" w:rsidP="0088452A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88452A" w:rsidRPr="0088452A" w14:paraId="60A95430" w14:textId="77777777" w:rsidTr="004058E2">
        <w:trPr>
          <w:trHeight w:val="242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6CF44" w14:textId="77777777" w:rsidR="00A224A8" w:rsidRPr="0088452A" w:rsidRDefault="00A224A8" w:rsidP="0088452A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8452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ปี 2568 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A28DD" w14:textId="77777777" w:rsidR="00A224A8" w:rsidRPr="0088452A" w:rsidRDefault="00A224A8" w:rsidP="0088452A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E72DD" w14:textId="77777777" w:rsidR="00A224A8" w:rsidRPr="0088452A" w:rsidRDefault="00A224A8" w:rsidP="0088452A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88452A" w:rsidRPr="0088452A" w14:paraId="343BD057" w14:textId="77777777" w:rsidTr="004058E2">
        <w:trPr>
          <w:trHeight w:val="121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F8F5A" w14:textId="77777777" w:rsidR="00A224A8" w:rsidRPr="0088452A" w:rsidRDefault="00A224A8" w:rsidP="0088452A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8452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B4855" w14:textId="77777777" w:rsidR="00A224A8" w:rsidRPr="0088452A" w:rsidRDefault="00A224A8" w:rsidP="0088452A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2E084" w14:textId="77777777" w:rsidR="00A224A8" w:rsidRPr="0088452A" w:rsidRDefault="00A224A8" w:rsidP="0088452A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88452A" w:rsidRPr="0088452A" w14:paraId="7A4212C2" w14:textId="77777777" w:rsidTr="004058E2">
        <w:trPr>
          <w:trHeight w:val="121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46FC5" w14:textId="77777777" w:rsidR="00A224A8" w:rsidRPr="0088452A" w:rsidRDefault="00A224A8" w:rsidP="0088452A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8452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0D46D" w14:textId="77777777" w:rsidR="00A224A8" w:rsidRPr="0088452A" w:rsidRDefault="00A224A8" w:rsidP="0088452A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216D1" w14:textId="77777777" w:rsidR="00A224A8" w:rsidRPr="0088452A" w:rsidRDefault="00A224A8" w:rsidP="0088452A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88452A" w:rsidRPr="0088452A" w14:paraId="050A677A" w14:textId="77777777" w:rsidTr="004058E2">
        <w:trPr>
          <w:trHeight w:val="121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69D94" w14:textId="77777777" w:rsidR="00A224A8" w:rsidRPr="0088452A" w:rsidRDefault="00A224A8" w:rsidP="0088452A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8452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80F67" w14:textId="77777777" w:rsidR="00A224A8" w:rsidRPr="0088452A" w:rsidRDefault="00A224A8" w:rsidP="0088452A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3DE0E" w14:textId="77777777" w:rsidR="00A224A8" w:rsidRPr="0088452A" w:rsidRDefault="00A224A8" w:rsidP="0088452A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88452A" w:rsidRPr="0088452A" w14:paraId="36FA2385" w14:textId="77777777" w:rsidTr="004058E2">
        <w:trPr>
          <w:trHeight w:val="121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0631F" w14:textId="77777777" w:rsidR="00A224A8" w:rsidRPr="0088452A" w:rsidRDefault="00A224A8" w:rsidP="0088452A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8452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7981F" w14:textId="77777777" w:rsidR="00A224A8" w:rsidRPr="0088452A" w:rsidRDefault="00A224A8" w:rsidP="0088452A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39A7A" w14:textId="77777777" w:rsidR="00A224A8" w:rsidRPr="0088452A" w:rsidRDefault="00A224A8" w:rsidP="0088452A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3531800E" w14:textId="77777777" w:rsidR="00A224A8" w:rsidRPr="0088452A" w:rsidRDefault="00A224A8" w:rsidP="0088452A">
      <w:pPr>
        <w:spacing w:after="0"/>
        <w:rPr>
          <w:rFonts w:ascii="TH SarabunPSK" w:eastAsia="Sarabun" w:hAnsi="TH SarabunPSK" w:cs="TH SarabunPSK"/>
          <w:b/>
          <w:sz w:val="32"/>
          <w:szCs w:val="32"/>
        </w:rPr>
      </w:pPr>
      <w:r w:rsidRPr="0088452A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หมายเหตุ </w:t>
      </w:r>
      <w:r w:rsidRPr="0088452A">
        <w:rPr>
          <w:rFonts w:ascii="TH SarabunPSK" w:eastAsia="Sarabun" w:hAnsi="TH SarabunPSK" w:cs="TH SarabunPSK"/>
          <w:bCs/>
          <w:sz w:val="32"/>
          <w:szCs w:val="32"/>
        </w:rPr>
        <w:t>:</w:t>
      </w:r>
      <w:r w:rsidRPr="0088452A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88452A">
        <w:rPr>
          <w:rFonts w:ascii="TH SarabunPSK" w:eastAsia="Sarabun" w:hAnsi="TH SarabunPSK" w:cs="TH SarabunPSK"/>
          <w:b/>
          <w:sz w:val="32"/>
          <w:szCs w:val="32"/>
          <w:cs/>
        </w:rPr>
        <w:t>หากวิจัยถูกนำไปใช้ประโยชน์โปรดระบุจำนวนผู้นำไปใช้ประโยชน์</w:t>
      </w:r>
    </w:p>
    <w:p w14:paraId="6403C535" w14:textId="77777777" w:rsidR="00A224A8" w:rsidRPr="0088452A" w:rsidRDefault="00A224A8" w:rsidP="0088452A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13B434AD" w14:textId="77777777" w:rsidR="00A224A8" w:rsidRPr="0088452A" w:rsidRDefault="00A224A8" w:rsidP="0088452A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05E9F17D" w14:textId="77777777" w:rsidR="00A224A8" w:rsidRPr="0088452A" w:rsidRDefault="00A224A8" w:rsidP="0088452A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53A136F7" w14:textId="77777777" w:rsidR="0088452A" w:rsidRDefault="0088452A" w:rsidP="0088452A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5CC1533A" w14:textId="77777777" w:rsidR="0088452A" w:rsidRDefault="0088452A" w:rsidP="0088452A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1F568BE8" w14:textId="77777777" w:rsidR="0088452A" w:rsidRDefault="0088452A" w:rsidP="0088452A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3C7338D6" w14:textId="77777777" w:rsidR="0088452A" w:rsidRDefault="0088452A" w:rsidP="0088452A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759B2BFC" w14:textId="77777777" w:rsidR="0088452A" w:rsidRDefault="0088452A" w:rsidP="0088452A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0042AFF3" w14:textId="77777777" w:rsidR="0088452A" w:rsidRDefault="0088452A" w:rsidP="0088452A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462E55AD" w14:textId="77777777" w:rsidR="0088452A" w:rsidRDefault="0088452A" w:rsidP="0088452A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73468A38" w14:textId="77777777" w:rsidR="0088452A" w:rsidRDefault="0088452A" w:rsidP="0088452A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292C0FD1" w14:textId="77777777" w:rsidR="0088452A" w:rsidRDefault="0088452A" w:rsidP="0088452A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130C24D8" w14:textId="77777777" w:rsidR="0088452A" w:rsidRDefault="0088452A" w:rsidP="0088452A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75969F87" w14:textId="77777777" w:rsidR="0088452A" w:rsidRDefault="0088452A" w:rsidP="0088452A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415BFB58" w14:textId="77777777" w:rsidR="009B234E" w:rsidRDefault="00A224A8" w:rsidP="0088452A">
      <w:pPr>
        <w:spacing w:after="0" w:line="240" w:lineRule="auto"/>
        <w:rPr>
          <w:rFonts w:ascii="TH SarabunPSK" w:eastAsia="Sarabun" w:hAnsi="TH SarabunPSK" w:cs="TH SarabunPSK"/>
          <w:bCs/>
          <w:sz w:val="32"/>
          <w:szCs w:val="32"/>
        </w:rPr>
      </w:pPr>
      <w:r w:rsidRPr="0088452A">
        <w:rPr>
          <w:rFonts w:ascii="TH SarabunPSK" w:eastAsia="Sarabun" w:hAnsi="TH SarabunPSK" w:cs="TH SarabunPSK"/>
          <w:b/>
          <w:sz w:val="32"/>
          <w:szCs w:val="32"/>
        </w:rPr>
        <w:lastRenderedPageBreak/>
        <w:t xml:space="preserve">เป้าประสงค์ที่ 3 </w:t>
      </w:r>
      <w:r w:rsidRPr="009B234E">
        <w:rPr>
          <w:rFonts w:ascii="TH SarabunPSK" w:eastAsia="Sarabun" w:hAnsi="TH SarabunPSK" w:cs="TH SarabunPSK"/>
          <w:bCs/>
          <w:sz w:val="32"/>
          <w:szCs w:val="32"/>
          <w:cs/>
        </w:rPr>
        <w:t>ระบบฐานข้อมูลสารสนเทศด้านปศุสัตว์มีมาตรฐานและครบวงจรสามารถนำมาวิเคราะห์</w:t>
      </w:r>
    </w:p>
    <w:p w14:paraId="580B68B3" w14:textId="49F719EB" w:rsidR="00A224A8" w:rsidRPr="009B234E" w:rsidRDefault="009B234E" w:rsidP="0088452A">
      <w:pPr>
        <w:spacing w:after="0" w:line="240" w:lineRule="auto"/>
        <w:rPr>
          <w:rFonts w:ascii="TH SarabunPSK" w:eastAsia="Sarabun" w:hAnsi="TH SarabunPSK" w:cs="TH SarabunPSK"/>
          <w:bCs/>
          <w:sz w:val="32"/>
          <w:szCs w:val="32"/>
        </w:rPr>
      </w:pPr>
      <w:r>
        <w:rPr>
          <w:rFonts w:ascii="TH SarabunPSK" w:eastAsia="Sarabun" w:hAnsi="TH SarabunPSK" w:cs="TH SarabunPSK" w:hint="cs"/>
          <w:bCs/>
          <w:sz w:val="32"/>
          <w:szCs w:val="32"/>
          <w:cs/>
        </w:rPr>
        <w:t xml:space="preserve">                     </w:t>
      </w:r>
      <w:r w:rsidR="00A224A8" w:rsidRPr="009B234E">
        <w:rPr>
          <w:rFonts w:ascii="TH SarabunPSK" w:eastAsia="Sarabun" w:hAnsi="TH SarabunPSK" w:cs="TH SarabunPSK"/>
          <w:bCs/>
          <w:sz w:val="32"/>
          <w:szCs w:val="32"/>
          <w:cs/>
        </w:rPr>
        <w:t>และใช้ประโยชน์ได้อย่างมีประสิทธิภาพ</w:t>
      </w:r>
      <w:r w:rsidR="00A224A8" w:rsidRPr="0088452A">
        <w:rPr>
          <w:rFonts w:ascii="TH SarabunPSK" w:eastAsia="Sarabun" w:hAnsi="TH SarabunPSK" w:cs="TH SarabunPSK"/>
          <w:b/>
          <w:sz w:val="32"/>
          <w:szCs w:val="32"/>
        </w:rPr>
        <w:tab/>
      </w:r>
      <w:r w:rsidR="00A224A8" w:rsidRPr="0088452A">
        <w:rPr>
          <w:rFonts w:ascii="TH SarabunPSK" w:eastAsia="Sarabun" w:hAnsi="TH SarabunPSK" w:cs="TH SarabunPSK"/>
          <w:b/>
          <w:sz w:val="32"/>
          <w:szCs w:val="32"/>
        </w:rPr>
        <w:tab/>
      </w:r>
    </w:p>
    <w:p w14:paraId="48BC76F7" w14:textId="77777777" w:rsidR="00A224A8" w:rsidRPr="0088452A" w:rsidRDefault="00A224A8" w:rsidP="0088452A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88452A">
        <w:rPr>
          <w:rFonts w:ascii="TH SarabunPSK" w:eastAsia="Sarabun" w:hAnsi="TH SarabunPSK" w:cs="TH SarabunPSK"/>
          <w:b/>
          <w:sz w:val="32"/>
          <w:szCs w:val="32"/>
        </w:rPr>
        <w:t>กลยุทธ์ที่ 1</w:t>
      </w:r>
      <w:r w:rsidRPr="0088452A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พัฒนาฐานข้อมูลและคลังข้อมูลเกี่ยวกับด้านการปศุสัตว์ให้เชื่อมโยงอย่างเป็นระบบตามมาตรฐาน </w:t>
      </w:r>
    </w:p>
    <w:p w14:paraId="012CB6B4" w14:textId="77777777" w:rsidR="00A224A8" w:rsidRPr="0088452A" w:rsidRDefault="00A224A8" w:rsidP="0088452A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88452A">
        <w:rPr>
          <w:rFonts w:ascii="TH SarabunPSK" w:eastAsia="Sarabun" w:hAnsi="TH SarabunPSK" w:cs="TH SarabunPSK"/>
          <w:b/>
          <w:sz w:val="32"/>
          <w:szCs w:val="32"/>
          <w:cs/>
        </w:rPr>
        <w:t xml:space="preserve">               ข้อมูลของกรมปศุสัตว์</w:t>
      </w:r>
    </w:p>
    <w:p w14:paraId="2B69CA1E" w14:textId="77777777" w:rsidR="00A224A8" w:rsidRPr="0088452A" w:rsidRDefault="00A224A8" w:rsidP="0088452A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88452A">
        <w:rPr>
          <w:rFonts w:ascii="TH SarabunPSK" w:eastAsia="Sarabun" w:hAnsi="TH SarabunPSK" w:cs="TH SarabunPSK"/>
          <w:b/>
          <w:sz w:val="32"/>
          <w:szCs w:val="32"/>
        </w:rPr>
        <w:t xml:space="preserve">ตัวชี้วัดที่ 1 </w:t>
      </w:r>
      <w:r w:rsidRPr="0088452A">
        <w:rPr>
          <w:rFonts w:ascii="TH SarabunPSK" w:eastAsia="Sarabun" w:hAnsi="TH SarabunPSK" w:cs="TH SarabunPSK"/>
          <w:b/>
          <w:sz w:val="32"/>
          <w:szCs w:val="32"/>
          <w:cs/>
        </w:rPr>
        <w:t>ร้อยละของการเข้าใช้งานของเกษตรกรและผู้รับบริการที่นำข้อมูลสารสนเทศด้านปศุสัตว์ไปใช้</w:t>
      </w:r>
    </w:p>
    <w:p w14:paraId="147BB99E" w14:textId="77777777" w:rsidR="00A224A8" w:rsidRPr="0088452A" w:rsidRDefault="00A224A8" w:rsidP="0088452A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88452A">
        <w:rPr>
          <w:rFonts w:ascii="TH SarabunPSK" w:eastAsia="Sarabun" w:hAnsi="TH SarabunPSK" w:cs="TH SarabunPSK"/>
          <w:b/>
          <w:sz w:val="32"/>
          <w:szCs w:val="32"/>
          <w:cs/>
        </w:rPr>
        <w:t xml:space="preserve">               ประโยชน์(เทียบเคียงกับปีก่อนหน้า)  ปี2566 = 10 ปี2567 = 10 ปี2568 = 10 </w:t>
      </w:r>
    </w:p>
    <w:p w14:paraId="698CA3C5" w14:textId="77777777" w:rsidR="00A224A8" w:rsidRPr="0088452A" w:rsidRDefault="00A224A8" w:rsidP="0088452A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88452A">
        <w:rPr>
          <w:rFonts w:ascii="TH SarabunPSK" w:eastAsia="Sarabun" w:hAnsi="TH SarabunPSK" w:cs="TH SarabunPSK"/>
          <w:b/>
          <w:sz w:val="32"/>
          <w:szCs w:val="32"/>
        </w:rPr>
        <w:t xml:space="preserve">ตัวชี้วัดที่ 2 </w:t>
      </w:r>
      <w:r w:rsidRPr="0088452A">
        <w:rPr>
          <w:rFonts w:ascii="TH SarabunPSK" w:eastAsia="Sarabun" w:hAnsi="TH SarabunPSK" w:cs="TH SarabunPSK"/>
          <w:b/>
          <w:sz w:val="32"/>
          <w:szCs w:val="32"/>
          <w:cs/>
        </w:rPr>
        <w:t>ร้อยละความพึงพอใจในการใช้บริการฐานข้อมูลสารสนเทศด้านปศุสัตว์</w:t>
      </w:r>
    </w:p>
    <w:p w14:paraId="5373BC0E" w14:textId="77777777" w:rsidR="00A224A8" w:rsidRPr="0088452A" w:rsidRDefault="00A224A8" w:rsidP="0088452A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88452A">
        <w:rPr>
          <w:rFonts w:ascii="TH SarabunPSK" w:eastAsia="Sarabun" w:hAnsi="TH SarabunPSK" w:cs="TH SarabunPSK"/>
          <w:b/>
          <w:sz w:val="32"/>
          <w:szCs w:val="32"/>
          <w:cs/>
        </w:rPr>
        <w:t xml:space="preserve">               ปี 2566 = 60 ปี 2567 = 65 ปี 2568 = 70 </w:t>
      </w:r>
    </w:p>
    <w:p w14:paraId="1A02546F" w14:textId="2E72ECDD" w:rsidR="00A224A8" w:rsidRPr="0088452A" w:rsidRDefault="00A224A8" w:rsidP="0088452A">
      <w:pPr>
        <w:spacing w:after="0"/>
        <w:rPr>
          <w:rFonts w:ascii="TH SarabunPSK" w:eastAsia="Sarabun" w:hAnsi="TH SarabunPSK" w:cs="TH SarabunPSK"/>
          <w:b/>
          <w:sz w:val="32"/>
          <w:szCs w:val="3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314"/>
        <w:gridCol w:w="1583"/>
        <w:gridCol w:w="1582"/>
        <w:gridCol w:w="1582"/>
      </w:tblGrid>
      <w:tr w:rsidR="0088452A" w:rsidRPr="0088452A" w14:paraId="1216EF74" w14:textId="77777777" w:rsidTr="004058E2">
        <w:trPr>
          <w:trHeight w:val="454"/>
        </w:trPr>
        <w:tc>
          <w:tcPr>
            <w:tcW w:w="2380" w:type="pct"/>
          </w:tcPr>
          <w:p w14:paraId="666DD6A7" w14:textId="77777777" w:rsidR="00A224A8" w:rsidRPr="0088452A" w:rsidRDefault="00A224A8" w:rsidP="0088452A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88452A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ระบบงาน</w:t>
            </w:r>
          </w:p>
        </w:tc>
        <w:tc>
          <w:tcPr>
            <w:tcW w:w="873" w:type="pct"/>
            <w:tcBorders>
              <w:bottom w:val="nil"/>
            </w:tcBorders>
          </w:tcPr>
          <w:p w14:paraId="1ED0A494" w14:textId="77777777" w:rsidR="00A224A8" w:rsidRPr="0088452A" w:rsidRDefault="00A224A8" w:rsidP="0088452A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88452A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 256</w:t>
            </w:r>
            <w:r w:rsidRPr="0088452A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6</w:t>
            </w:r>
          </w:p>
          <w:p w14:paraId="4546886C" w14:textId="77777777" w:rsidR="00A224A8" w:rsidRPr="0088452A" w:rsidRDefault="00A224A8" w:rsidP="0088452A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873" w:type="pct"/>
          </w:tcPr>
          <w:p w14:paraId="3DEC7C17" w14:textId="77777777" w:rsidR="00A224A8" w:rsidRPr="0088452A" w:rsidRDefault="00A224A8" w:rsidP="0088452A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88452A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 256</w:t>
            </w:r>
            <w:r w:rsidRPr="0088452A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7</w:t>
            </w:r>
          </w:p>
          <w:p w14:paraId="34614490" w14:textId="77777777" w:rsidR="00A224A8" w:rsidRPr="0088452A" w:rsidRDefault="00A224A8" w:rsidP="0088452A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873" w:type="pct"/>
          </w:tcPr>
          <w:p w14:paraId="129029B9" w14:textId="77777777" w:rsidR="00A224A8" w:rsidRPr="0088452A" w:rsidRDefault="00A224A8" w:rsidP="0088452A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88452A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 256</w:t>
            </w:r>
            <w:r w:rsidRPr="0088452A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8</w:t>
            </w:r>
          </w:p>
          <w:p w14:paraId="3F9D56C7" w14:textId="77777777" w:rsidR="00A224A8" w:rsidRPr="0088452A" w:rsidRDefault="00A224A8" w:rsidP="0088452A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</w:tr>
      <w:tr w:rsidR="0088452A" w:rsidRPr="0088452A" w14:paraId="57DCD958" w14:textId="77777777" w:rsidTr="004058E2">
        <w:trPr>
          <w:trHeight w:val="835"/>
        </w:trPr>
        <w:tc>
          <w:tcPr>
            <w:tcW w:w="2380" w:type="pct"/>
          </w:tcPr>
          <w:p w14:paraId="14ED02D8" w14:textId="77777777" w:rsidR="00A224A8" w:rsidRPr="0088452A" w:rsidRDefault="00A224A8" w:rsidP="0088452A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t>1. ระบบงาน...........................................</w:t>
            </w:r>
          </w:p>
          <w:p w14:paraId="6392D9CE" w14:textId="77777777" w:rsidR="00A224A8" w:rsidRPr="0088452A" w:rsidRDefault="00A224A8" w:rsidP="0088452A">
            <w:pPr>
              <w:spacing w:after="0"/>
              <w:ind w:firstLine="308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t>1.1 จำนวนผู้รับบริการข้อมูล</w:t>
            </w:r>
            <w:r w:rsidRPr="0088452A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(ราย)</w:t>
            </w:r>
          </w:p>
          <w:p w14:paraId="13BA9CAA" w14:textId="77777777" w:rsidR="00A224A8" w:rsidRPr="0088452A" w:rsidRDefault="00A224A8" w:rsidP="0088452A">
            <w:pPr>
              <w:spacing w:after="0"/>
              <w:ind w:firstLine="308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t>1.2 ระดับความพึงพอใจของผู้รับบริการ</w:t>
            </w:r>
          </w:p>
        </w:tc>
        <w:tc>
          <w:tcPr>
            <w:tcW w:w="873" w:type="pct"/>
          </w:tcPr>
          <w:p w14:paraId="7918DDA7" w14:textId="77777777" w:rsidR="00A224A8" w:rsidRPr="0088452A" w:rsidRDefault="00A224A8" w:rsidP="0088452A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73" w:type="pct"/>
          </w:tcPr>
          <w:p w14:paraId="49FC3CD7" w14:textId="77777777" w:rsidR="00A224A8" w:rsidRPr="0088452A" w:rsidRDefault="00A224A8" w:rsidP="0088452A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73" w:type="pct"/>
          </w:tcPr>
          <w:p w14:paraId="6CB6D09B" w14:textId="77777777" w:rsidR="00A224A8" w:rsidRPr="0088452A" w:rsidRDefault="00A224A8" w:rsidP="0088452A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C6DB59B" w14:textId="77777777" w:rsidR="00A224A8" w:rsidRPr="0088452A" w:rsidRDefault="00A224A8" w:rsidP="0088452A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88452A" w:rsidRPr="0088452A" w14:paraId="0D505343" w14:textId="77777777" w:rsidTr="004058E2">
        <w:trPr>
          <w:trHeight w:val="835"/>
        </w:trPr>
        <w:tc>
          <w:tcPr>
            <w:tcW w:w="2380" w:type="pct"/>
          </w:tcPr>
          <w:p w14:paraId="4E8ADD3C" w14:textId="77777777" w:rsidR="00A224A8" w:rsidRPr="0088452A" w:rsidRDefault="00A224A8" w:rsidP="0088452A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t>2. ระบบงาน...........................................</w:t>
            </w:r>
          </w:p>
          <w:p w14:paraId="40561F96" w14:textId="77777777" w:rsidR="00A224A8" w:rsidRPr="0088452A" w:rsidRDefault="00A224A8" w:rsidP="0088452A">
            <w:pPr>
              <w:spacing w:after="0"/>
              <w:ind w:firstLine="308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t>2.1 จำนวนผู้รับบริการข้อมูล</w:t>
            </w:r>
            <w:r w:rsidRPr="0088452A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(ราย)</w:t>
            </w:r>
          </w:p>
          <w:p w14:paraId="4306A0B3" w14:textId="77777777" w:rsidR="00A224A8" w:rsidRPr="0088452A" w:rsidRDefault="00A224A8" w:rsidP="0088452A">
            <w:pPr>
              <w:spacing w:after="0"/>
              <w:ind w:firstLine="308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t>2.2 ระดับความพึงพอใจของผู้รับบริการ</w:t>
            </w:r>
          </w:p>
        </w:tc>
        <w:tc>
          <w:tcPr>
            <w:tcW w:w="873" w:type="pct"/>
          </w:tcPr>
          <w:p w14:paraId="704FB962" w14:textId="77777777" w:rsidR="00A224A8" w:rsidRPr="0088452A" w:rsidRDefault="00A224A8" w:rsidP="0088452A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D87D3F2" w14:textId="77777777" w:rsidR="00A224A8" w:rsidRPr="0088452A" w:rsidRDefault="00A224A8" w:rsidP="0088452A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73" w:type="pct"/>
          </w:tcPr>
          <w:p w14:paraId="1EDAC1C2" w14:textId="77777777" w:rsidR="00A224A8" w:rsidRPr="0088452A" w:rsidRDefault="00A224A8" w:rsidP="0088452A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73" w:type="pct"/>
          </w:tcPr>
          <w:p w14:paraId="4947F6F5" w14:textId="77777777" w:rsidR="00A224A8" w:rsidRPr="0088452A" w:rsidRDefault="00A224A8" w:rsidP="0088452A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8D9F9C8" w14:textId="77777777" w:rsidR="00A224A8" w:rsidRPr="0088452A" w:rsidRDefault="00A224A8" w:rsidP="0088452A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A224A8" w:rsidRPr="0088452A" w14:paraId="152A04EE" w14:textId="77777777" w:rsidTr="004058E2">
        <w:trPr>
          <w:trHeight w:val="1268"/>
        </w:trPr>
        <w:tc>
          <w:tcPr>
            <w:tcW w:w="2380" w:type="pct"/>
          </w:tcPr>
          <w:p w14:paraId="5D96F081" w14:textId="77777777" w:rsidR="00A224A8" w:rsidRPr="0088452A" w:rsidRDefault="00A224A8" w:rsidP="0088452A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8452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3</w:t>
            </w: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t>. ระบบงาน...........................................</w:t>
            </w:r>
          </w:p>
          <w:p w14:paraId="0295636D" w14:textId="77777777" w:rsidR="00A224A8" w:rsidRPr="0088452A" w:rsidRDefault="00A224A8" w:rsidP="0088452A">
            <w:pPr>
              <w:spacing w:after="0"/>
              <w:ind w:firstLine="308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8452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3</w:t>
            </w: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t>.1 จำนวนผู้รับบริการข้อมูล</w:t>
            </w:r>
            <w:r w:rsidRPr="0088452A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(ราย)</w:t>
            </w:r>
          </w:p>
          <w:p w14:paraId="381408EA" w14:textId="77777777" w:rsidR="00A224A8" w:rsidRPr="0088452A" w:rsidRDefault="00A224A8" w:rsidP="0088452A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r w:rsidRPr="0088452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3</w:t>
            </w: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t>.2 ระดับความพึงพอใจของผู้รับบริการ</w:t>
            </w:r>
          </w:p>
        </w:tc>
        <w:tc>
          <w:tcPr>
            <w:tcW w:w="873" w:type="pct"/>
          </w:tcPr>
          <w:p w14:paraId="73A6DB50" w14:textId="77777777" w:rsidR="00A224A8" w:rsidRPr="0088452A" w:rsidRDefault="00A224A8" w:rsidP="0088452A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73" w:type="pct"/>
          </w:tcPr>
          <w:p w14:paraId="633888E4" w14:textId="77777777" w:rsidR="00A224A8" w:rsidRPr="0088452A" w:rsidRDefault="00A224A8" w:rsidP="0088452A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73" w:type="pct"/>
          </w:tcPr>
          <w:p w14:paraId="0AE88459" w14:textId="77777777" w:rsidR="00A224A8" w:rsidRPr="0088452A" w:rsidRDefault="00A224A8" w:rsidP="0088452A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080BD397" w14:textId="77777777" w:rsidR="00A224A8" w:rsidRPr="0088452A" w:rsidRDefault="00A224A8" w:rsidP="0088452A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0F892186" w14:textId="77777777" w:rsidR="00A224A8" w:rsidRPr="0088452A" w:rsidRDefault="00A224A8" w:rsidP="0088452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H SarabunPSK" w:eastAsia="Sarabun" w:hAnsi="TH SarabunPSK" w:cs="TH SarabunPSK"/>
          <w:b/>
          <w:iCs/>
          <w:sz w:val="32"/>
          <w:szCs w:val="32"/>
        </w:rPr>
      </w:pPr>
      <w:r w:rsidRPr="0088452A">
        <w:rPr>
          <w:rFonts w:ascii="TH SarabunPSK" w:eastAsia="Sarabun" w:hAnsi="TH SarabunPSK" w:cs="TH SarabunPSK"/>
          <w:b/>
          <w:iCs/>
          <w:sz w:val="32"/>
          <w:szCs w:val="32"/>
        </w:rPr>
        <w:t>ปัญหาและอุปสรรคในการดำเนินงานภาพรวมในยุทธศาสตร์ที่ 3</w:t>
      </w:r>
    </w:p>
    <w:p w14:paraId="1AD7DD23" w14:textId="77777777" w:rsidR="00A224A8" w:rsidRPr="0088452A" w:rsidRDefault="00A224A8" w:rsidP="0088452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88452A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88452A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664B37D1" w14:textId="77777777" w:rsidR="00A224A8" w:rsidRPr="0088452A" w:rsidRDefault="00A224A8" w:rsidP="0088452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88452A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88452A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6EA93E4A" w14:textId="77777777" w:rsidR="00A224A8" w:rsidRPr="0088452A" w:rsidRDefault="00A224A8" w:rsidP="0088452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88452A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88452A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6DC79644" w14:textId="77777777" w:rsidR="00A224A8" w:rsidRPr="0088452A" w:rsidRDefault="00A224A8" w:rsidP="0088452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88452A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88452A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1CDC926F" w14:textId="77777777" w:rsidR="00A224A8" w:rsidRPr="0088452A" w:rsidRDefault="00A224A8" w:rsidP="0088452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Cs/>
          <w:sz w:val="32"/>
          <w:szCs w:val="32"/>
        </w:rPr>
      </w:pPr>
    </w:p>
    <w:p w14:paraId="54EA7D2C" w14:textId="77777777" w:rsidR="00A224A8" w:rsidRPr="0088452A" w:rsidRDefault="00A224A8" w:rsidP="0088452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iCs/>
          <w:sz w:val="32"/>
          <w:szCs w:val="32"/>
        </w:rPr>
      </w:pPr>
      <w:r w:rsidRPr="0088452A">
        <w:rPr>
          <w:rFonts w:ascii="TH SarabunPSK" w:eastAsia="Sarabun" w:hAnsi="TH SarabunPSK" w:cs="TH SarabunPSK"/>
          <w:b/>
          <w:iCs/>
          <w:sz w:val="32"/>
          <w:szCs w:val="32"/>
        </w:rPr>
        <w:t>แนวทางแก้ไขหรือข้อเสนอแนะในการดำเนินงานภาพรวมในยุทธศาสตร์ที่ 3</w:t>
      </w:r>
    </w:p>
    <w:p w14:paraId="42D0DA73" w14:textId="77777777" w:rsidR="00A224A8" w:rsidRPr="0088452A" w:rsidRDefault="00A224A8" w:rsidP="0088452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88452A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88452A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615942F8" w14:textId="77777777" w:rsidR="00A224A8" w:rsidRPr="0088452A" w:rsidRDefault="00A224A8" w:rsidP="0088452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88452A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88452A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386B1217" w14:textId="77777777" w:rsidR="00A224A8" w:rsidRPr="0088452A" w:rsidRDefault="00A224A8" w:rsidP="0088452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88452A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88452A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7EA1C8B4" w14:textId="77777777" w:rsidR="00A224A8" w:rsidRPr="0088452A" w:rsidRDefault="00A224A8" w:rsidP="0088452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88452A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88452A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1F9DA51E" w14:textId="77777777" w:rsidR="00A224A8" w:rsidRPr="0088452A" w:rsidRDefault="00A224A8" w:rsidP="0088452A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3C60BA6D" w14:textId="77777777" w:rsidR="00A224A8" w:rsidRDefault="00A224A8" w:rsidP="0088452A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30069894" w14:textId="77777777" w:rsidR="0088452A" w:rsidRDefault="0088452A" w:rsidP="0088452A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216A5BBB" w14:textId="77777777" w:rsidR="0088452A" w:rsidRDefault="0088452A" w:rsidP="0088452A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2BF42B79" w14:textId="77777777" w:rsidR="0088452A" w:rsidRDefault="0088452A" w:rsidP="0088452A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66A83DDF" w14:textId="77777777" w:rsidR="0088452A" w:rsidRPr="0088452A" w:rsidRDefault="0088452A" w:rsidP="0088452A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31908A95" w14:textId="77777777" w:rsidR="004E2522" w:rsidRPr="0088452A" w:rsidRDefault="004E2522" w:rsidP="0088452A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11213C44" w14:textId="77777777" w:rsidR="004E2522" w:rsidRPr="0088452A" w:rsidRDefault="004E2522" w:rsidP="00884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H SarabunPSK" w:eastAsia="Sarabun" w:hAnsi="TH SarabunPSK" w:cs="TH SarabunPSK"/>
          <w:bCs/>
          <w:sz w:val="32"/>
          <w:szCs w:val="32"/>
        </w:rPr>
      </w:pPr>
      <w:r w:rsidRPr="0088452A">
        <w:rPr>
          <w:rFonts w:ascii="TH SarabunPSK" w:eastAsia="Sarabun" w:hAnsi="TH SarabunPSK" w:cs="TH SarabunPSK"/>
          <w:b/>
          <w:sz w:val="32"/>
          <w:szCs w:val="32"/>
        </w:rPr>
        <w:lastRenderedPageBreak/>
        <w:t>ยุทธศาสตร์ที่</w:t>
      </w:r>
      <w:r w:rsidRPr="0088452A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88452A">
        <w:rPr>
          <w:rFonts w:ascii="TH SarabunPSK" w:eastAsia="Sarabun" w:hAnsi="TH SarabunPSK" w:cs="TH SarabunPSK"/>
          <w:bCs/>
          <w:sz w:val="32"/>
          <w:szCs w:val="32"/>
          <w:cs/>
        </w:rPr>
        <w:t>6</w:t>
      </w:r>
      <w:r w:rsidRPr="0088452A">
        <w:rPr>
          <w:rFonts w:ascii="TH SarabunPSK" w:eastAsia="Sarabun" w:hAnsi="TH SarabunPSK" w:cs="TH SarabunPSK"/>
          <w:b/>
          <w:sz w:val="32"/>
          <w:szCs w:val="32"/>
        </w:rPr>
        <w:t xml:space="preserve"> ยกระดับคุณภาพการบริหารจัดการองค์การ</w:t>
      </w:r>
      <w:r w:rsidRPr="0088452A">
        <w:rPr>
          <w:rFonts w:ascii="TH SarabunPSK" w:eastAsia="Sarabun" w:hAnsi="TH SarabunPSK" w:cs="TH SarabunPSK"/>
          <w:bCs/>
          <w:sz w:val="32"/>
          <w:szCs w:val="32"/>
          <w:cs/>
        </w:rPr>
        <w:t>ให้มีความเป็น</w:t>
      </w:r>
      <w:r w:rsidRPr="0088452A">
        <w:rPr>
          <w:rFonts w:ascii="TH SarabunPSK" w:eastAsia="Sarabun" w:hAnsi="TH SarabunPSK" w:cs="TH SarabunPSK"/>
          <w:b/>
          <w:sz w:val="32"/>
          <w:szCs w:val="32"/>
        </w:rPr>
        <w:t>เป็นเลิศ</w:t>
      </w:r>
      <w:r w:rsidRPr="0088452A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ทุกมิติ </w:t>
      </w:r>
    </w:p>
    <w:p w14:paraId="4311B0C7" w14:textId="77777777" w:rsidR="004E2522" w:rsidRPr="0088452A" w:rsidRDefault="004E2522" w:rsidP="00884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H SarabunPSK" w:eastAsia="Sarabun" w:hAnsi="TH SarabunPSK" w:cs="TH SarabunPSK"/>
          <w:bCs/>
          <w:sz w:val="32"/>
          <w:szCs w:val="32"/>
          <w:highlight w:val="green"/>
        </w:rPr>
      </w:pPr>
      <w:r w:rsidRPr="0088452A">
        <w:rPr>
          <w:rFonts w:ascii="TH SarabunPSK" w:eastAsia="Sarabun" w:hAnsi="TH SarabunPSK" w:cs="TH SarabunPSK"/>
          <w:bCs/>
          <w:sz w:val="32"/>
          <w:szCs w:val="32"/>
          <w:cs/>
        </w:rPr>
        <w:t>สู่ความทันสมัยและสร้างสรรค์</w:t>
      </w:r>
    </w:p>
    <w:p w14:paraId="6A4E942C" w14:textId="77777777" w:rsidR="004E2522" w:rsidRPr="0088452A" w:rsidRDefault="004E2522" w:rsidP="0088452A">
      <w:pPr>
        <w:spacing w:after="0" w:line="240" w:lineRule="auto"/>
        <w:jc w:val="both"/>
        <w:rPr>
          <w:rFonts w:ascii="TH SarabunPSK" w:eastAsia="Sarabun" w:hAnsi="TH SarabunPSK" w:cs="TH SarabunPSK"/>
          <w:b/>
          <w:i/>
          <w:sz w:val="32"/>
          <w:szCs w:val="32"/>
          <w:highlight w:val="green"/>
        </w:rPr>
      </w:pPr>
      <w:r w:rsidRPr="0088452A">
        <w:rPr>
          <w:rFonts w:ascii="TH SarabunPSK" w:eastAsia="Sarabun" w:hAnsi="TH SarabunPSK" w:cs="TH SarabunPSK"/>
          <w:b/>
          <w:sz w:val="32"/>
          <w:szCs w:val="32"/>
        </w:rPr>
        <w:t>เป้าประสงค์ที่ 3 ยกระดับคุณภาพการให้บริการ</w:t>
      </w:r>
      <w:r w:rsidRPr="0088452A">
        <w:rPr>
          <w:rFonts w:ascii="TH SarabunPSK" w:eastAsia="Sarabun" w:hAnsi="TH SarabunPSK" w:cs="TH SarabunPSK"/>
          <w:bCs/>
          <w:sz w:val="32"/>
          <w:szCs w:val="32"/>
          <w:cs/>
        </w:rPr>
        <w:t>โดยยึดประชาชนเป็นศูนย์กลาง</w:t>
      </w:r>
    </w:p>
    <w:p w14:paraId="63975CB6" w14:textId="77777777" w:rsidR="004E2522" w:rsidRPr="0088452A" w:rsidRDefault="004E2522" w:rsidP="0088452A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88452A">
        <w:rPr>
          <w:rFonts w:ascii="TH SarabunPSK" w:eastAsia="Sarabun" w:hAnsi="TH SarabunPSK" w:cs="TH SarabunPSK"/>
          <w:b/>
          <w:sz w:val="32"/>
          <w:szCs w:val="32"/>
        </w:rPr>
        <w:t xml:space="preserve">กลยุทธ์ที่ </w:t>
      </w:r>
      <w:r w:rsidRPr="0088452A">
        <w:rPr>
          <w:rFonts w:ascii="TH SarabunPSK" w:eastAsia="Sarabun" w:hAnsi="TH SarabunPSK" w:cs="TH SarabunPSK"/>
          <w:bCs/>
          <w:sz w:val="32"/>
          <w:szCs w:val="32"/>
          <w:cs/>
        </w:rPr>
        <w:t>1</w:t>
      </w:r>
      <w:r w:rsidRPr="0088452A">
        <w:rPr>
          <w:rFonts w:ascii="TH SarabunPSK" w:eastAsia="Sarabun" w:hAnsi="TH SarabunPSK" w:cs="TH SarabunPSK"/>
          <w:bCs/>
          <w:sz w:val="32"/>
          <w:szCs w:val="32"/>
        </w:rPr>
        <w:t xml:space="preserve"> ให้ทุกหน่วยงานมุ่งพัฒนาและปรับปรุงกระบวนการของหน่วยงานให้มีประสิทธิภาพ</w:t>
      </w:r>
    </w:p>
    <w:p w14:paraId="40CC8E34" w14:textId="77777777" w:rsidR="004E2522" w:rsidRPr="0088452A" w:rsidRDefault="004E2522" w:rsidP="0088452A">
      <w:pPr>
        <w:spacing w:after="0" w:line="240" w:lineRule="auto"/>
        <w:jc w:val="both"/>
        <w:rPr>
          <w:rFonts w:ascii="TH SarabunPSK" w:eastAsia="Sarabun" w:hAnsi="TH SarabunPSK" w:cs="TH SarabunPSK"/>
          <w:bCs/>
          <w:sz w:val="32"/>
          <w:szCs w:val="32"/>
        </w:rPr>
      </w:pPr>
      <w:r w:rsidRPr="0088452A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ตัวชี้วัดที่ 1 </w:t>
      </w:r>
      <w:r w:rsidRPr="0088452A">
        <w:rPr>
          <w:rFonts w:ascii="TH SarabunPSK" w:eastAsia="Sarabun" w:hAnsi="TH SarabunPSK" w:cs="TH SarabunPSK"/>
          <w:b/>
          <w:sz w:val="32"/>
          <w:szCs w:val="32"/>
          <w:cs/>
        </w:rPr>
        <w:t>ร้อยละความสำเร็จของการปรับปรุงกระบวนการตามแผนที่กำหนด</w:t>
      </w:r>
      <w:r w:rsidRPr="0088452A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</w:t>
      </w:r>
    </w:p>
    <w:p w14:paraId="027843CD" w14:textId="77777777" w:rsidR="004E2522" w:rsidRPr="0088452A" w:rsidRDefault="004E2522" w:rsidP="0088452A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88452A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2566 </w:t>
      </w:r>
      <w:r w:rsidRPr="0088452A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88452A">
        <w:rPr>
          <w:rFonts w:ascii="TH SarabunPSK" w:eastAsia="Sarabun" w:hAnsi="TH SarabunPSK" w:cs="TH SarabunPSK"/>
          <w:b/>
          <w:sz w:val="32"/>
          <w:szCs w:val="32"/>
          <w:cs/>
        </w:rPr>
        <w:t xml:space="preserve"> 100</w:t>
      </w:r>
      <w:r w:rsidRPr="0088452A">
        <w:rPr>
          <w:rFonts w:ascii="TH SarabunPSK" w:eastAsia="Sarabun" w:hAnsi="TH SarabunPSK" w:cs="TH SarabunPSK"/>
          <w:b/>
          <w:sz w:val="32"/>
          <w:szCs w:val="32"/>
        </w:rPr>
        <w:t>,</w:t>
      </w:r>
      <w:r w:rsidRPr="0088452A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ปี 2567 </w:t>
      </w:r>
      <w:r w:rsidRPr="0088452A">
        <w:rPr>
          <w:rFonts w:ascii="TH SarabunPSK" w:eastAsia="Sarabun" w:hAnsi="TH SarabunPSK" w:cs="TH SarabunPSK"/>
          <w:b/>
          <w:sz w:val="32"/>
          <w:szCs w:val="32"/>
        </w:rPr>
        <w:t xml:space="preserve">= </w:t>
      </w:r>
      <w:r w:rsidRPr="0088452A">
        <w:rPr>
          <w:rFonts w:ascii="TH SarabunPSK" w:eastAsia="Sarabun" w:hAnsi="TH SarabunPSK" w:cs="TH SarabunPSK"/>
          <w:b/>
          <w:sz w:val="32"/>
          <w:szCs w:val="32"/>
          <w:cs/>
        </w:rPr>
        <w:t>10</w:t>
      </w:r>
      <w:r w:rsidRPr="0088452A">
        <w:rPr>
          <w:rFonts w:ascii="TH SarabunPSK" w:eastAsia="Sarabun" w:hAnsi="TH SarabunPSK" w:cs="TH SarabunPSK"/>
          <w:bCs/>
          <w:sz w:val="32"/>
          <w:szCs w:val="32"/>
        </w:rPr>
        <w:t xml:space="preserve">0, </w:t>
      </w:r>
      <w:r w:rsidRPr="0088452A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2568 </w:t>
      </w:r>
      <w:r w:rsidRPr="0088452A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88452A">
        <w:rPr>
          <w:rFonts w:ascii="TH SarabunPSK" w:eastAsia="Sarabun" w:hAnsi="TH SarabunPSK" w:cs="TH SarabunPSK"/>
          <w:b/>
          <w:sz w:val="32"/>
          <w:szCs w:val="32"/>
          <w:cs/>
        </w:rPr>
        <w:t xml:space="preserve"> 100</w:t>
      </w:r>
    </w:p>
    <w:p w14:paraId="5ACDB9F5" w14:textId="77777777" w:rsidR="004E2522" w:rsidRPr="0088452A" w:rsidRDefault="004E2522" w:rsidP="0088452A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88452A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ตัวชี้วัดที่ 2 </w:t>
      </w:r>
      <w:r w:rsidRPr="0088452A">
        <w:rPr>
          <w:rFonts w:ascii="TH SarabunPSK" w:eastAsia="Sarabun" w:hAnsi="TH SarabunPSK" w:cs="TH SarabunPSK"/>
          <w:b/>
          <w:sz w:val="32"/>
          <w:szCs w:val="32"/>
          <w:cs/>
        </w:rPr>
        <w:t>จำนวนนวัตกรรมที่ได้จากการปรับปรุงและพัฒนากระบวนการ (นวัตกรรม)</w:t>
      </w:r>
      <w:r w:rsidRPr="0088452A">
        <w:rPr>
          <w:rFonts w:ascii="TH SarabunPSK" w:eastAsia="Sarabun" w:hAnsi="TH SarabunPSK" w:cs="TH SarabunPSK"/>
          <w:b/>
          <w:sz w:val="32"/>
          <w:szCs w:val="32"/>
          <w:cs/>
        </w:rPr>
        <w:br/>
        <w:t xml:space="preserve">ปี 2566 </w:t>
      </w:r>
      <w:r w:rsidRPr="0088452A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88452A">
        <w:rPr>
          <w:rFonts w:ascii="TH SarabunPSK" w:eastAsia="Sarabun" w:hAnsi="TH SarabunPSK" w:cs="TH SarabunPSK"/>
          <w:b/>
          <w:sz w:val="32"/>
          <w:szCs w:val="32"/>
          <w:cs/>
        </w:rPr>
        <w:t xml:space="preserve"> 5</w:t>
      </w:r>
      <w:r w:rsidRPr="0088452A">
        <w:rPr>
          <w:rFonts w:ascii="TH SarabunPSK" w:eastAsia="Sarabun" w:hAnsi="TH SarabunPSK" w:cs="TH SarabunPSK"/>
          <w:b/>
          <w:sz w:val="32"/>
          <w:szCs w:val="32"/>
        </w:rPr>
        <w:t>,</w:t>
      </w:r>
      <w:r w:rsidRPr="0088452A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ปี 2567 </w:t>
      </w:r>
      <w:r w:rsidRPr="0088452A">
        <w:rPr>
          <w:rFonts w:ascii="TH SarabunPSK" w:eastAsia="Sarabun" w:hAnsi="TH SarabunPSK" w:cs="TH SarabunPSK"/>
          <w:b/>
          <w:sz w:val="32"/>
          <w:szCs w:val="32"/>
        </w:rPr>
        <w:t xml:space="preserve">= </w:t>
      </w:r>
      <w:r w:rsidRPr="0088452A">
        <w:rPr>
          <w:rFonts w:ascii="TH SarabunPSK" w:eastAsia="Sarabun" w:hAnsi="TH SarabunPSK" w:cs="TH SarabunPSK"/>
          <w:b/>
          <w:sz w:val="32"/>
          <w:szCs w:val="32"/>
          <w:cs/>
        </w:rPr>
        <w:t>1</w:t>
      </w:r>
      <w:r w:rsidRPr="0088452A">
        <w:rPr>
          <w:rFonts w:ascii="TH SarabunPSK" w:eastAsia="Sarabun" w:hAnsi="TH SarabunPSK" w:cs="TH SarabunPSK"/>
          <w:bCs/>
          <w:sz w:val="32"/>
          <w:szCs w:val="32"/>
        </w:rPr>
        <w:t xml:space="preserve">0, </w:t>
      </w:r>
      <w:r w:rsidRPr="0088452A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2568 </w:t>
      </w:r>
      <w:r w:rsidRPr="0088452A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88452A">
        <w:rPr>
          <w:rFonts w:ascii="TH SarabunPSK" w:eastAsia="Sarabun" w:hAnsi="TH SarabunPSK" w:cs="TH SarabunPSK"/>
          <w:b/>
          <w:sz w:val="32"/>
          <w:szCs w:val="32"/>
          <w:cs/>
        </w:rPr>
        <w:t xml:space="preserve"> 15</w:t>
      </w:r>
    </w:p>
    <w:p w14:paraId="2163C579" w14:textId="77777777" w:rsidR="004E2522" w:rsidRPr="0088452A" w:rsidRDefault="004E2522" w:rsidP="0088452A">
      <w:pPr>
        <w:spacing w:after="0" w:line="240" w:lineRule="auto"/>
        <w:jc w:val="both"/>
        <w:rPr>
          <w:rFonts w:ascii="TH SarabunPSK" w:eastAsia="Sarabun" w:hAnsi="TH SarabunPSK" w:cs="TH SarabunPSK"/>
          <w:bCs/>
          <w:sz w:val="32"/>
          <w:szCs w:val="32"/>
          <w:cs/>
        </w:rPr>
      </w:pPr>
      <w:r w:rsidRPr="0088452A">
        <w:rPr>
          <w:rFonts w:ascii="TH SarabunPSK" w:eastAsia="Sarabun" w:hAnsi="TH SarabunPSK" w:cs="TH SarabunPSK"/>
          <w:b/>
          <w:sz w:val="32"/>
          <w:szCs w:val="32"/>
        </w:rPr>
        <w:t xml:space="preserve">กลยุทธ์ที่ 2 </w:t>
      </w:r>
      <w:r w:rsidRPr="0088452A">
        <w:rPr>
          <w:rFonts w:ascii="TH SarabunPSK" w:eastAsia="Sarabun" w:hAnsi="TH SarabunPSK" w:cs="TH SarabunPSK"/>
          <w:b/>
          <w:sz w:val="32"/>
          <w:szCs w:val="32"/>
          <w:cs/>
        </w:rPr>
        <w:t>ส่งเสริมการพัฒนานวัตกรรมในระดับกระบวนการทำงาน</w:t>
      </w:r>
    </w:p>
    <w:p w14:paraId="0B9B78CB" w14:textId="77777777" w:rsidR="004E2522" w:rsidRPr="0088452A" w:rsidRDefault="004E2522" w:rsidP="0088452A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88452A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ตัวชี้วัดที่ </w:t>
      </w:r>
      <w:r w:rsidRPr="0088452A">
        <w:rPr>
          <w:rFonts w:ascii="TH SarabunPSK" w:eastAsia="Sarabun" w:hAnsi="TH SarabunPSK" w:cs="TH SarabunPSK"/>
          <w:b/>
          <w:sz w:val="32"/>
          <w:szCs w:val="32"/>
        </w:rPr>
        <w:t>3</w:t>
      </w:r>
      <w:r w:rsidRPr="0088452A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r w:rsidRPr="0088452A">
        <w:rPr>
          <w:rFonts w:ascii="TH SarabunPSK" w:eastAsia="Sarabun" w:hAnsi="TH SarabunPSK" w:cs="TH SarabunPSK"/>
          <w:b/>
          <w:sz w:val="32"/>
          <w:szCs w:val="32"/>
          <w:cs/>
        </w:rPr>
        <w:t xml:space="preserve">ร้อยละของความพึงพอใจของผู้รับบริการและผู้มีส่วนได้ส่วนเสีย ในระดับมากที่สุด </w:t>
      </w:r>
      <w:r w:rsidRPr="0088452A">
        <w:rPr>
          <w:rFonts w:ascii="TH SarabunPSK" w:eastAsia="Sarabun" w:hAnsi="TH SarabunPSK" w:cs="TH SarabunPSK"/>
          <w:b/>
          <w:sz w:val="32"/>
          <w:szCs w:val="32"/>
          <w:cs/>
        </w:rPr>
        <w:br/>
        <w:t xml:space="preserve">ปี 2566 </w:t>
      </w:r>
      <w:r w:rsidRPr="0088452A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88452A">
        <w:rPr>
          <w:rFonts w:ascii="TH SarabunPSK" w:eastAsia="Sarabun" w:hAnsi="TH SarabunPSK" w:cs="TH SarabunPSK"/>
          <w:b/>
          <w:sz w:val="32"/>
          <w:szCs w:val="32"/>
          <w:cs/>
        </w:rPr>
        <w:t xml:space="preserve"> 80 </w:t>
      </w:r>
      <w:r w:rsidRPr="0088452A">
        <w:rPr>
          <w:rFonts w:ascii="TH SarabunPSK" w:eastAsia="Sarabun" w:hAnsi="TH SarabunPSK" w:cs="TH SarabunPSK"/>
          <w:b/>
          <w:sz w:val="32"/>
          <w:szCs w:val="32"/>
        </w:rPr>
        <w:t>-</w:t>
      </w:r>
      <w:r w:rsidRPr="0088452A">
        <w:rPr>
          <w:rFonts w:ascii="TH SarabunPSK" w:eastAsia="Sarabun" w:hAnsi="TH SarabunPSK" w:cs="TH SarabunPSK"/>
          <w:b/>
          <w:sz w:val="32"/>
          <w:szCs w:val="32"/>
          <w:cs/>
        </w:rPr>
        <w:t xml:space="preserve"> 84.99</w:t>
      </w:r>
      <w:r w:rsidRPr="0088452A">
        <w:rPr>
          <w:rFonts w:ascii="TH SarabunPSK" w:eastAsia="Sarabun" w:hAnsi="TH SarabunPSK" w:cs="TH SarabunPSK"/>
          <w:bCs/>
          <w:sz w:val="32"/>
          <w:szCs w:val="32"/>
        </w:rPr>
        <w:t>,</w:t>
      </w:r>
      <w:r w:rsidRPr="0088452A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ปี 2567 </w:t>
      </w:r>
      <w:r w:rsidRPr="0088452A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88452A">
        <w:rPr>
          <w:rFonts w:ascii="TH SarabunPSK" w:eastAsia="Sarabun" w:hAnsi="TH SarabunPSK" w:cs="TH SarabunPSK"/>
          <w:b/>
          <w:sz w:val="32"/>
          <w:szCs w:val="32"/>
          <w:cs/>
        </w:rPr>
        <w:t xml:space="preserve"> 80 </w:t>
      </w:r>
      <w:r w:rsidRPr="0088452A">
        <w:rPr>
          <w:rFonts w:ascii="TH SarabunPSK" w:eastAsia="Sarabun" w:hAnsi="TH SarabunPSK" w:cs="TH SarabunPSK"/>
          <w:b/>
          <w:sz w:val="32"/>
          <w:szCs w:val="32"/>
        </w:rPr>
        <w:t>-</w:t>
      </w:r>
      <w:r w:rsidRPr="0088452A">
        <w:rPr>
          <w:rFonts w:ascii="TH SarabunPSK" w:eastAsia="Sarabun" w:hAnsi="TH SarabunPSK" w:cs="TH SarabunPSK"/>
          <w:b/>
          <w:sz w:val="32"/>
          <w:szCs w:val="32"/>
          <w:cs/>
        </w:rPr>
        <w:t xml:space="preserve"> 84.99</w:t>
      </w:r>
      <w:r w:rsidRPr="0088452A">
        <w:rPr>
          <w:rFonts w:ascii="TH SarabunPSK" w:eastAsia="Sarabun" w:hAnsi="TH SarabunPSK" w:cs="TH SarabunPSK"/>
          <w:bCs/>
          <w:sz w:val="32"/>
          <w:szCs w:val="32"/>
        </w:rPr>
        <w:t>,</w:t>
      </w:r>
      <w:r w:rsidRPr="0088452A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 </w:t>
      </w:r>
      <w:r w:rsidRPr="0088452A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2568 </w:t>
      </w:r>
      <w:r w:rsidRPr="0088452A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88452A">
        <w:rPr>
          <w:rFonts w:ascii="TH SarabunPSK" w:eastAsia="Sarabun" w:hAnsi="TH SarabunPSK" w:cs="TH SarabunPSK"/>
          <w:b/>
          <w:sz w:val="32"/>
          <w:szCs w:val="32"/>
          <w:cs/>
        </w:rPr>
        <w:t xml:space="preserve"> 85 </w:t>
      </w:r>
      <w:r w:rsidRPr="0088452A">
        <w:rPr>
          <w:rFonts w:ascii="TH SarabunPSK" w:eastAsia="Sarabun" w:hAnsi="TH SarabunPSK" w:cs="TH SarabunPSK"/>
          <w:b/>
          <w:sz w:val="32"/>
          <w:szCs w:val="32"/>
        </w:rPr>
        <w:t>-</w:t>
      </w:r>
      <w:r w:rsidRPr="0088452A">
        <w:rPr>
          <w:rFonts w:ascii="TH SarabunPSK" w:eastAsia="Sarabun" w:hAnsi="TH SarabunPSK" w:cs="TH SarabunPSK"/>
          <w:b/>
          <w:sz w:val="32"/>
          <w:szCs w:val="32"/>
          <w:cs/>
        </w:rPr>
        <w:t xml:space="preserve"> 89.99</w:t>
      </w:r>
    </w:p>
    <w:p w14:paraId="6675C24F" w14:textId="5F5A78F0" w:rsidR="004E2522" w:rsidRPr="0088452A" w:rsidRDefault="004E2522" w:rsidP="0088452A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trike/>
          <w:sz w:val="32"/>
          <w:szCs w:val="32"/>
          <w:cs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6388"/>
        <w:gridCol w:w="1264"/>
        <w:gridCol w:w="1409"/>
      </w:tblGrid>
      <w:tr w:rsidR="0088452A" w:rsidRPr="0088452A" w14:paraId="53C355D8" w14:textId="77777777" w:rsidTr="004058E2">
        <w:trPr>
          <w:trHeight w:val="360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AC443D" w14:textId="77777777" w:rsidR="004E2522" w:rsidRPr="0088452A" w:rsidRDefault="004E2522" w:rsidP="0088452A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45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C2B572" w14:textId="77777777" w:rsidR="004E2522" w:rsidRPr="0088452A" w:rsidRDefault="004E2522" w:rsidP="0088452A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845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B7B5B9" w14:textId="77777777" w:rsidR="004E2522" w:rsidRPr="0088452A" w:rsidRDefault="004E2522" w:rsidP="0088452A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45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256</w:t>
            </w:r>
            <w:r w:rsidRPr="0088452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</w:tr>
      <w:tr w:rsidR="0088452A" w:rsidRPr="0088452A" w14:paraId="6030F159" w14:textId="77777777" w:rsidTr="004058E2">
        <w:trPr>
          <w:trHeight w:val="382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C11EEE" w14:textId="77777777" w:rsidR="004E2522" w:rsidRPr="0088452A" w:rsidRDefault="004E2522" w:rsidP="0088452A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452A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88452A">
              <w:rPr>
                <w:rFonts w:ascii="TH SarabunPSK" w:hAnsi="TH SarabunPSK" w:cs="TH SarabunPSK"/>
                <w:sz w:val="32"/>
                <w:szCs w:val="32"/>
                <w:cs/>
              </w:rPr>
              <w:t>. กระบวนการที่ได้รับรางวัล คุณภาพการบริการภาครัฐ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CC53AD" w14:textId="77777777" w:rsidR="004E2522" w:rsidRPr="0088452A" w:rsidRDefault="004E2522" w:rsidP="0088452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452A">
              <w:rPr>
                <w:rFonts w:ascii="TH SarabunPSK" w:hAnsi="TH SarabunPSK" w:cs="TH SarabunPSK"/>
                <w:sz w:val="32"/>
                <w:szCs w:val="32"/>
                <w:cs/>
              </w:rPr>
              <w:t>รางวัล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B2C4B4" w14:textId="77777777" w:rsidR="004E2522" w:rsidRPr="0088452A" w:rsidRDefault="004E2522" w:rsidP="0088452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452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88452A" w:rsidRPr="0088452A" w14:paraId="40162697" w14:textId="77777777" w:rsidTr="004058E2">
        <w:trPr>
          <w:trHeight w:val="698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A7D9DE" w14:textId="77777777" w:rsidR="004E2522" w:rsidRPr="0088452A" w:rsidRDefault="004E2522" w:rsidP="0088452A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45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กระบวนการที่ได้รับการทบทวน และปรับปรุง   </w:t>
            </w:r>
          </w:p>
          <w:p w14:paraId="525E0120" w14:textId="77777777" w:rsidR="004E2522" w:rsidRPr="0088452A" w:rsidRDefault="004E2522" w:rsidP="0088452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8845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2.1 กระบวนการ.............................................</w:t>
            </w:r>
          </w:p>
          <w:p w14:paraId="7B5DFC8B" w14:textId="77777777" w:rsidR="004E2522" w:rsidRPr="0088452A" w:rsidRDefault="004E2522" w:rsidP="0088452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8845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2.2 กระบวนการ.............................................</w:t>
            </w:r>
          </w:p>
          <w:p w14:paraId="5FAE4B1E" w14:textId="77777777" w:rsidR="004E2522" w:rsidRPr="0088452A" w:rsidRDefault="004E2522" w:rsidP="0088452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8845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2.3 กระบวนการ.............................................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84AA05" w14:textId="77777777" w:rsidR="004E2522" w:rsidRPr="0088452A" w:rsidRDefault="004E2522" w:rsidP="0088452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452A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7B5FC7" w14:textId="77777777" w:rsidR="004E2522" w:rsidRPr="0088452A" w:rsidRDefault="004E2522" w:rsidP="0088452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452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88452A" w:rsidRPr="0088452A" w14:paraId="0A5287F7" w14:textId="77777777" w:rsidTr="004058E2">
        <w:trPr>
          <w:trHeight w:val="407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D34BC5" w14:textId="77777777" w:rsidR="004E2522" w:rsidRPr="0088452A" w:rsidRDefault="004E2522" w:rsidP="0088452A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452A">
              <w:rPr>
                <w:rFonts w:ascii="TH SarabunPSK" w:hAnsi="TH SarabunPSK" w:cs="TH SarabunPSK"/>
                <w:sz w:val="32"/>
                <w:szCs w:val="32"/>
                <w:cs/>
              </w:rPr>
              <w:t>3. นวัตกรรมที่ได้รับจากการปรับปรุงและพัฒนากระบวนการ</w:t>
            </w:r>
          </w:p>
          <w:p w14:paraId="410E8109" w14:textId="77777777" w:rsidR="004E2522" w:rsidRPr="0088452A" w:rsidRDefault="004E2522" w:rsidP="0088452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8845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3.1 กระบวนการ.............................................</w:t>
            </w:r>
          </w:p>
          <w:p w14:paraId="64790026" w14:textId="77777777" w:rsidR="004E2522" w:rsidRPr="0088452A" w:rsidRDefault="004E2522" w:rsidP="0088452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8845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3.2 กระบวนการ.............................................</w:t>
            </w:r>
          </w:p>
          <w:p w14:paraId="11078F65" w14:textId="77777777" w:rsidR="004E2522" w:rsidRPr="0088452A" w:rsidRDefault="004E2522" w:rsidP="0088452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8845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(หมายถึง กระบวนการที่ผ่านการทบทวน/ปรับปรุงและถือเป็นนวัตกรรม)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14C425" w14:textId="77777777" w:rsidR="004E2522" w:rsidRPr="0088452A" w:rsidRDefault="004E2522" w:rsidP="0088452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452A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B5B0F5" w14:textId="77777777" w:rsidR="004E2522" w:rsidRPr="0088452A" w:rsidRDefault="004E2522" w:rsidP="0088452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452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88452A" w:rsidRPr="0088452A" w14:paraId="7C365318" w14:textId="77777777" w:rsidTr="004058E2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36C3DB" w14:textId="77777777" w:rsidR="004E2522" w:rsidRPr="0088452A" w:rsidRDefault="004E2522" w:rsidP="0088452A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452A">
              <w:rPr>
                <w:rFonts w:ascii="TH SarabunPSK" w:hAnsi="TH SarabunPSK" w:cs="TH SarabunPSK"/>
                <w:sz w:val="32"/>
                <w:szCs w:val="32"/>
                <w:cs/>
              </w:rPr>
              <w:t>4. ระดับความพึงพอใจของผู้รับบริการของหน่วยงาน คิดเป็นร้อยละ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047A15" w14:textId="77777777" w:rsidR="004E2522" w:rsidRPr="0088452A" w:rsidRDefault="004E2522" w:rsidP="0088452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452A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CC4316" w14:textId="77777777" w:rsidR="004E2522" w:rsidRPr="0088452A" w:rsidRDefault="004E2522" w:rsidP="0088452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452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88452A" w:rsidRPr="0088452A" w14:paraId="4A0CAF83" w14:textId="77777777" w:rsidTr="004058E2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1EB116" w14:textId="77777777" w:rsidR="004E2522" w:rsidRPr="0088452A" w:rsidRDefault="004E2522" w:rsidP="0088452A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452A">
              <w:rPr>
                <w:rFonts w:ascii="TH SarabunPSK" w:hAnsi="TH SarabunPSK" w:cs="TH SarabunPSK"/>
                <w:sz w:val="32"/>
                <w:szCs w:val="32"/>
                <w:cs/>
              </w:rPr>
              <w:t>5. จำนวนเรื่องที่หน่วยงานมีการจัดเก็บฐานข้อมูลองค์ความรู้</w:t>
            </w:r>
          </w:p>
          <w:p w14:paraId="737C6C16" w14:textId="77777777" w:rsidR="004E2522" w:rsidRPr="0088452A" w:rsidRDefault="004E2522" w:rsidP="0088452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8845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(</w:t>
            </w:r>
            <w:r w:rsidRPr="0088452A">
              <w:rPr>
                <w:rFonts w:ascii="TH SarabunPSK" w:hAnsi="TH SarabunPSK" w:cs="TH SarabunPSK"/>
                <w:sz w:val="32"/>
                <w:szCs w:val="32"/>
              </w:rPr>
              <w:t>Knowledge  Management)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4B72B2" w14:textId="77777777" w:rsidR="004E2522" w:rsidRPr="0088452A" w:rsidRDefault="004E2522" w:rsidP="0088452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452A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7BBCF3" w14:textId="77777777" w:rsidR="004E2522" w:rsidRPr="0088452A" w:rsidRDefault="004E2522" w:rsidP="0088452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452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4E2522" w:rsidRPr="0088452A" w14:paraId="652B2934" w14:textId="77777777" w:rsidTr="004058E2">
        <w:trPr>
          <w:trHeight w:val="798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B60A88" w14:textId="77777777" w:rsidR="004E2522" w:rsidRPr="0088452A" w:rsidRDefault="004E2522" w:rsidP="0088452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8845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6. จำนวนการจัดประชุมแลกเปลี่ยนเรียนรู้ </w:t>
            </w:r>
            <w:r w:rsidRPr="0088452A">
              <w:rPr>
                <w:rFonts w:ascii="TH SarabunPSK" w:hAnsi="TH SarabunPSK" w:cs="TH SarabunPSK"/>
                <w:sz w:val="32"/>
                <w:szCs w:val="32"/>
              </w:rPr>
              <w:t>(Cop)</w:t>
            </w:r>
            <w:r w:rsidRPr="008845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และเจ้าหน้าที่ที่ได้รับการถ่ายทอดองค์ความรู้ 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BEEA5B" w14:textId="77777777" w:rsidR="004E2522" w:rsidRPr="0088452A" w:rsidRDefault="004E2522" w:rsidP="0088452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452A">
              <w:rPr>
                <w:rFonts w:ascii="TH SarabunPSK" w:hAnsi="TH SarabunPSK" w:cs="TH SarabunPSK"/>
                <w:sz w:val="32"/>
                <w:szCs w:val="32"/>
                <w:cs/>
              </w:rPr>
              <w:t>ครั้ง/ราย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3194EE" w14:textId="77777777" w:rsidR="004E2522" w:rsidRPr="0088452A" w:rsidRDefault="004E2522" w:rsidP="0088452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452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</w:tbl>
    <w:p w14:paraId="43D89951" w14:textId="77777777" w:rsidR="004E2522" w:rsidRPr="0088452A" w:rsidRDefault="004E2522" w:rsidP="0088452A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677E81B4" w14:textId="77777777" w:rsidR="004E2522" w:rsidRPr="0088452A" w:rsidRDefault="004E2522" w:rsidP="0088452A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7B42C8F4" w14:textId="77777777" w:rsidR="004E2522" w:rsidRPr="0088452A" w:rsidRDefault="004E2522" w:rsidP="0088452A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4C242E6D" w14:textId="77777777" w:rsidR="004E2522" w:rsidRDefault="004E2522" w:rsidP="0088452A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6F49F6DA" w14:textId="77777777" w:rsidR="0088452A" w:rsidRDefault="0088452A" w:rsidP="0088452A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48973649" w14:textId="77777777" w:rsidR="0088452A" w:rsidRDefault="0088452A" w:rsidP="0088452A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6729F964" w14:textId="77777777" w:rsidR="0088452A" w:rsidRDefault="0088452A" w:rsidP="0088452A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5F1B8479" w14:textId="77777777" w:rsidR="0088452A" w:rsidRDefault="0088452A" w:rsidP="0088452A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0B6C0C5E" w14:textId="77777777" w:rsidR="0088452A" w:rsidRDefault="0088452A" w:rsidP="0088452A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1CFD0D18" w14:textId="77777777" w:rsidR="0088452A" w:rsidRDefault="0088452A" w:rsidP="0088452A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26927E2E" w14:textId="77777777" w:rsidR="0088452A" w:rsidRPr="0088452A" w:rsidRDefault="0088452A" w:rsidP="0088452A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2315FA1E" w14:textId="77777777" w:rsidR="004E2522" w:rsidRPr="0088452A" w:rsidRDefault="004E2522" w:rsidP="0088452A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6387"/>
        <w:gridCol w:w="1264"/>
        <w:gridCol w:w="1410"/>
      </w:tblGrid>
      <w:tr w:rsidR="0088452A" w:rsidRPr="0088452A" w14:paraId="4CAA13B4" w14:textId="77777777" w:rsidTr="004E2522">
        <w:trPr>
          <w:trHeight w:val="360"/>
          <w:jc w:val="center"/>
        </w:trPr>
        <w:tc>
          <w:tcPr>
            <w:tcW w:w="3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15F81B" w14:textId="77777777" w:rsidR="004E2522" w:rsidRPr="0088452A" w:rsidRDefault="004E2522" w:rsidP="0088452A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45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กระบวนการ</w:t>
            </w:r>
          </w:p>
        </w:tc>
        <w:tc>
          <w:tcPr>
            <w:tcW w:w="6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DBF1A8" w14:textId="77777777" w:rsidR="004E2522" w:rsidRPr="0088452A" w:rsidRDefault="004E2522" w:rsidP="0088452A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845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7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D2AFAC" w14:textId="77777777" w:rsidR="004E2522" w:rsidRPr="0088452A" w:rsidRDefault="004E2522" w:rsidP="0088452A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45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256</w:t>
            </w:r>
            <w:r w:rsidRPr="0088452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</w:tr>
      <w:tr w:rsidR="0088452A" w:rsidRPr="0088452A" w14:paraId="20AB94BF" w14:textId="77777777" w:rsidTr="004E2522">
        <w:trPr>
          <w:trHeight w:val="382"/>
          <w:jc w:val="center"/>
        </w:trPr>
        <w:tc>
          <w:tcPr>
            <w:tcW w:w="3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C2BF67" w14:textId="77777777" w:rsidR="004E2522" w:rsidRPr="0088452A" w:rsidRDefault="004E2522" w:rsidP="0088452A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452A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88452A">
              <w:rPr>
                <w:rFonts w:ascii="TH SarabunPSK" w:hAnsi="TH SarabunPSK" w:cs="TH SarabunPSK"/>
                <w:sz w:val="32"/>
                <w:szCs w:val="32"/>
                <w:cs/>
              </w:rPr>
              <w:t>. กระบวนการที่ได้รับรางวัล คุณภาพการบริการภาครัฐ</w:t>
            </w:r>
          </w:p>
        </w:tc>
        <w:tc>
          <w:tcPr>
            <w:tcW w:w="6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35922E" w14:textId="77777777" w:rsidR="004E2522" w:rsidRPr="0088452A" w:rsidRDefault="004E2522" w:rsidP="0088452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452A">
              <w:rPr>
                <w:rFonts w:ascii="TH SarabunPSK" w:hAnsi="TH SarabunPSK" w:cs="TH SarabunPSK"/>
                <w:sz w:val="32"/>
                <w:szCs w:val="32"/>
                <w:cs/>
              </w:rPr>
              <w:t>รางวัล</w:t>
            </w:r>
          </w:p>
        </w:tc>
        <w:tc>
          <w:tcPr>
            <w:tcW w:w="7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35DEA8" w14:textId="77777777" w:rsidR="004E2522" w:rsidRPr="0088452A" w:rsidRDefault="004E2522" w:rsidP="0088452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452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88452A" w:rsidRPr="0088452A" w14:paraId="45CA62B3" w14:textId="77777777" w:rsidTr="004E2522">
        <w:trPr>
          <w:trHeight w:val="698"/>
          <w:jc w:val="center"/>
        </w:trPr>
        <w:tc>
          <w:tcPr>
            <w:tcW w:w="3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762253" w14:textId="77777777" w:rsidR="004E2522" w:rsidRPr="0088452A" w:rsidRDefault="004E2522" w:rsidP="0088452A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45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กระบวนการที่ได้รับการทบทวน และปรับปรุง   </w:t>
            </w:r>
          </w:p>
          <w:p w14:paraId="5C0FBA2B" w14:textId="77777777" w:rsidR="004E2522" w:rsidRPr="0088452A" w:rsidRDefault="004E2522" w:rsidP="0088452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8845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2.1 กระบวนการ.............................................</w:t>
            </w:r>
          </w:p>
          <w:p w14:paraId="6265F2BD" w14:textId="77777777" w:rsidR="004E2522" w:rsidRPr="0088452A" w:rsidRDefault="004E2522" w:rsidP="0088452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8845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2.2 กระบวนการ.............................................</w:t>
            </w:r>
          </w:p>
          <w:p w14:paraId="7C1E24CF" w14:textId="77777777" w:rsidR="004E2522" w:rsidRPr="0088452A" w:rsidRDefault="004E2522" w:rsidP="0088452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8845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2.3 กระบวนการ.............................................</w:t>
            </w:r>
          </w:p>
        </w:tc>
        <w:tc>
          <w:tcPr>
            <w:tcW w:w="6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770579" w14:textId="77777777" w:rsidR="004E2522" w:rsidRPr="0088452A" w:rsidRDefault="004E2522" w:rsidP="0088452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452A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19B892" w14:textId="77777777" w:rsidR="004E2522" w:rsidRPr="0088452A" w:rsidRDefault="004E2522" w:rsidP="0088452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452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88452A" w:rsidRPr="0088452A" w14:paraId="013E7A3E" w14:textId="77777777" w:rsidTr="004E2522">
        <w:trPr>
          <w:trHeight w:val="407"/>
          <w:jc w:val="center"/>
        </w:trPr>
        <w:tc>
          <w:tcPr>
            <w:tcW w:w="3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394692" w14:textId="77777777" w:rsidR="004E2522" w:rsidRPr="0088452A" w:rsidRDefault="004E2522" w:rsidP="0088452A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452A">
              <w:rPr>
                <w:rFonts w:ascii="TH SarabunPSK" w:hAnsi="TH SarabunPSK" w:cs="TH SarabunPSK"/>
                <w:sz w:val="32"/>
                <w:szCs w:val="32"/>
                <w:cs/>
              </w:rPr>
              <w:t>3. นวัตกรรมที่ได้รับจากการปรับปรุงและพัฒนากระบวนการ</w:t>
            </w:r>
          </w:p>
          <w:p w14:paraId="305504D7" w14:textId="77777777" w:rsidR="004E2522" w:rsidRPr="0088452A" w:rsidRDefault="004E2522" w:rsidP="0088452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8845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3.1 กระบวนการ.............................................</w:t>
            </w:r>
          </w:p>
          <w:p w14:paraId="48A76F9E" w14:textId="77777777" w:rsidR="004E2522" w:rsidRPr="0088452A" w:rsidRDefault="004E2522" w:rsidP="0088452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8845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3.2 กระบวนการ.............................................</w:t>
            </w:r>
          </w:p>
          <w:p w14:paraId="5A71DB83" w14:textId="77777777" w:rsidR="004E2522" w:rsidRPr="0088452A" w:rsidRDefault="004E2522" w:rsidP="0088452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8845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(หมายถึง กระบวนการที่ผ่านการทบทวน/ปรับปรุงและถือเป็นนวัตกรรม)</w:t>
            </w:r>
          </w:p>
        </w:tc>
        <w:tc>
          <w:tcPr>
            <w:tcW w:w="6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FF05A2" w14:textId="77777777" w:rsidR="004E2522" w:rsidRPr="0088452A" w:rsidRDefault="004E2522" w:rsidP="0088452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452A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87F7E9" w14:textId="77777777" w:rsidR="004E2522" w:rsidRPr="0088452A" w:rsidRDefault="004E2522" w:rsidP="0088452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452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88452A" w:rsidRPr="0088452A" w14:paraId="48E22F51" w14:textId="77777777" w:rsidTr="004E2522">
        <w:trPr>
          <w:trHeight w:val="285"/>
          <w:jc w:val="center"/>
        </w:trPr>
        <w:tc>
          <w:tcPr>
            <w:tcW w:w="3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E452C5" w14:textId="77777777" w:rsidR="004E2522" w:rsidRPr="0088452A" w:rsidRDefault="004E2522" w:rsidP="0088452A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452A">
              <w:rPr>
                <w:rFonts w:ascii="TH SarabunPSK" w:hAnsi="TH SarabunPSK" w:cs="TH SarabunPSK"/>
                <w:sz w:val="32"/>
                <w:szCs w:val="32"/>
                <w:cs/>
              </w:rPr>
              <w:t>4. ระดับความพึงพอใจของผู้รับบริการของหน่วยงาน คิดเป็นร้อยละ</w:t>
            </w:r>
          </w:p>
        </w:tc>
        <w:tc>
          <w:tcPr>
            <w:tcW w:w="6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483CE3" w14:textId="77777777" w:rsidR="004E2522" w:rsidRPr="0088452A" w:rsidRDefault="004E2522" w:rsidP="0088452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452A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</w:p>
        </w:tc>
        <w:tc>
          <w:tcPr>
            <w:tcW w:w="7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54B64B" w14:textId="77777777" w:rsidR="004E2522" w:rsidRPr="0088452A" w:rsidRDefault="004E2522" w:rsidP="0088452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452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88452A" w:rsidRPr="0088452A" w14:paraId="59F80272" w14:textId="77777777" w:rsidTr="004E2522">
        <w:trPr>
          <w:trHeight w:val="285"/>
          <w:jc w:val="center"/>
        </w:trPr>
        <w:tc>
          <w:tcPr>
            <w:tcW w:w="3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3E08A0" w14:textId="77777777" w:rsidR="004E2522" w:rsidRPr="0088452A" w:rsidRDefault="004E2522" w:rsidP="0088452A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452A">
              <w:rPr>
                <w:rFonts w:ascii="TH SarabunPSK" w:hAnsi="TH SarabunPSK" w:cs="TH SarabunPSK"/>
                <w:sz w:val="32"/>
                <w:szCs w:val="32"/>
                <w:cs/>
              </w:rPr>
              <w:t>5. จำนวนเรื่องที่หน่วยงานมีการจัดเก็บฐานข้อมูลองค์ความรู้</w:t>
            </w:r>
          </w:p>
          <w:p w14:paraId="6EDD9F90" w14:textId="77777777" w:rsidR="004E2522" w:rsidRPr="0088452A" w:rsidRDefault="004E2522" w:rsidP="0088452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8845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(</w:t>
            </w:r>
            <w:r w:rsidRPr="0088452A">
              <w:rPr>
                <w:rFonts w:ascii="TH SarabunPSK" w:hAnsi="TH SarabunPSK" w:cs="TH SarabunPSK"/>
                <w:sz w:val="32"/>
                <w:szCs w:val="32"/>
              </w:rPr>
              <w:t>Knowledge  Management)</w:t>
            </w:r>
          </w:p>
        </w:tc>
        <w:tc>
          <w:tcPr>
            <w:tcW w:w="6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3F556B" w14:textId="77777777" w:rsidR="004E2522" w:rsidRPr="0088452A" w:rsidRDefault="004E2522" w:rsidP="0088452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452A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</w:p>
        </w:tc>
        <w:tc>
          <w:tcPr>
            <w:tcW w:w="7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BCB852" w14:textId="77777777" w:rsidR="004E2522" w:rsidRPr="0088452A" w:rsidRDefault="004E2522" w:rsidP="0088452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452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88452A" w:rsidRPr="0088452A" w14:paraId="11D312B9" w14:textId="77777777" w:rsidTr="004E2522">
        <w:trPr>
          <w:trHeight w:val="798"/>
          <w:jc w:val="center"/>
        </w:trPr>
        <w:tc>
          <w:tcPr>
            <w:tcW w:w="3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82B565" w14:textId="77777777" w:rsidR="004E2522" w:rsidRPr="0088452A" w:rsidRDefault="004E2522" w:rsidP="0088452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8845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6. จำนวนการจัดประชุมแลกเปลี่ยนเรียนรู้ </w:t>
            </w:r>
            <w:r w:rsidRPr="0088452A">
              <w:rPr>
                <w:rFonts w:ascii="TH SarabunPSK" w:hAnsi="TH SarabunPSK" w:cs="TH SarabunPSK"/>
                <w:sz w:val="32"/>
                <w:szCs w:val="32"/>
              </w:rPr>
              <w:t>(Cop)</w:t>
            </w:r>
            <w:r w:rsidRPr="008845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และเจ้าหน้าที่ที่ได้รับการถ่ายทอดองค์ความรู้ </w:t>
            </w:r>
          </w:p>
        </w:tc>
        <w:tc>
          <w:tcPr>
            <w:tcW w:w="6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59F56" w14:textId="77777777" w:rsidR="004E2522" w:rsidRPr="0088452A" w:rsidRDefault="004E2522" w:rsidP="0088452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452A">
              <w:rPr>
                <w:rFonts w:ascii="TH SarabunPSK" w:hAnsi="TH SarabunPSK" w:cs="TH SarabunPSK"/>
                <w:sz w:val="32"/>
                <w:szCs w:val="32"/>
                <w:cs/>
              </w:rPr>
              <w:t>ครั้ง/ราย</w:t>
            </w:r>
          </w:p>
        </w:tc>
        <w:tc>
          <w:tcPr>
            <w:tcW w:w="7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6E7032" w14:textId="77777777" w:rsidR="004E2522" w:rsidRPr="0088452A" w:rsidRDefault="004E2522" w:rsidP="0088452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452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</w:tbl>
    <w:p w14:paraId="6981EDB0" w14:textId="77777777" w:rsidR="004E2522" w:rsidRPr="0088452A" w:rsidRDefault="004E2522" w:rsidP="0088452A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388878C4" w14:textId="77777777" w:rsidR="004E2522" w:rsidRPr="0088452A" w:rsidRDefault="004E2522" w:rsidP="0088452A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6388"/>
        <w:gridCol w:w="1264"/>
        <w:gridCol w:w="1409"/>
      </w:tblGrid>
      <w:tr w:rsidR="0088452A" w:rsidRPr="0088452A" w14:paraId="25D87C3F" w14:textId="77777777" w:rsidTr="004058E2">
        <w:trPr>
          <w:trHeight w:val="360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8DCC65" w14:textId="77777777" w:rsidR="004E2522" w:rsidRPr="0088452A" w:rsidRDefault="004E2522" w:rsidP="0088452A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45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E72CAF" w14:textId="77777777" w:rsidR="004E2522" w:rsidRPr="0088452A" w:rsidRDefault="004E2522" w:rsidP="0088452A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845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AA284B" w14:textId="77777777" w:rsidR="004E2522" w:rsidRPr="0088452A" w:rsidRDefault="004E2522" w:rsidP="0088452A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45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256</w:t>
            </w:r>
            <w:r w:rsidRPr="0088452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</w:tr>
      <w:tr w:rsidR="0088452A" w:rsidRPr="0088452A" w14:paraId="21C8D714" w14:textId="77777777" w:rsidTr="004058E2">
        <w:trPr>
          <w:trHeight w:val="382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233CCC" w14:textId="77777777" w:rsidR="004E2522" w:rsidRPr="0088452A" w:rsidRDefault="004E2522" w:rsidP="0088452A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452A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88452A">
              <w:rPr>
                <w:rFonts w:ascii="TH SarabunPSK" w:hAnsi="TH SarabunPSK" w:cs="TH SarabunPSK"/>
                <w:sz w:val="32"/>
                <w:szCs w:val="32"/>
                <w:cs/>
              </w:rPr>
              <w:t>. กระบวนการที่ได้รับรางวัล คุณภาพการบริการภาครัฐ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E05BFD" w14:textId="77777777" w:rsidR="004E2522" w:rsidRPr="0088452A" w:rsidRDefault="004E2522" w:rsidP="0088452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452A">
              <w:rPr>
                <w:rFonts w:ascii="TH SarabunPSK" w:hAnsi="TH SarabunPSK" w:cs="TH SarabunPSK"/>
                <w:sz w:val="32"/>
                <w:szCs w:val="32"/>
                <w:cs/>
              </w:rPr>
              <w:t>รางวัล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35D8BE" w14:textId="77777777" w:rsidR="004E2522" w:rsidRPr="0088452A" w:rsidRDefault="004E2522" w:rsidP="0088452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452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88452A" w:rsidRPr="0088452A" w14:paraId="2DF3EF84" w14:textId="77777777" w:rsidTr="004058E2">
        <w:trPr>
          <w:trHeight w:val="698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EFDD07" w14:textId="77777777" w:rsidR="004E2522" w:rsidRPr="0088452A" w:rsidRDefault="004E2522" w:rsidP="0088452A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45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กระบวนการที่ได้รับการทบทวน และปรับปรุง   </w:t>
            </w:r>
          </w:p>
          <w:p w14:paraId="7CFF294F" w14:textId="77777777" w:rsidR="004E2522" w:rsidRPr="0088452A" w:rsidRDefault="004E2522" w:rsidP="0088452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8845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2.1 กระบวนการ.............................................</w:t>
            </w:r>
          </w:p>
          <w:p w14:paraId="63E0BEBF" w14:textId="77777777" w:rsidR="004E2522" w:rsidRPr="0088452A" w:rsidRDefault="004E2522" w:rsidP="0088452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8845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2.2 กระบวนการ.............................................</w:t>
            </w:r>
          </w:p>
          <w:p w14:paraId="400299C0" w14:textId="77777777" w:rsidR="004E2522" w:rsidRPr="0088452A" w:rsidRDefault="004E2522" w:rsidP="0088452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8845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2.3 กระบวนการ.............................................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D137F6" w14:textId="77777777" w:rsidR="004E2522" w:rsidRPr="0088452A" w:rsidRDefault="004E2522" w:rsidP="0088452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452A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5CB0B4" w14:textId="77777777" w:rsidR="004E2522" w:rsidRPr="0088452A" w:rsidRDefault="004E2522" w:rsidP="0088452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452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88452A" w:rsidRPr="0088452A" w14:paraId="1C8C4A5C" w14:textId="77777777" w:rsidTr="004058E2">
        <w:trPr>
          <w:trHeight w:val="407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3853D4" w14:textId="77777777" w:rsidR="004E2522" w:rsidRPr="0088452A" w:rsidRDefault="004E2522" w:rsidP="0088452A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452A">
              <w:rPr>
                <w:rFonts w:ascii="TH SarabunPSK" w:hAnsi="TH SarabunPSK" w:cs="TH SarabunPSK"/>
                <w:sz w:val="32"/>
                <w:szCs w:val="32"/>
                <w:cs/>
              </w:rPr>
              <w:t>3. นวัตกรรมที่ได้รับจากการปรับปรุงและพัฒนากระบวนการ</w:t>
            </w:r>
          </w:p>
          <w:p w14:paraId="45F49A52" w14:textId="77777777" w:rsidR="004E2522" w:rsidRPr="0088452A" w:rsidRDefault="004E2522" w:rsidP="0088452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8845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3.1 กระบวนการ.............................................</w:t>
            </w:r>
          </w:p>
          <w:p w14:paraId="53D11F5F" w14:textId="77777777" w:rsidR="004E2522" w:rsidRPr="0088452A" w:rsidRDefault="004E2522" w:rsidP="0088452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8845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3.2 กระบวนการ.............................................</w:t>
            </w:r>
          </w:p>
          <w:p w14:paraId="18AD595A" w14:textId="77777777" w:rsidR="004E2522" w:rsidRPr="0088452A" w:rsidRDefault="004E2522" w:rsidP="0088452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8845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(หมายถึง กระบวนการที่ผ่านการทบทวน/ปรับปรุงและถือเป็นนวัตกรรม)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49A35E" w14:textId="77777777" w:rsidR="004E2522" w:rsidRPr="0088452A" w:rsidRDefault="004E2522" w:rsidP="0088452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452A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0D268A" w14:textId="77777777" w:rsidR="004E2522" w:rsidRPr="0088452A" w:rsidRDefault="004E2522" w:rsidP="0088452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452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88452A" w:rsidRPr="0088452A" w14:paraId="75BB47C9" w14:textId="77777777" w:rsidTr="004058E2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0D772D" w14:textId="77777777" w:rsidR="004E2522" w:rsidRPr="0088452A" w:rsidRDefault="004E2522" w:rsidP="0088452A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452A">
              <w:rPr>
                <w:rFonts w:ascii="TH SarabunPSK" w:hAnsi="TH SarabunPSK" w:cs="TH SarabunPSK"/>
                <w:sz w:val="32"/>
                <w:szCs w:val="32"/>
                <w:cs/>
              </w:rPr>
              <w:t>4. ระดับความพึงพอใจของผู้รับบริการของหน่วยงาน คิดเป็นร้อยละ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A1C554" w14:textId="77777777" w:rsidR="004E2522" w:rsidRPr="0088452A" w:rsidRDefault="004E2522" w:rsidP="0088452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452A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1BE20A" w14:textId="77777777" w:rsidR="004E2522" w:rsidRPr="0088452A" w:rsidRDefault="004E2522" w:rsidP="0088452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452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88452A" w:rsidRPr="0088452A" w14:paraId="5C5AA9D8" w14:textId="77777777" w:rsidTr="004058E2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BDE607" w14:textId="77777777" w:rsidR="004E2522" w:rsidRPr="0088452A" w:rsidRDefault="004E2522" w:rsidP="0088452A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452A">
              <w:rPr>
                <w:rFonts w:ascii="TH SarabunPSK" w:hAnsi="TH SarabunPSK" w:cs="TH SarabunPSK"/>
                <w:sz w:val="32"/>
                <w:szCs w:val="32"/>
                <w:cs/>
              </w:rPr>
              <w:t>5. จำนวนเรื่องที่หน่วยงานมีการจัดเก็บฐานข้อมูลองค์ความรู้</w:t>
            </w:r>
          </w:p>
          <w:p w14:paraId="0C2E65B3" w14:textId="77777777" w:rsidR="004E2522" w:rsidRPr="0088452A" w:rsidRDefault="004E2522" w:rsidP="0088452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8845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(</w:t>
            </w:r>
            <w:r w:rsidRPr="0088452A">
              <w:rPr>
                <w:rFonts w:ascii="TH SarabunPSK" w:hAnsi="TH SarabunPSK" w:cs="TH SarabunPSK"/>
                <w:sz w:val="32"/>
                <w:szCs w:val="32"/>
              </w:rPr>
              <w:t>Knowledge  Management)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003E9E" w14:textId="77777777" w:rsidR="004E2522" w:rsidRPr="0088452A" w:rsidRDefault="004E2522" w:rsidP="0088452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452A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6F3541" w14:textId="77777777" w:rsidR="004E2522" w:rsidRPr="0088452A" w:rsidRDefault="004E2522" w:rsidP="0088452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452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4E2522" w:rsidRPr="0088452A" w14:paraId="214A69E3" w14:textId="77777777" w:rsidTr="004058E2">
        <w:trPr>
          <w:trHeight w:val="798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32BC41" w14:textId="77777777" w:rsidR="004E2522" w:rsidRPr="0088452A" w:rsidRDefault="004E2522" w:rsidP="0088452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8845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6. จำนวนการจัดประชุมแลกเปลี่ยนเรียนรู้ </w:t>
            </w:r>
            <w:r w:rsidRPr="0088452A">
              <w:rPr>
                <w:rFonts w:ascii="TH SarabunPSK" w:hAnsi="TH SarabunPSK" w:cs="TH SarabunPSK"/>
                <w:sz w:val="32"/>
                <w:szCs w:val="32"/>
              </w:rPr>
              <w:t>(Cop)</w:t>
            </w:r>
            <w:r w:rsidRPr="008845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และเจ้าหน้าที่ที่ได้รับการถ่ายทอดองค์ความรู้ 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6CDBF6" w14:textId="77777777" w:rsidR="004E2522" w:rsidRPr="0088452A" w:rsidRDefault="004E2522" w:rsidP="0088452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452A">
              <w:rPr>
                <w:rFonts w:ascii="TH SarabunPSK" w:hAnsi="TH SarabunPSK" w:cs="TH SarabunPSK"/>
                <w:sz w:val="32"/>
                <w:szCs w:val="32"/>
                <w:cs/>
              </w:rPr>
              <w:t>ครั้ง/ราย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3F37BE" w14:textId="77777777" w:rsidR="004E2522" w:rsidRPr="0088452A" w:rsidRDefault="004E2522" w:rsidP="0088452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452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</w:tbl>
    <w:p w14:paraId="3ECCF8AA" w14:textId="77777777" w:rsidR="004E2522" w:rsidRDefault="004E2522" w:rsidP="0088452A">
      <w:pPr>
        <w:spacing w:after="0" w:line="240" w:lineRule="auto"/>
        <w:rPr>
          <w:rFonts w:ascii="TH SarabunPSK" w:eastAsia="Sarabun" w:hAnsi="TH SarabunPSK" w:cs="TH SarabunPSK"/>
          <w:bCs/>
          <w:spacing w:val="-6"/>
          <w:sz w:val="32"/>
          <w:szCs w:val="32"/>
        </w:rPr>
      </w:pPr>
    </w:p>
    <w:p w14:paraId="4CF25BEB" w14:textId="77777777" w:rsidR="0088452A" w:rsidRDefault="0088452A" w:rsidP="0088452A">
      <w:pPr>
        <w:spacing w:after="0" w:line="240" w:lineRule="auto"/>
        <w:rPr>
          <w:rFonts w:ascii="TH SarabunPSK" w:eastAsia="Sarabun" w:hAnsi="TH SarabunPSK" w:cs="TH SarabunPSK"/>
          <w:bCs/>
          <w:spacing w:val="-6"/>
          <w:sz w:val="32"/>
          <w:szCs w:val="32"/>
        </w:rPr>
      </w:pPr>
    </w:p>
    <w:p w14:paraId="5AB78738" w14:textId="77777777" w:rsidR="0088452A" w:rsidRDefault="0088452A" w:rsidP="0088452A">
      <w:pPr>
        <w:spacing w:after="0" w:line="240" w:lineRule="auto"/>
        <w:rPr>
          <w:rFonts w:ascii="TH SarabunPSK" w:eastAsia="Sarabun" w:hAnsi="TH SarabunPSK" w:cs="TH SarabunPSK"/>
          <w:bCs/>
          <w:spacing w:val="-6"/>
          <w:sz w:val="32"/>
          <w:szCs w:val="32"/>
        </w:rPr>
      </w:pPr>
    </w:p>
    <w:p w14:paraId="0C500FE7" w14:textId="77777777" w:rsidR="0088452A" w:rsidRPr="0088452A" w:rsidRDefault="0088452A" w:rsidP="0088452A">
      <w:pPr>
        <w:spacing w:after="0" w:line="240" w:lineRule="auto"/>
        <w:rPr>
          <w:rFonts w:ascii="TH SarabunPSK" w:eastAsia="Sarabun" w:hAnsi="TH SarabunPSK" w:cs="TH SarabunPSK"/>
          <w:bCs/>
          <w:spacing w:val="-6"/>
          <w:sz w:val="32"/>
          <w:szCs w:val="32"/>
        </w:rPr>
      </w:pPr>
    </w:p>
    <w:p w14:paraId="7A8B24ED" w14:textId="77777777" w:rsidR="004E2522" w:rsidRPr="0088452A" w:rsidRDefault="004E2522" w:rsidP="0088452A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88452A">
        <w:rPr>
          <w:rFonts w:ascii="TH SarabunPSK" w:eastAsia="Sarabun" w:hAnsi="TH SarabunPSK" w:cs="TH SarabunPSK"/>
          <w:bCs/>
          <w:sz w:val="32"/>
          <w:szCs w:val="32"/>
          <w:cs/>
        </w:rPr>
        <w:lastRenderedPageBreak/>
        <w:t xml:space="preserve">ตัวชี้วัดที่ </w:t>
      </w:r>
      <w:r w:rsidRPr="0088452A">
        <w:rPr>
          <w:rFonts w:ascii="TH SarabunPSK" w:eastAsia="Sarabun" w:hAnsi="TH SarabunPSK" w:cs="TH SarabunPSK"/>
          <w:b/>
          <w:sz w:val="32"/>
          <w:szCs w:val="32"/>
        </w:rPr>
        <w:t>4</w:t>
      </w:r>
      <w:r w:rsidRPr="0088452A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r w:rsidRPr="0088452A">
        <w:rPr>
          <w:rFonts w:ascii="TH SarabunPSK" w:eastAsia="Sarabun" w:hAnsi="TH SarabunPSK" w:cs="TH SarabunPSK"/>
          <w:b/>
          <w:sz w:val="32"/>
          <w:szCs w:val="32"/>
          <w:cs/>
        </w:rPr>
        <w:t xml:space="preserve">ร้อยละของผู้รับบริการที่ให้ความร่วมมือและสนับสนุนการดำเนินการงานของกรมปศุสัตว์ </w:t>
      </w:r>
    </w:p>
    <w:p w14:paraId="471499CC" w14:textId="77777777" w:rsidR="004E2522" w:rsidRPr="0088452A" w:rsidRDefault="004E2522" w:rsidP="0088452A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88452A">
        <w:rPr>
          <w:rFonts w:ascii="TH SarabunPSK" w:eastAsia="Sarabun" w:hAnsi="TH SarabunPSK" w:cs="TH SarabunPSK"/>
          <w:b/>
          <w:sz w:val="32"/>
          <w:szCs w:val="32"/>
          <w:cs/>
        </w:rPr>
        <w:t xml:space="preserve">                ในระดับมากที่สุด </w:t>
      </w:r>
    </w:p>
    <w:p w14:paraId="7C5D1121" w14:textId="77777777" w:rsidR="004E2522" w:rsidRPr="0088452A" w:rsidRDefault="004E2522" w:rsidP="0088452A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88452A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             </w:t>
      </w:r>
      <w:r w:rsidRPr="0088452A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2566 </w:t>
      </w:r>
      <w:r w:rsidRPr="0088452A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88452A">
        <w:rPr>
          <w:rFonts w:ascii="TH SarabunPSK" w:eastAsia="Sarabun" w:hAnsi="TH SarabunPSK" w:cs="TH SarabunPSK"/>
          <w:b/>
          <w:sz w:val="32"/>
          <w:szCs w:val="32"/>
          <w:cs/>
        </w:rPr>
        <w:t xml:space="preserve"> 84.1 </w:t>
      </w:r>
      <w:r w:rsidRPr="0088452A">
        <w:rPr>
          <w:rFonts w:ascii="TH SarabunPSK" w:eastAsia="Sarabun" w:hAnsi="TH SarabunPSK" w:cs="TH SarabunPSK"/>
          <w:b/>
          <w:sz w:val="32"/>
          <w:szCs w:val="32"/>
        </w:rPr>
        <w:t>-</w:t>
      </w:r>
      <w:r w:rsidRPr="0088452A">
        <w:rPr>
          <w:rFonts w:ascii="TH SarabunPSK" w:eastAsia="Sarabun" w:hAnsi="TH SarabunPSK" w:cs="TH SarabunPSK"/>
          <w:b/>
          <w:sz w:val="32"/>
          <w:szCs w:val="32"/>
          <w:cs/>
        </w:rPr>
        <w:t xml:space="preserve"> 100</w:t>
      </w:r>
      <w:r w:rsidRPr="0088452A">
        <w:rPr>
          <w:rFonts w:ascii="TH SarabunPSK" w:eastAsia="Sarabun" w:hAnsi="TH SarabunPSK" w:cs="TH SarabunPSK"/>
          <w:b/>
          <w:sz w:val="32"/>
          <w:szCs w:val="32"/>
        </w:rPr>
        <w:t>,</w:t>
      </w:r>
      <w:r w:rsidRPr="0088452A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ปี 2567 </w:t>
      </w:r>
      <w:r w:rsidRPr="0088452A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88452A">
        <w:rPr>
          <w:rFonts w:ascii="TH SarabunPSK" w:eastAsia="Sarabun" w:hAnsi="TH SarabunPSK" w:cs="TH SarabunPSK"/>
          <w:b/>
          <w:sz w:val="32"/>
          <w:szCs w:val="32"/>
          <w:cs/>
        </w:rPr>
        <w:t xml:space="preserve"> 84.1 </w:t>
      </w:r>
      <w:r w:rsidRPr="0088452A">
        <w:rPr>
          <w:rFonts w:ascii="TH SarabunPSK" w:eastAsia="Sarabun" w:hAnsi="TH SarabunPSK" w:cs="TH SarabunPSK"/>
          <w:b/>
          <w:sz w:val="32"/>
          <w:szCs w:val="32"/>
        </w:rPr>
        <w:t>–</w:t>
      </w:r>
      <w:r w:rsidRPr="0088452A">
        <w:rPr>
          <w:rFonts w:ascii="TH SarabunPSK" w:eastAsia="Sarabun" w:hAnsi="TH SarabunPSK" w:cs="TH SarabunPSK"/>
          <w:b/>
          <w:sz w:val="32"/>
          <w:szCs w:val="32"/>
          <w:cs/>
        </w:rPr>
        <w:t xml:space="preserve"> 100</w:t>
      </w:r>
      <w:r w:rsidRPr="0088452A">
        <w:rPr>
          <w:rFonts w:ascii="TH SarabunPSK" w:eastAsia="Sarabun" w:hAnsi="TH SarabunPSK" w:cs="TH SarabunPSK"/>
          <w:bCs/>
          <w:sz w:val="32"/>
          <w:szCs w:val="32"/>
        </w:rPr>
        <w:t>,</w:t>
      </w:r>
      <w:r w:rsidRPr="0088452A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 </w:t>
      </w:r>
      <w:r w:rsidRPr="0088452A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2568 </w:t>
      </w:r>
      <w:r w:rsidRPr="0088452A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88452A">
        <w:rPr>
          <w:rFonts w:ascii="TH SarabunPSK" w:eastAsia="Sarabun" w:hAnsi="TH SarabunPSK" w:cs="TH SarabunPSK"/>
          <w:b/>
          <w:sz w:val="32"/>
          <w:szCs w:val="32"/>
          <w:cs/>
        </w:rPr>
        <w:t xml:space="preserve"> 84.1 </w:t>
      </w:r>
      <w:r w:rsidRPr="0088452A">
        <w:rPr>
          <w:rFonts w:ascii="TH SarabunPSK" w:eastAsia="Sarabun" w:hAnsi="TH SarabunPSK" w:cs="TH SarabunPSK"/>
          <w:b/>
          <w:sz w:val="32"/>
          <w:szCs w:val="32"/>
        </w:rPr>
        <w:t>–</w:t>
      </w:r>
      <w:r w:rsidRPr="0088452A">
        <w:rPr>
          <w:rFonts w:ascii="TH SarabunPSK" w:eastAsia="Sarabun" w:hAnsi="TH SarabunPSK" w:cs="TH SarabunPSK"/>
          <w:b/>
          <w:sz w:val="32"/>
          <w:szCs w:val="32"/>
          <w:cs/>
        </w:rPr>
        <w:t xml:space="preserve"> 100</w:t>
      </w:r>
    </w:p>
    <w:p w14:paraId="19672004" w14:textId="767ECAAF" w:rsidR="004E2522" w:rsidRPr="0088452A" w:rsidRDefault="004E2522" w:rsidP="0088452A">
      <w:pPr>
        <w:spacing w:after="0" w:line="240" w:lineRule="auto"/>
        <w:rPr>
          <w:rFonts w:ascii="TH SarabunPSK" w:eastAsia="Sarabun" w:hAnsi="TH SarabunPSK" w:cs="TH SarabunPSK"/>
          <w:bCs/>
          <w:sz w:val="32"/>
          <w:szCs w:val="32"/>
          <w:cs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709"/>
        <w:gridCol w:w="1272"/>
        <w:gridCol w:w="1540"/>
        <w:gridCol w:w="1540"/>
      </w:tblGrid>
      <w:tr w:rsidR="0088452A" w:rsidRPr="0088452A" w14:paraId="6AB06013" w14:textId="77777777" w:rsidTr="004058E2">
        <w:trPr>
          <w:trHeight w:val="576"/>
        </w:trPr>
        <w:tc>
          <w:tcPr>
            <w:tcW w:w="2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40B34" w14:textId="77777777" w:rsidR="004E2522" w:rsidRPr="0088452A" w:rsidRDefault="004E2522" w:rsidP="0088452A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88452A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รายการ 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6E83E2" w14:textId="77777777" w:rsidR="004E2522" w:rsidRPr="0088452A" w:rsidRDefault="004E2522" w:rsidP="0088452A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88452A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 256</w:t>
            </w:r>
            <w:r w:rsidRPr="0088452A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66591" w14:textId="77777777" w:rsidR="004E2522" w:rsidRPr="0088452A" w:rsidRDefault="004E2522" w:rsidP="0088452A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88452A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 256</w:t>
            </w:r>
            <w:r w:rsidRPr="0088452A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35E2B" w14:textId="77777777" w:rsidR="004E2522" w:rsidRPr="0088452A" w:rsidRDefault="004E2522" w:rsidP="0088452A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88452A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 256</w:t>
            </w:r>
            <w:r w:rsidRPr="0088452A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8</w:t>
            </w:r>
          </w:p>
        </w:tc>
      </w:tr>
      <w:tr w:rsidR="004E2522" w:rsidRPr="0088452A" w14:paraId="5A016AA6" w14:textId="77777777" w:rsidTr="004058E2">
        <w:trPr>
          <w:trHeight w:val="866"/>
        </w:trPr>
        <w:tc>
          <w:tcPr>
            <w:tcW w:w="2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2AB8C" w14:textId="77777777" w:rsidR="004E2522" w:rsidRPr="0088452A" w:rsidRDefault="004E2522" w:rsidP="0088452A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t xml:space="preserve">1. </w:t>
            </w:r>
            <w:r w:rsidRPr="0088452A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ร้อยละของผู้รับบริการที่ให้ความร่วมมือและสนับสนุนการดำเนินการงาน</w:t>
            </w:r>
            <w:r w:rsidRPr="0088452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ของกรมปศุสัตว์</w:t>
            </w:r>
          </w:p>
          <w:p w14:paraId="635BC9E3" w14:textId="77777777" w:rsidR="004E2522" w:rsidRPr="0088452A" w:rsidRDefault="004E2522" w:rsidP="0088452A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8452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 ...(เช่น การฉีดวัคซีนโรคพิษสุนัขบ้า การตรวจรับรองฟาร์ม/สถานประกอบการ เป็นต้น)...</w:t>
            </w:r>
          </w:p>
          <w:p w14:paraId="535CF3DD" w14:textId="77777777" w:rsidR="004E2522" w:rsidRPr="0088452A" w:rsidRDefault="004E2522" w:rsidP="0088452A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8452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เรื่อง......................................................................</w:t>
            </w:r>
          </w:p>
          <w:p w14:paraId="30043C6E" w14:textId="77777777" w:rsidR="004E2522" w:rsidRPr="0088452A" w:rsidRDefault="004E2522" w:rsidP="0088452A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F04F4" w14:textId="77777777" w:rsidR="004E2522" w:rsidRPr="0088452A" w:rsidRDefault="004E2522" w:rsidP="0088452A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2BDD8EF" w14:textId="77777777" w:rsidR="004E2522" w:rsidRPr="0088452A" w:rsidRDefault="004E2522" w:rsidP="0088452A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8382FED" w14:textId="77777777" w:rsidR="004E2522" w:rsidRPr="0088452A" w:rsidRDefault="004E2522" w:rsidP="0088452A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  <w:p w14:paraId="0E936E8B" w14:textId="77777777" w:rsidR="004E2522" w:rsidRPr="0088452A" w:rsidRDefault="004E2522" w:rsidP="0088452A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47CFF" w14:textId="77777777" w:rsidR="004E2522" w:rsidRPr="0088452A" w:rsidRDefault="004E2522" w:rsidP="0088452A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C3C2CCF" w14:textId="77777777" w:rsidR="004E2522" w:rsidRPr="0088452A" w:rsidRDefault="004E2522" w:rsidP="0088452A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B8FE9CD" w14:textId="77777777" w:rsidR="004E2522" w:rsidRPr="0088452A" w:rsidRDefault="004E2522" w:rsidP="0088452A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  <w:p w14:paraId="1B0926D4" w14:textId="77777777" w:rsidR="004E2522" w:rsidRPr="0088452A" w:rsidRDefault="004E2522" w:rsidP="0088452A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36630" w14:textId="77777777" w:rsidR="004E2522" w:rsidRPr="0088452A" w:rsidRDefault="004E2522" w:rsidP="0088452A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E140ABD" w14:textId="77777777" w:rsidR="004E2522" w:rsidRPr="0088452A" w:rsidRDefault="004E2522" w:rsidP="0088452A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1ECE38F" w14:textId="77777777" w:rsidR="004E2522" w:rsidRPr="0088452A" w:rsidRDefault="004E2522" w:rsidP="0088452A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  <w:p w14:paraId="47E291D5" w14:textId="77777777" w:rsidR="004E2522" w:rsidRPr="0088452A" w:rsidRDefault="004E2522" w:rsidP="0088452A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8452A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</w:tr>
    </w:tbl>
    <w:p w14:paraId="03654D15" w14:textId="77777777" w:rsidR="004E2522" w:rsidRPr="0088452A" w:rsidRDefault="004E2522" w:rsidP="0088452A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p w14:paraId="07DE0C95" w14:textId="77777777" w:rsidR="004E2522" w:rsidRPr="0088452A" w:rsidRDefault="004E2522" w:rsidP="0088452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H SarabunPSK" w:eastAsia="Sarabun" w:hAnsi="TH SarabunPSK" w:cs="TH SarabunPSK"/>
          <w:b/>
          <w:iCs/>
          <w:sz w:val="32"/>
          <w:szCs w:val="32"/>
        </w:rPr>
      </w:pPr>
      <w:r w:rsidRPr="0088452A">
        <w:rPr>
          <w:rFonts w:ascii="TH SarabunPSK" w:eastAsia="Sarabun" w:hAnsi="TH SarabunPSK" w:cs="TH SarabunPSK"/>
          <w:b/>
          <w:iCs/>
          <w:sz w:val="32"/>
          <w:szCs w:val="32"/>
        </w:rPr>
        <w:t>ปัญหาและอุปสรรคในการดำเนินงานภาพรวมในยุทธศาสตร์ที่ 6</w:t>
      </w:r>
    </w:p>
    <w:p w14:paraId="6C955B83" w14:textId="77777777" w:rsidR="004E2522" w:rsidRPr="0088452A" w:rsidRDefault="004E2522" w:rsidP="0088452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88452A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88452A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38E490F3" w14:textId="77777777" w:rsidR="004E2522" w:rsidRPr="0088452A" w:rsidRDefault="004E2522" w:rsidP="0088452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88452A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88452A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33998488" w14:textId="77777777" w:rsidR="004E2522" w:rsidRPr="0088452A" w:rsidRDefault="004E2522" w:rsidP="0088452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88452A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88452A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237E2F79" w14:textId="77777777" w:rsidR="004E2522" w:rsidRPr="0088452A" w:rsidRDefault="004E2522" w:rsidP="0088452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88452A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88452A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3AEFF52C" w14:textId="77777777" w:rsidR="004E2522" w:rsidRPr="0088452A" w:rsidRDefault="004E2522" w:rsidP="0088452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Cs/>
          <w:sz w:val="32"/>
          <w:szCs w:val="32"/>
        </w:rPr>
      </w:pPr>
    </w:p>
    <w:p w14:paraId="229D6603" w14:textId="77777777" w:rsidR="004E2522" w:rsidRPr="0088452A" w:rsidRDefault="004E2522" w:rsidP="0088452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iCs/>
          <w:sz w:val="32"/>
          <w:szCs w:val="32"/>
        </w:rPr>
      </w:pPr>
      <w:r w:rsidRPr="0088452A">
        <w:rPr>
          <w:rFonts w:ascii="TH SarabunPSK" w:eastAsia="Sarabun" w:hAnsi="TH SarabunPSK" w:cs="TH SarabunPSK"/>
          <w:b/>
          <w:iCs/>
          <w:sz w:val="32"/>
          <w:szCs w:val="32"/>
        </w:rPr>
        <w:t>แนวทางแก้ไขหรือข้อเสนอแนะในการดำเนินงานภาพรวมในยุทธศาสตร์ที่ 6</w:t>
      </w:r>
    </w:p>
    <w:p w14:paraId="0B5F5071" w14:textId="77777777" w:rsidR="004E2522" w:rsidRPr="0088452A" w:rsidRDefault="004E2522" w:rsidP="0088452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88452A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88452A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629DC03D" w14:textId="77777777" w:rsidR="004E2522" w:rsidRPr="0088452A" w:rsidRDefault="004E2522" w:rsidP="0088452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88452A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88452A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58E4BF0C" w14:textId="77777777" w:rsidR="004E2522" w:rsidRPr="0088452A" w:rsidRDefault="004E2522" w:rsidP="0088452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88452A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88452A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1EA6CF95" w14:textId="5A8215DC" w:rsidR="004E2522" w:rsidRPr="0088452A" w:rsidRDefault="004E2522" w:rsidP="0088452A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  <w:r w:rsidRPr="0088452A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</w:p>
    <w:sectPr w:rsidR="004E2522" w:rsidRPr="0088452A" w:rsidSect="007C17C0">
      <w:pgSz w:w="11906" w:h="16838" w:code="9"/>
      <w:pgMar w:top="851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944E3"/>
    <w:multiLevelType w:val="multilevel"/>
    <w:tmpl w:val="0DB070F2"/>
    <w:lvl w:ilvl="0">
      <w:start w:val="1"/>
      <w:numFmt w:val="bullet"/>
      <w:lvlText w:val="●"/>
      <w:lvlJc w:val="left"/>
      <w:pPr>
        <w:ind w:left="603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29C7D15"/>
    <w:multiLevelType w:val="hybridMultilevel"/>
    <w:tmpl w:val="000E8E4E"/>
    <w:lvl w:ilvl="0" w:tplc="E46CBC8C">
      <w:start w:val="1"/>
      <w:numFmt w:val="thaiNumbers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6D9D7548"/>
    <w:multiLevelType w:val="hybridMultilevel"/>
    <w:tmpl w:val="000E8E4E"/>
    <w:lvl w:ilvl="0" w:tplc="FFFFFFFF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FE1"/>
    <w:rsid w:val="00000376"/>
    <w:rsid w:val="00006680"/>
    <w:rsid w:val="000B072C"/>
    <w:rsid w:val="000E5CBC"/>
    <w:rsid w:val="000F5B5B"/>
    <w:rsid w:val="00120BA3"/>
    <w:rsid w:val="00143F2D"/>
    <w:rsid w:val="001A5B62"/>
    <w:rsid w:val="001A5D7E"/>
    <w:rsid w:val="00210771"/>
    <w:rsid w:val="00221BF1"/>
    <w:rsid w:val="002716D2"/>
    <w:rsid w:val="002C1770"/>
    <w:rsid w:val="00305570"/>
    <w:rsid w:val="00366B43"/>
    <w:rsid w:val="003B1396"/>
    <w:rsid w:val="003B4F10"/>
    <w:rsid w:val="003F3F1B"/>
    <w:rsid w:val="00462771"/>
    <w:rsid w:val="00464ACD"/>
    <w:rsid w:val="004C6027"/>
    <w:rsid w:val="004E2522"/>
    <w:rsid w:val="004E4032"/>
    <w:rsid w:val="00553A8A"/>
    <w:rsid w:val="005F42EA"/>
    <w:rsid w:val="00654701"/>
    <w:rsid w:val="006B0304"/>
    <w:rsid w:val="006B583C"/>
    <w:rsid w:val="006E2F8A"/>
    <w:rsid w:val="00723D52"/>
    <w:rsid w:val="007627A3"/>
    <w:rsid w:val="007B7E62"/>
    <w:rsid w:val="007C17C0"/>
    <w:rsid w:val="007D5E0C"/>
    <w:rsid w:val="007E5DC0"/>
    <w:rsid w:val="0087176D"/>
    <w:rsid w:val="0088452A"/>
    <w:rsid w:val="00903DF1"/>
    <w:rsid w:val="009B234E"/>
    <w:rsid w:val="009E2745"/>
    <w:rsid w:val="00A224A8"/>
    <w:rsid w:val="00A30C68"/>
    <w:rsid w:val="00A33ACF"/>
    <w:rsid w:val="00A37792"/>
    <w:rsid w:val="00A66B00"/>
    <w:rsid w:val="00AA775F"/>
    <w:rsid w:val="00B003EB"/>
    <w:rsid w:val="00B328F6"/>
    <w:rsid w:val="00B947EC"/>
    <w:rsid w:val="00BC49BB"/>
    <w:rsid w:val="00C519B4"/>
    <w:rsid w:val="00C94A30"/>
    <w:rsid w:val="00CA0FE1"/>
    <w:rsid w:val="00CB4523"/>
    <w:rsid w:val="00CC048D"/>
    <w:rsid w:val="00CD0DD1"/>
    <w:rsid w:val="00D31F2A"/>
    <w:rsid w:val="00D768D7"/>
    <w:rsid w:val="00D83A61"/>
    <w:rsid w:val="00DA4C44"/>
    <w:rsid w:val="00DB274D"/>
    <w:rsid w:val="00DC2D41"/>
    <w:rsid w:val="00DC6A20"/>
    <w:rsid w:val="00DF0996"/>
    <w:rsid w:val="00DF7AE2"/>
    <w:rsid w:val="00E139AA"/>
    <w:rsid w:val="00E22E98"/>
    <w:rsid w:val="00E8260E"/>
    <w:rsid w:val="00F57CFB"/>
    <w:rsid w:val="00F963B2"/>
    <w:rsid w:val="00FB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71DEA"/>
  <w15:chartTrackingRefBased/>
  <w15:docId w15:val="{B7A604BC-7FCB-431B-93E8-67515CD43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line="2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FE1"/>
    <w:pPr>
      <w:spacing w:after="160" w:line="259" w:lineRule="auto"/>
    </w:pPr>
    <w:rPr>
      <w:rFonts w:ascii="Calibri" w:eastAsia="Calibri" w:hAnsi="Calibri" w:cs="Calibri"/>
      <w:kern w:val="0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0771"/>
    <w:pPr>
      <w:ind w:left="720"/>
      <w:contextualSpacing/>
    </w:pPr>
    <w:rPr>
      <w:rFonts w:cs="Angsana New"/>
      <w:szCs w:val="28"/>
    </w:rPr>
  </w:style>
  <w:style w:type="table" w:styleId="TableGrid">
    <w:name w:val="Table Grid"/>
    <w:basedOn w:val="TableNormal"/>
    <w:uiPriority w:val="59"/>
    <w:rsid w:val="004E2522"/>
    <w:pPr>
      <w:spacing w:line="240" w:lineRule="auto"/>
    </w:pPr>
    <w:rPr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917E7-537C-4334-8907-796C3BCA5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2415</Words>
  <Characters>13767</Characters>
  <Application>Microsoft Office Word</Application>
  <DocSecurity>0</DocSecurity>
  <Lines>114</Lines>
  <Paragraphs>32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2025-10-24T06:38:00Z</cp:lastPrinted>
  <dcterms:created xsi:type="dcterms:W3CDTF">2025-10-30T02:11:00Z</dcterms:created>
  <dcterms:modified xsi:type="dcterms:W3CDTF">2025-11-10T02:55:00Z</dcterms:modified>
</cp:coreProperties>
</file>