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4D4070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2E220A9E" w:rsidR="00CA0FE1" w:rsidRPr="004D4070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4D407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E84744" w:rsidRPr="004D4070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0BC93EBE" w14:textId="68FA74B1" w:rsidR="00E84744" w:rsidRPr="004D4070" w:rsidRDefault="00E84744" w:rsidP="00E84744">
      <w:pPr>
        <w:spacing w:before="120" w:after="12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กอง</w:t>
      </w:r>
      <w:proofErr w:type="spellEnd"/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ส่งเสริมและพัฒนาการปศุสัตว์</w:t>
      </w:r>
    </w:p>
    <w:p w14:paraId="5D2A6ABE" w14:textId="4639A977" w:rsidR="00CA0FE1" w:rsidRPr="004D4070" w:rsidRDefault="00CA0FE1" w:rsidP="003B1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4D407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522FD5CD" w14:textId="77777777" w:rsidR="00D34234" w:rsidRPr="007C17C0" w:rsidRDefault="00D34234" w:rsidP="00484059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1029F45D" w14:textId="77777777" w:rsidR="00D34234" w:rsidRDefault="00D34234" w:rsidP="00484059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349053ED" w14:textId="77777777" w:rsidR="00D34234" w:rsidRPr="00CE1546" w:rsidRDefault="00D34234" w:rsidP="00484059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1FF07128" w14:textId="77777777" w:rsidR="00D34234" w:rsidRPr="007C17C0" w:rsidRDefault="00D34234" w:rsidP="00D3423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C17C0" w:rsidRPr="004D4070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4D4070" w:rsidRDefault="003B1396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4D4070" w:rsidRDefault="00E22E98" w:rsidP="00E22E9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4D407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4D407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4D407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4D407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4D407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4D407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4D4070" w:rsidRDefault="00E22E98" w:rsidP="00723D52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4D407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4D407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4D407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4D407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4D407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7C17C0" w:rsidRPr="004D4070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4D4070" w:rsidRDefault="003B1396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4D4070" w:rsidRDefault="00B003EB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4D407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4D4070" w:rsidRDefault="00E22E98" w:rsidP="0021077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4D4070" w:rsidRDefault="00B003EB" w:rsidP="00B003EB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4D4070" w:rsidRDefault="00B003EB" w:rsidP="00B003EB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4D407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4D407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4D407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4D407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4D407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4D407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4D4070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4D407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4D407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4D407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4D407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4D407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4D4070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4D407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4D407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4D407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4D407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4D407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4D407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4D4070" w:rsidRDefault="00E22E98" w:rsidP="002107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D407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4D407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D4070">
        <w:rPr>
          <w:rFonts w:ascii="TH SarabunPSK" w:hAnsi="TH SarabunPSK" w:cs="TH SarabunPSK"/>
          <w:sz w:val="32"/>
          <w:szCs w:val="32"/>
        </w:rPr>
        <w:t xml:space="preserve"> </w:t>
      </w:r>
      <w:r w:rsidRPr="004D407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D407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4D407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4D407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Pr="004D4070" w:rsidRDefault="00366B43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0AA4DD" w14:textId="2F0641F1" w:rsidR="009E2745" w:rsidRPr="00D34234" w:rsidRDefault="009E2745" w:rsidP="009E274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lastRenderedPageBreak/>
        <w:t>กลยุทธ์ที่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B328F6" w:rsidRPr="004D4070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D34234">
        <w:rPr>
          <w:rFonts w:ascii="TH SarabunPSK" w:eastAsia="Sarabun" w:hAnsi="TH SarabunPSK" w:cs="TH SarabunPSK"/>
          <w:b/>
          <w:sz w:val="32"/>
          <w:szCs w:val="32"/>
          <w:cs/>
        </w:rPr>
        <w:t xml:space="preserve">สร้างความเข้มแข็งให้เกษตรกร/สถาบันเกษตรกร </w:t>
      </w:r>
      <w:r w:rsidRPr="00D34234">
        <w:rPr>
          <w:rFonts w:ascii="TH SarabunPSK" w:eastAsia="Sarabun" w:hAnsi="TH SarabunPSK" w:cs="TH SarabunPSK"/>
          <w:bCs/>
          <w:sz w:val="32"/>
          <w:szCs w:val="32"/>
        </w:rPr>
        <w:t>Smart Farmer</w:t>
      </w:r>
    </w:p>
    <w:p w14:paraId="51305FB2" w14:textId="77777777" w:rsidR="00C519B4" w:rsidRPr="004D4070" w:rsidRDefault="009E2745" w:rsidP="005F42EA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F57CFB" w:rsidRPr="004D4070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ร้อยละของเกษตรกรที่ได้รับการพัฒนาให้เป็น </w:t>
      </w:r>
      <w:r w:rsidRPr="00D34234">
        <w:rPr>
          <w:rFonts w:ascii="TH SarabunPSK" w:eastAsia="Sarabun" w:hAnsi="TH SarabunPSK" w:cs="TH SarabunPSK"/>
          <w:bCs/>
          <w:sz w:val="32"/>
          <w:szCs w:val="32"/>
        </w:rPr>
        <w:t>Smart Farmer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ไม่น้อยกว่า </w:t>
      </w:r>
    </w:p>
    <w:p w14:paraId="265123E6" w14:textId="5E907487" w:rsidR="009E2745" w:rsidRPr="004D4070" w:rsidRDefault="00C519B4" w:rsidP="00E84744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            </w:t>
      </w:r>
      <w:r w:rsidR="009E2745"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70 </w:t>
      </w:r>
      <w:r w:rsidR="009E2745" w:rsidRPr="004D4070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="009E2745"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ปี 2567 = 75</w:t>
      </w:r>
      <w:r w:rsidR="009E2745"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="009E2745"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707"/>
        <w:gridCol w:w="1869"/>
        <w:gridCol w:w="2031"/>
      </w:tblGrid>
      <w:tr w:rsidR="007C17C0" w:rsidRPr="004D4070" w14:paraId="251D67E3" w14:textId="77777777" w:rsidTr="007C17C0">
        <w:tc>
          <w:tcPr>
            <w:tcW w:w="0" w:type="auto"/>
            <w:vAlign w:val="center"/>
          </w:tcPr>
          <w:p w14:paraId="7C225DAA" w14:textId="083917FC" w:rsidR="00464ACD" w:rsidRPr="004D4070" w:rsidRDefault="00C519B4" w:rsidP="006E3DC6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/</w:t>
            </w:r>
            <w:proofErr w:type="spellStart"/>
            <w:r w:rsidR="00464ACD"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464ACD"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14:paraId="607BC62E" w14:textId="77777777" w:rsidR="00464ACD" w:rsidRPr="004D4070" w:rsidRDefault="00464ACD" w:rsidP="00464AC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เกษตรกรที่ได้รับการฝึกอบรม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658F3714" w14:textId="076EAC41" w:rsidR="00464ACD" w:rsidRPr="004D4070" w:rsidRDefault="00464ACD" w:rsidP="00464AC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14:paraId="78C633E9" w14:textId="77777777" w:rsidR="00464ACD" w:rsidRPr="004D4070" w:rsidRDefault="00464ACD" w:rsidP="00464AC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เกษตรกร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ที่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ได้รับการพัฒนา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เป็น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 Smart farmer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4240F1B4" w14:textId="66C27165" w:rsidR="00464ACD" w:rsidRPr="004D4070" w:rsidRDefault="00464ACD" w:rsidP="00464AC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14:paraId="50854E65" w14:textId="65A89C9A" w:rsidR="00464ACD" w:rsidRPr="004D4070" w:rsidRDefault="003F3F1B" w:rsidP="006E3DC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pacing w:val="-2"/>
                <w:sz w:val="32"/>
                <w:szCs w:val="32"/>
                <w:cs/>
              </w:rPr>
              <w:t>ร้อยละของเกษตรกรที่ได้รับการพัฒนาให้เป็น</w:t>
            </w:r>
            <w:r w:rsidRPr="004D4070">
              <w:rPr>
                <w:rFonts w:ascii="TH SarabunPSK" w:eastAsia="Sarabun" w:hAnsi="TH SarabunPSK" w:cs="TH SarabunPSK"/>
                <w:b/>
                <w:spacing w:val="-2"/>
                <w:sz w:val="32"/>
                <w:szCs w:val="32"/>
                <w:cs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/>
                <w:spacing w:val="-2"/>
                <w:sz w:val="32"/>
                <w:szCs w:val="32"/>
              </w:rPr>
              <w:t>Smart Farmer</w:t>
            </w:r>
          </w:p>
        </w:tc>
      </w:tr>
      <w:tr w:rsidR="007C17C0" w:rsidRPr="004D4070" w14:paraId="5570D516" w14:textId="77777777" w:rsidTr="007C17C0">
        <w:trPr>
          <w:trHeight w:val="782"/>
        </w:trPr>
        <w:tc>
          <w:tcPr>
            <w:tcW w:w="0" w:type="auto"/>
          </w:tcPr>
          <w:p w14:paraId="295DD2B7" w14:textId="37D68FA0" w:rsidR="00C519B4" w:rsidRPr="004D4070" w:rsidRDefault="00C519B4" w:rsidP="00210771">
            <w:pPr>
              <w:spacing w:after="0"/>
              <w:ind w:left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782A9131" w14:textId="572108DC" w:rsidR="00464ACD" w:rsidRPr="004D4070" w:rsidRDefault="00210771" w:rsidP="00210771">
            <w:pPr>
              <w:spacing w:after="0"/>
              <w:ind w:left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เกษตรกร</w:t>
            </w:r>
            <w:proofErr w:type="spellStart"/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</w:rPr>
              <w:t>ที่ได้รับการพัฒนา</w:t>
            </w:r>
            <w:proofErr w:type="spellEnd"/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</w:t>
            </w:r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6B583C"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F</w:t>
            </w:r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armer</w:t>
            </w:r>
            <w:r w:rsidR="00464ACD"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</w:p>
          <w:p w14:paraId="3A32CB2B" w14:textId="77777777" w:rsidR="00210771" w:rsidRPr="004D4070" w:rsidRDefault="00210771" w:rsidP="00210771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1FA4A47F" w14:textId="79BE62FC" w:rsidR="00210771" w:rsidRPr="004D4070" w:rsidRDefault="00210771" w:rsidP="0021077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0" w:type="auto"/>
          </w:tcPr>
          <w:p w14:paraId="0A476233" w14:textId="77777777" w:rsidR="00464ACD" w:rsidRPr="004D4070" w:rsidRDefault="00464ACD" w:rsidP="006E3DC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F8EEBA2" w14:textId="77777777" w:rsidR="00464ACD" w:rsidRPr="004D4070" w:rsidRDefault="00464ACD" w:rsidP="006E3DC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0" w:type="auto"/>
          </w:tcPr>
          <w:p w14:paraId="58F28D07" w14:textId="77777777" w:rsidR="00464ACD" w:rsidRPr="004D4070" w:rsidRDefault="00464ACD" w:rsidP="006E3DC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192406" w14:textId="77777777" w:rsidR="00464ACD" w:rsidRPr="004D4070" w:rsidRDefault="00464ACD" w:rsidP="006E3DC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0" w:type="auto"/>
          </w:tcPr>
          <w:p w14:paraId="1B87FC42" w14:textId="77777777" w:rsidR="00464ACD" w:rsidRPr="004D4070" w:rsidRDefault="00464ACD" w:rsidP="006E3DC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E5300A" w14:textId="77777777" w:rsidR="00464ACD" w:rsidRPr="004D4070" w:rsidRDefault="00464ACD" w:rsidP="006E3DC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4D4070" w14:paraId="224D14A6" w14:textId="77777777" w:rsidTr="007C17C0">
        <w:trPr>
          <w:trHeight w:val="782"/>
        </w:trPr>
        <w:tc>
          <w:tcPr>
            <w:tcW w:w="0" w:type="auto"/>
            <w:tcBorders>
              <w:bottom w:val="single" w:sz="4" w:space="0" w:color="000000"/>
            </w:tcBorders>
          </w:tcPr>
          <w:p w14:paraId="3FEAD32C" w14:textId="2D7AA2A7" w:rsidR="00C519B4" w:rsidRPr="004D4070" w:rsidRDefault="00C519B4" w:rsidP="00C519B4">
            <w:pPr>
              <w:spacing w:after="0"/>
              <w:ind w:left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2EB40588" w14:textId="77777777" w:rsidR="00C519B4" w:rsidRPr="004D4070" w:rsidRDefault="00C519B4" w:rsidP="00C519B4">
            <w:pPr>
              <w:spacing w:after="0"/>
              <w:ind w:left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เกษตรกร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ที่ได้รับการพัฒนา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Farmer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</w:p>
          <w:p w14:paraId="4B44F996" w14:textId="77777777" w:rsidR="00C519B4" w:rsidRPr="004D4070" w:rsidRDefault="00C519B4" w:rsidP="00C519B4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1A068ACE" w14:textId="3027DEC3" w:rsidR="00C519B4" w:rsidRPr="004D4070" w:rsidRDefault="00C519B4" w:rsidP="00C519B4">
            <w:pPr>
              <w:spacing w:after="0"/>
              <w:ind w:left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499AE91" w14:textId="77777777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807C16E" w14:textId="16CAAE58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88F2C40" w14:textId="77777777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943C1B" w14:textId="27A17BA0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9108403" w14:textId="77777777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D2928D" w14:textId="09A54D98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4D4070" w14:paraId="350B7220" w14:textId="77777777" w:rsidTr="007C17C0">
        <w:trPr>
          <w:trHeight w:val="782"/>
        </w:trPr>
        <w:tc>
          <w:tcPr>
            <w:tcW w:w="0" w:type="auto"/>
            <w:tcBorders>
              <w:bottom w:val="single" w:sz="4" w:space="0" w:color="auto"/>
            </w:tcBorders>
          </w:tcPr>
          <w:p w14:paraId="024E0488" w14:textId="30D2A3C2" w:rsidR="00C519B4" w:rsidRPr="004D4070" w:rsidRDefault="00C519B4" w:rsidP="00C519B4">
            <w:pPr>
              <w:spacing w:after="0"/>
              <w:ind w:left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06109998" w14:textId="77777777" w:rsidR="00C519B4" w:rsidRPr="004D4070" w:rsidRDefault="00C519B4" w:rsidP="00C519B4">
            <w:pPr>
              <w:spacing w:after="0"/>
              <w:ind w:left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เกษตรกร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ที่ได้รับการพัฒนา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Farmer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</w:p>
          <w:p w14:paraId="45E11AF0" w14:textId="77777777" w:rsidR="00C519B4" w:rsidRPr="004D4070" w:rsidRDefault="00C519B4" w:rsidP="00C519B4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0D6C04F9" w14:textId="67D334EE" w:rsidR="00C519B4" w:rsidRPr="004D4070" w:rsidRDefault="00C519B4" w:rsidP="00C519B4">
            <w:pPr>
              <w:spacing w:after="0"/>
              <w:ind w:left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A27185" w14:textId="77777777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076EA5" w14:textId="6EE9B3BC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A12AE3" w14:textId="77777777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2C6D89" w14:textId="3FF6F60B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49EAF4" w14:textId="77777777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72E016" w14:textId="2EC735C9" w:rsidR="00C519B4" w:rsidRPr="004D4070" w:rsidRDefault="00C519B4" w:rsidP="00C519B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5514D265" w14:textId="1BE1141C" w:rsidR="005F42EA" w:rsidRPr="004D4070" w:rsidRDefault="00B328F6" w:rsidP="005F42EA">
      <w:pPr>
        <w:rPr>
          <w:rFonts w:ascii="TH SarabunPSK" w:hAnsi="TH SarabunPSK" w:cs="TH SarabunPSK"/>
          <w:spacing w:val="-8"/>
          <w:sz w:val="32"/>
          <w:szCs w:val="32"/>
        </w:rPr>
      </w:pPr>
      <w:r w:rsidRPr="004D4070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หมายเหตุ </w:t>
      </w:r>
      <w:r w:rsidRPr="004D4070">
        <w:rPr>
          <w:rFonts w:ascii="TH SarabunPSK" w:hAnsi="TH SarabunPSK" w:cs="TH SarabunPSK"/>
          <w:b/>
          <w:bCs/>
          <w:spacing w:val="-8"/>
          <w:sz w:val="32"/>
          <w:szCs w:val="32"/>
        </w:rPr>
        <w:t>:</w:t>
      </w:r>
      <w:r w:rsidRPr="004D407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4D4070">
        <w:rPr>
          <w:rFonts w:ascii="TH SarabunPSK" w:hAnsi="TH SarabunPSK" w:cs="TH SarabunPSK"/>
          <w:spacing w:val="-8"/>
          <w:sz w:val="32"/>
          <w:szCs w:val="32"/>
          <w:cs/>
        </w:rPr>
        <w:t>เกษตรกร</w:t>
      </w:r>
      <w:r w:rsidRPr="004D4070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ที่ได้รับการพัฒนาที่เป็น </w:t>
      </w:r>
      <w:r w:rsidRPr="004D4070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Smart </w:t>
      </w:r>
      <w:r w:rsidR="00000376" w:rsidRPr="004D4070">
        <w:rPr>
          <w:rFonts w:ascii="TH SarabunPSK" w:eastAsia="Sarabun" w:hAnsi="TH SarabunPSK" w:cs="TH SarabunPSK"/>
          <w:b/>
          <w:spacing w:val="-8"/>
          <w:sz w:val="32"/>
          <w:szCs w:val="32"/>
        </w:rPr>
        <w:t>F</w:t>
      </w:r>
      <w:r w:rsidRPr="004D4070">
        <w:rPr>
          <w:rFonts w:ascii="TH SarabunPSK" w:eastAsia="Sarabun" w:hAnsi="TH SarabunPSK" w:cs="TH SarabunPSK"/>
          <w:b/>
          <w:spacing w:val="-8"/>
          <w:sz w:val="32"/>
          <w:szCs w:val="32"/>
        </w:rPr>
        <w:t>armer</w:t>
      </w:r>
      <w:r w:rsidRPr="004D4070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 </w:t>
      </w:r>
      <w:r w:rsidRPr="004D4070">
        <w:rPr>
          <w:rFonts w:ascii="TH SarabunPSK" w:hAnsi="TH SarabunPSK" w:cs="TH SarabunPSK"/>
          <w:spacing w:val="-8"/>
          <w:sz w:val="32"/>
          <w:szCs w:val="32"/>
          <w:cs/>
        </w:rPr>
        <w:t>หมายถึง เกษตรกรที่ได้ผ่านการอบรมหลักสูตรต่าง ๆ</w:t>
      </w:r>
    </w:p>
    <w:p w14:paraId="3AB43B2A" w14:textId="77777777" w:rsidR="00E84744" w:rsidRPr="004D4070" w:rsidRDefault="00E84744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47FA7C60" w14:textId="7C57430D" w:rsidR="00F57CFB" w:rsidRPr="004D4070" w:rsidRDefault="00F57CFB" w:rsidP="006E2F8A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lastRenderedPageBreak/>
        <w:t>กลยุทธ์ที่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6E2F8A" w:rsidRPr="00D34234">
        <w:rPr>
          <w:rFonts w:ascii="TH SarabunPSK" w:eastAsia="Sarabun" w:hAnsi="TH SarabunPSK" w:cs="TH SarabunPSK"/>
          <w:b/>
          <w:sz w:val="32"/>
          <w:szCs w:val="32"/>
          <w:cs/>
        </w:rPr>
        <w:t xml:space="preserve">พัฒนาศักยภาพอาสาปศุสัตว์ให้เป็น </w:t>
      </w:r>
      <w:r w:rsidR="006E2F8A" w:rsidRPr="00D34234">
        <w:rPr>
          <w:rFonts w:ascii="TH SarabunPSK" w:eastAsia="Sarabun" w:hAnsi="TH SarabunPSK" w:cs="TH SarabunPSK"/>
          <w:bCs/>
          <w:sz w:val="32"/>
          <w:szCs w:val="32"/>
        </w:rPr>
        <w:t>Smart Volunteer</w:t>
      </w:r>
    </w:p>
    <w:p w14:paraId="65302429" w14:textId="77777777" w:rsidR="00C519B4" w:rsidRPr="004D4070" w:rsidRDefault="00F57CFB" w:rsidP="006E2F8A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6E2F8A" w:rsidRPr="004D4070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ร้อยละของอาสาปศุสัตว์ที่ได้รับการพัฒนาให้มีศักยภาพ ไม่น้อยกว่า</w:t>
      </w:r>
    </w:p>
    <w:p w14:paraId="6F825885" w14:textId="5D0317C9" w:rsidR="00F57CFB" w:rsidRPr="004D4070" w:rsidRDefault="00C519B4" w:rsidP="00C519B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            </w:t>
      </w:r>
      <w:r w:rsidR="006E2F8A"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80 </w:t>
      </w:r>
      <w:r w:rsidR="006E2F8A" w:rsidRPr="004D4070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="006E2F8A"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ปี 2567 = 85</w:t>
      </w:r>
      <w:r w:rsidR="006E2F8A"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="006E2F8A"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ปี 2568 = 90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56"/>
        <w:gridCol w:w="2001"/>
        <w:gridCol w:w="1984"/>
        <w:gridCol w:w="2120"/>
      </w:tblGrid>
      <w:tr w:rsidR="007C17C0" w:rsidRPr="004D4070" w14:paraId="0B833E79" w14:textId="77777777" w:rsidTr="00E84744">
        <w:tc>
          <w:tcPr>
            <w:tcW w:w="1631" w:type="pct"/>
            <w:vAlign w:val="center"/>
          </w:tcPr>
          <w:p w14:paraId="4A610690" w14:textId="56A3AEE6" w:rsidR="00B947EC" w:rsidRPr="004D4070" w:rsidRDefault="00C519B4" w:rsidP="007929E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B947EC"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B947EC"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04" w:type="pct"/>
            <w:tcBorders>
              <w:bottom w:val="nil"/>
            </w:tcBorders>
            <w:vAlign w:val="center"/>
          </w:tcPr>
          <w:p w14:paraId="074599E8" w14:textId="2C2E357B" w:rsidR="00D768D7" w:rsidRPr="004D4070" w:rsidRDefault="00D768D7" w:rsidP="00D768D7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6B583C"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อาสาปศุสัตว์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ที่ได้รับการฝึกอบรม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42E19B9" w14:textId="77777777" w:rsidR="00B947EC" w:rsidRPr="004D4070" w:rsidRDefault="00D768D7" w:rsidP="00D768D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095" w:type="pct"/>
            <w:tcBorders>
              <w:bottom w:val="nil"/>
            </w:tcBorders>
          </w:tcPr>
          <w:p w14:paraId="479D89C6" w14:textId="7C385B38" w:rsidR="00B947EC" w:rsidRPr="004D4070" w:rsidRDefault="00B947EC" w:rsidP="007929E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6B583C"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</w:t>
            </w:r>
            <w:r w:rsidR="006B583C"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br/>
              <w:t>ปศุสัตว์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ที่ผ่าน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เกณฑ์มาตรฐาน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="006B583C"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170" w:type="pct"/>
            <w:tcBorders>
              <w:bottom w:val="nil"/>
            </w:tcBorders>
          </w:tcPr>
          <w:p w14:paraId="01BB5A48" w14:textId="5A710629" w:rsidR="00B947EC" w:rsidRPr="004D4070" w:rsidRDefault="00B947EC" w:rsidP="00C519B4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ร้อยละของ</w:t>
            </w:r>
            <w:proofErr w:type="spellEnd"/>
            <w:r w:rsidR="000B072C"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="000B072C"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อาสา</w:t>
            </w:r>
            <w:r w:rsidR="00C519B4"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br/>
            </w:r>
            <w:r w:rsidR="000B072C"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ปศุสัตว์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ที่ผ่านเกณฑ์</w:t>
            </w:r>
            <w:proofErr w:type="spellEnd"/>
            <w:r w:rsidR="000B072C"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มาตรฐาน</w:t>
            </w:r>
            <w:proofErr w:type="spellEnd"/>
          </w:p>
        </w:tc>
      </w:tr>
      <w:tr w:rsidR="007C17C0" w:rsidRPr="004D4070" w14:paraId="612D8EA0" w14:textId="77777777" w:rsidTr="00E84744">
        <w:trPr>
          <w:trHeight w:val="866"/>
        </w:trPr>
        <w:tc>
          <w:tcPr>
            <w:tcW w:w="1631" w:type="pct"/>
          </w:tcPr>
          <w:p w14:paraId="450051EB" w14:textId="6F030242" w:rsidR="00B947EC" w:rsidRPr="004D4070" w:rsidRDefault="00C519B4" w:rsidP="00E8474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="005F42EA" w:rsidRPr="004D4070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B947EC" w:rsidRPr="004D4070">
              <w:rPr>
                <w:rFonts w:ascii="TH SarabunPSK" w:eastAsia="Sarabun" w:hAnsi="TH SarabunPSK" w:cs="TH SarabunPSK"/>
                <w:sz w:val="32"/>
                <w:szCs w:val="32"/>
              </w:rPr>
              <w:t>.หลักสูตร………………………………</w:t>
            </w:r>
          </w:p>
          <w:p w14:paraId="38538A6A" w14:textId="0EE88AF9" w:rsidR="00B947EC" w:rsidRPr="004D4070" w:rsidRDefault="00B947EC" w:rsidP="00E8474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2.หลักสูตร………………………………</w:t>
            </w:r>
          </w:p>
        </w:tc>
        <w:tc>
          <w:tcPr>
            <w:tcW w:w="1104" w:type="pct"/>
          </w:tcPr>
          <w:p w14:paraId="2FAF9396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F1DE32" w14:textId="26268B02" w:rsidR="00B947EC" w:rsidRPr="004D4070" w:rsidRDefault="00B947EC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14E60E44" w14:textId="77777777" w:rsidR="00B947EC" w:rsidRPr="004D4070" w:rsidRDefault="00B947EC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95" w:type="pct"/>
          </w:tcPr>
          <w:p w14:paraId="6E2552F6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BE01F8" w14:textId="7DBD9C62" w:rsidR="00B947EC" w:rsidRPr="004D4070" w:rsidRDefault="00B947EC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0C5E7AF0" w14:textId="77777777" w:rsidR="00B947EC" w:rsidRPr="004D4070" w:rsidRDefault="00B947EC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170" w:type="pct"/>
          </w:tcPr>
          <w:p w14:paraId="1630C877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9EF59F" w14:textId="28EC8ED8" w:rsidR="00B947EC" w:rsidRPr="004D4070" w:rsidRDefault="00B947EC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3041A396" w14:textId="77777777" w:rsidR="00B947EC" w:rsidRPr="004D4070" w:rsidRDefault="00B947EC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  <w:tr w:rsidR="007C17C0" w:rsidRPr="004D4070" w14:paraId="4AEEBE07" w14:textId="77777777" w:rsidTr="00E84744">
        <w:trPr>
          <w:trHeight w:val="866"/>
        </w:trPr>
        <w:tc>
          <w:tcPr>
            <w:tcW w:w="1631" w:type="pct"/>
          </w:tcPr>
          <w:p w14:paraId="76044CA1" w14:textId="2869E586" w:rsidR="00C519B4" w:rsidRPr="004D4070" w:rsidRDefault="00C519B4" w:rsidP="00E8474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br/>
              <w:t>1.หลักสูตร………………………………</w:t>
            </w:r>
          </w:p>
          <w:p w14:paraId="2C53B6CC" w14:textId="1DFCC622" w:rsidR="00C519B4" w:rsidRPr="004D4070" w:rsidRDefault="00C519B4" w:rsidP="00E8474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2.หลักสูตร………………………………</w:t>
            </w:r>
          </w:p>
        </w:tc>
        <w:tc>
          <w:tcPr>
            <w:tcW w:w="1104" w:type="pct"/>
          </w:tcPr>
          <w:p w14:paraId="0549D3C2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4D5EF0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22988155" w14:textId="3F40167F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95" w:type="pct"/>
          </w:tcPr>
          <w:p w14:paraId="18ABE2FA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2F4652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4FA66FD2" w14:textId="51A985CA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170" w:type="pct"/>
          </w:tcPr>
          <w:p w14:paraId="6F7E7397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25668F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3F1CB23E" w14:textId="72DC5BC8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  <w:tr w:rsidR="007C17C0" w:rsidRPr="004D4070" w14:paraId="36D71A43" w14:textId="77777777" w:rsidTr="00E84744">
        <w:trPr>
          <w:trHeight w:val="866"/>
        </w:trPr>
        <w:tc>
          <w:tcPr>
            <w:tcW w:w="1631" w:type="pct"/>
          </w:tcPr>
          <w:p w14:paraId="42314202" w14:textId="3F0E8609" w:rsidR="00C519B4" w:rsidRPr="004D4070" w:rsidRDefault="00C519B4" w:rsidP="00E8474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</w:t>
            </w:r>
            <w:r w:rsidR="00E84744"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8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br/>
              <w:t>1.หลักสูตร………………………………</w:t>
            </w:r>
          </w:p>
          <w:p w14:paraId="3B91F6C4" w14:textId="76BE23EF" w:rsidR="00C519B4" w:rsidRPr="004D4070" w:rsidRDefault="00C519B4" w:rsidP="00E84744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2.หลักสูตร………………………………</w:t>
            </w:r>
          </w:p>
        </w:tc>
        <w:tc>
          <w:tcPr>
            <w:tcW w:w="1104" w:type="pct"/>
          </w:tcPr>
          <w:p w14:paraId="77758686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B6C8E0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69B49850" w14:textId="69451F80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95" w:type="pct"/>
          </w:tcPr>
          <w:p w14:paraId="1BD66185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67F400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50443078" w14:textId="51085ED1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170" w:type="pct"/>
          </w:tcPr>
          <w:p w14:paraId="492A6851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F0D6F2" w14:textId="77777777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  <w:p w14:paraId="63044BA6" w14:textId="0472F4DC" w:rsidR="00C519B4" w:rsidRPr="004D4070" w:rsidRDefault="00C519B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</w:t>
            </w:r>
          </w:p>
        </w:tc>
      </w:tr>
    </w:tbl>
    <w:p w14:paraId="14EF8FBC" w14:textId="249796A7" w:rsidR="00A66B00" w:rsidRPr="004D4070" w:rsidRDefault="00000376" w:rsidP="00F57CFB">
      <w:pPr>
        <w:rPr>
          <w:rFonts w:ascii="TH SarabunPSK" w:hAnsi="TH SarabunPSK" w:cs="TH SarabunPSK"/>
          <w:spacing w:val="-8"/>
          <w:sz w:val="32"/>
          <w:szCs w:val="32"/>
        </w:rPr>
      </w:pPr>
      <w:r w:rsidRPr="004D4070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หมายเหตุ </w:t>
      </w:r>
      <w:r w:rsidRPr="004D4070">
        <w:rPr>
          <w:rFonts w:ascii="TH SarabunPSK" w:hAnsi="TH SarabunPSK" w:cs="TH SarabunPSK"/>
          <w:b/>
          <w:bCs/>
          <w:spacing w:val="-8"/>
          <w:sz w:val="32"/>
          <w:szCs w:val="32"/>
        </w:rPr>
        <w:t>:</w:t>
      </w:r>
      <w:r w:rsidRPr="004D407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B072C" w:rsidRPr="004D4070">
        <w:rPr>
          <w:rFonts w:ascii="TH SarabunPSK" w:hAnsi="TH SarabunPSK" w:cs="TH SarabunPSK"/>
          <w:spacing w:val="-8"/>
          <w:sz w:val="32"/>
          <w:szCs w:val="32"/>
          <w:cs/>
        </w:rPr>
        <w:t>อาสาปศุสัตว์</w:t>
      </w:r>
      <w:r w:rsidRPr="004D4070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ที่ได้รับการพัฒนาที่เป็น </w:t>
      </w:r>
      <w:r w:rsidRPr="004D4070">
        <w:rPr>
          <w:rFonts w:ascii="TH SarabunPSK" w:eastAsia="Sarabun" w:hAnsi="TH SarabunPSK" w:cs="TH SarabunPSK"/>
          <w:b/>
          <w:spacing w:val="-8"/>
          <w:sz w:val="32"/>
          <w:szCs w:val="32"/>
        </w:rPr>
        <w:t>Smart Volunteer</w:t>
      </w:r>
      <w:r w:rsidRPr="004D4070">
        <w:rPr>
          <w:rFonts w:ascii="TH SarabunPSK" w:hAnsi="TH SarabunPSK" w:cs="TH SarabunPSK"/>
          <w:spacing w:val="-8"/>
          <w:sz w:val="32"/>
          <w:szCs w:val="32"/>
          <w:cs/>
        </w:rPr>
        <w:t xml:space="preserve"> หมายถึง </w:t>
      </w:r>
      <w:r w:rsidR="000B072C" w:rsidRPr="004D4070">
        <w:rPr>
          <w:rFonts w:ascii="TH SarabunPSK" w:hAnsi="TH SarabunPSK" w:cs="TH SarabunPSK"/>
          <w:spacing w:val="-8"/>
          <w:sz w:val="32"/>
          <w:szCs w:val="32"/>
          <w:cs/>
        </w:rPr>
        <w:t>ผู้</w:t>
      </w:r>
      <w:r w:rsidRPr="004D4070">
        <w:rPr>
          <w:rFonts w:ascii="TH SarabunPSK" w:hAnsi="TH SarabunPSK" w:cs="TH SarabunPSK"/>
          <w:spacing w:val="-8"/>
          <w:sz w:val="32"/>
          <w:szCs w:val="32"/>
          <w:cs/>
        </w:rPr>
        <w:t>ที่ได้ผ่านการอบรมหลักสูตรต่าง ๆ</w:t>
      </w:r>
    </w:p>
    <w:p w14:paraId="2161600C" w14:textId="77777777" w:rsidR="00C94A30" w:rsidRPr="004D4070" w:rsidRDefault="00C94A30" w:rsidP="00C94A30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gramStart"/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เกษตรกรเข้าสู่การเป็นผู้ประกอบการหรือ</w:t>
      </w:r>
      <w:proofErr w:type="gramEnd"/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Start-up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เพิ่มขึ้น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Smart Enterprise)</w:t>
      </w:r>
    </w:p>
    <w:p w14:paraId="2FAE6D19" w14:textId="77777777" w:rsidR="00C94A30" w:rsidRPr="00D34234" w:rsidRDefault="00C94A30" w:rsidP="00C94A30">
      <w:pPr>
        <w:spacing w:after="0" w:line="240" w:lineRule="auto"/>
        <w:jc w:val="both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4D4070">
        <w:rPr>
          <w:rFonts w:ascii="TH SarabunPSK" w:eastAsia="Sarabun" w:hAnsi="TH SarabunPSK" w:cs="TH SarabunPSK"/>
          <w:bCs/>
          <w:spacing w:val="-6"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1</w:t>
      </w:r>
      <w:r w:rsidRPr="004D407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D34234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พัฒนาศักยภาพให้เกษตรกร/กลุ่มเกษตรกร เป็นผู้ประกอบการ</w:t>
      </w:r>
    </w:p>
    <w:p w14:paraId="15A2387C" w14:textId="77777777" w:rsidR="00C94A30" w:rsidRPr="004D4070" w:rsidRDefault="00C94A30" w:rsidP="00C94A30">
      <w:pPr>
        <w:spacing w:after="0" w:line="240" w:lineRule="auto"/>
        <w:jc w:val="both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pacing w:val="-6"/>
          <w:sz w:val="32"/>
          <w:szCs w:val="32"/>
        </w:rPr>
        <w:t>ตัวชี้วัดที่</w:t>
      </w:r>
      <w:proofErr w:type="spellEnd"/>
      <w:r w:rsidRPr="004D407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D34234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1</w:t>
      </w:r>
      <w:r w:rsidRPr="004D407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จำนวนของเกษตรกรที่ได้รับการพัฒนาให้เป็นผู้ประกอบการ (ราย) </w:t>
      </w:r>
    </w:p>
    <w:p w14:paraId="6FD8008B" w14:textId="749FD43C" w:rsidR="00C94A30" w:rsidRPr="004D4070" w:rsidRDefault="00C94A30" w:rsidP="00E84744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              </w:t>
      </w:r>
      <w:r w:rsidRPr="004D407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ปี 2566 = 200 , ปี 2567 = 250 ,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2568 = 300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22"/>
        <w:gridCol w:w="2158"/>
        <w:gridCol w:w="1852"/>
        <w:gridCol w:w="1729"/>
      </w:tblGrid>
      <w:tr w:rsidR="007C17C0" w:rsidRPr="004D4070" w14:paraId="66C605D9" w14:textId="77777777" w:rsidTr="00E84744">
        <w:trPr>
          <w:trHeight w:val="1524"/>
        </w:trPr>
        <w:tc>
          <w:tcPr>
            <w:tcW w:w="1833" w:type="pct"/>
            <w:vAlign w:val="center"/>
          </w:tcPr>
          <w:p w14:paraId="1856F86F" w14:textId="7C264109" w:rsidR="00C94A30" w:rsidRPr="004D4070" w:rsidRDefault="00C94A30" w:rsidP="007078E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91" w:type="pct"/>
            <w:tcBorders>
              <w:bottom w:val="nil"/>
            </w:tcBorders>
          </w:tcPr>
          <w:p w14:paraId="5B85895F" w14:textId="77777777" w:rsidR="00C94A30" w:rsidRPr="004D4070" w:rsidRDefault="00C94A30" w:rsidP="007078EE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เกษตรกรที่ได้รับการฝึกอบรม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2CF3F38E" w14:textId="77777777" w:rsidR="00C94A30" w:rsidRPr="004D4070" w:rsidRDefault="00C94A30" w:rsidP="007078E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022" w:type="pct"/>
          </w:tcPr>
          <w:p w14:paraId="25D35399" w14:textId="77777777" w:rsidR="00C94A30" w:rsidRPr="004D4070" w:rsidRDefault="00C94A30" w:rsidP="007078E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ที่เป็น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Smart Enterprise 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54" w:type="pct"/>
          </w:tcPr>
          <w:p w14:paraId="373AD339" w14:textId="77777777" w:rsidR="00C94A30" w:rsidRPr="004D4070" w:rsidRDefault="00C94A30" w:rsidP="007078E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ที่ได้รับการพัฒนา</w:t>
            </w:r>
            <w:proofErr w:type="spellEnd"/>
          </w:p>
        </w:tc>
      </w:tr>
      <w:tr w:rsidR="007C17C0" w:rsidRPr="004D4070" w14:paraId="4CB57ECB" w14:textId="77777777" w:rsidTr="00E84744">
        <w:trPr>
          <w:trHeight w:val="2463"/>
        </w:trPr>
        <w:tc>
          <w:tcPr>
            <w:tcW w:w="1833" w:type="pct"/>
          </w:tcPr>
          <w:p w14:paraId="15D70708" w14:textId="679666FC" w:rsidR="00C94A30" w:rsidRPr="004D4070" w:rsidRDefault="00C94A30" w:rsidP="007078EE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55DB555C" w14:textId="40F86F6A" w:rsidR="00C94A30" w:rsidRPr="004D4070" w:rsidRDefault="00C94A30" w:rsidP="007078EE">
            <w:pPr>
              <w:spacing w:after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จำนวนของเกษตรกรที่ได้รับการพัฒนาให้เป็นผู้ประกอบการ หรือ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Smart Enterprise</w:t>
            </w:r>
          </w:p>
          <w:p w14:paraId="5A668A1B" w14:textId="77777777" w:rsidR="00C94A30" w:rsidRPr="004D4070" w:rsidRDefault="00C94A30" w:rsidP="007078EE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2ACD05ED" w14:textId="77777777" w:rsidR="00C94A30" w:rsidRPr="004D4070" w:rsidRDefault="00C94A30" w:rsidP="007078EE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1191" w:type="pct"/>
          </w:tcPr>
          <w:p w14:paraId="3DC7DD50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8181E9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7DBD44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CAD8CB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70275F" w14:textId="26F65A55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59FB98B9" w14:textId="72E00423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1022" w:type="pct"/>
          </w:tcPr>
          <w:p w14:paraId="0BFD0325" w14:textId="77777777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68F3288" w14:textId="77777777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22AFBA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42B5C4" w14:textId="220F970E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4F17FDBC" w14:textId="7035E8F9" w:rsidR="00C94A30" w:rsidRPr="004D4070" w:rsidRDefault="00C94A30" w:rsidP="00E8474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954" w:type="pct"/>
          </w:tcPr>
          <w:p w14:paraId="666DEED6" w14:textId="046E5792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222733" w14:textId="77777777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2A8305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5B3C43" w14:textId="0CBC62E4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227063E8" w14:textId="329DF111" w:rsidR="00C94A30" w:rsidRPr="004D4070" w:rsidRDefault="00C94A30" w:rsidP="00E8474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</w:tr>
      <w:tr w:rsidR="007C17C0" w:rsidRPr="004D4070" w14:paraId="03752AD2" w14:textId="77777777" w:rsidTr="00E84744">
        <w:trPr>
          <w:trHeight w:val="782"/>
        </w:trPr>
        <w:tc>
          <w:tcPr>
            <w:tcW w:w="1833" w:type="pct"/>
          </w:tcPr>
          <w:p w14:paraId="4D309509" w14:textId="00D30051" w:rsidR="00C94A30" w:rsidRPr="004D4070" w:rsidRDefault="00C94A30" w:rsidP="00C94A30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5BD26903" w14:textId="77777777" w:rsidR="00C94A30" w:rsidRPr="004D4070" w:rsidRDefault="00C94A30" w:rsidP="00C94A30">
            <w:pPr>
              <w:spacing w:after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จำนวนของเกษตรกรที่ได้รับการพัฒนาให้เป็นผู้ประกอบการ หรือ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Smart Enterprise</w:t>
            </w:r>
          </w:p>
          <w:p w14:paraId="321383C3" w14:textId="77777777" w:rsidR="00C94A30" w:rsidRPr="004D4070" w:rsidRDefault="00C94A30" w:rsidP="00C94A30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4D327711" w14:textId="31B2AA5B" w:rsidR="00C94A30" w:rsidRPr="004D4070" w:rsidRDefault="00C94A30" w:rsidP="00C94A30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1191" w:type="pct"/>
          </w:tcPr>
          <w:p w14:paraId="2E3E28B8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ACF582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534DD4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DD6A13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3B2D41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240EA4C3" w14:textId="5343D2A1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1022" w:type="pct"/>
          </w:tcPr>
          <w:p w14:paraId="6BF45748" w14:textId="77777777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C55B79" w14:textId="77777777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52DD3E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E5469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60D3A1A8" w14:textId="5F378374" w:rsidR="00C94A30" w:rsidRPr="004D4070" w:rsidRDefault="00C94A30" w:rsidP="00E8474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954" w:type="pct"/>
          </w:tcPr>
          <w:p w14:paraId="0621564E" w14:textId="77777777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F8B2E5" w14:textId="77777777" w:rsidR="00C94A30" w:rsidRPr="004D4070" w:rsidRDefault="00C94A30" w:rsidP="00C94A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3DCC0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687841" w14:textId="77777777" w:rsidR="00C94A30" w:rsidRPr="004D4070" w:rsidRDefault="00C94A30" w:rsidP="00C94A30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31ED9B8C" w14:textId="6FBAE1AA" w:rsidR="00C94A30" w:rsidRPr="004D4070" w:rsidRDefault="00C94A30" w:rsidP="00E8474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</w:tr>
      <w:tr w:rsidR="00E84744" w:rsidRPr="004D4070" w14:paraId="178626C2" w14:textId="77777777" w:rsidTr="00E84744">
        <w:trPr>
          <w:trHeight w:val="782"/>
        </w:trPr>
        <w:tc>
          <w:tcPr>
            <w:tcW w:w="1833" w:type="pct"/>
            <w:vAlign w:val="center"/>
          </w:tcPr>
          <w:p w14:paraId="79A7B6EE" w14:textId="764B6BD3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lastRenderedPageBreak/>
              <w:t>ปี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191" w:type="pct"/>
          </w:tcPr>
          <w:p w14:paraId="185B81CB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เกษตรกรที่ได้รับการฝึกอบรม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3221D46E" w14:textId="098EF482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022" w:type="pct"/>
          </w:tcPr>
          <w:p w14:paraId="56DF3F20" w14:textId="4C46D5B3" w:rsidR="00E84744" w:rsidRPr="004D4070" w:rsidRDefault="00E84744" w:rsidP="00E8474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ที่เป็น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Smart Enterprise 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54" w:type="pct"/>
          </w:tcPr>
          <w:p w14:paraId="4D858D2F" w14:textId="54810FE3" w:rsidR="00E84744" w:rsidRPr="004D4070" w:rsidRDefault="00E84744" w:rsidP="00E8474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ที่ได้รับการพัฒนา</w:t>
            </w:r>
            <w:proofErr w:type="spellEnd"/>
          </w:p>
        </w:tc>
      </w:tr>
      <w:tr w:rsidR="00E84744" w:rsidRPr="004D4070" w14:paraId="03106573" w14:textId="77777777" w:rsidTr="00E84744">
        <w:trPr>
          <w:trHeight w:val="782"/>
        </w:trPr>
        <w:tc>
          <w:tcPr>
            <w:tcW w:w="1833" w:type="pct"/>
          </w:tcPr>
          <w:p w14:paraId="7A8985EB" w14:textId="10032053" w:rsidR="00E84744" w:rsidRPr="004D4070" w:rsidRDefault="00E84744" w:rsidP="00E8474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08E3940B" w14:textId="77777777" w:rsidR="00E84744" w:rsidRPr="004D4070" w:rsidRDefault="00E84744" w:rsidP="00E84744">
            <w:pPr>
              <w:spacing w:after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จำนวนของเกษตรกรที่ได้รับการพัฒนาให้เป็นผู้ประกอบการ หรือ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Smart Enterprise</w:t>
            </w:r>
          </w:p>
          <w:p w14:paraId="1DB30D4A" w14:textId="77777777" w:rsidR="00E84744" w:rsidRPr="004D4070" w:rsidRDefault="00E84744" w:rsidP="00E84744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59D8FEEC" w14:textId="7911988F" w:rsidR="00E84744" w:rsidRPr="004D4070" w:rsidRDefault="00E84744" w:rsidP="00E8474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1191" w:type="pct"/>
          </w:tcPr>
          <w:p w14:paraId="3316AD7F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80AAB3F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5835A7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0F101F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EA67E6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74B87CD2" w14:textId="5EA0DF75" w:rsidR="00E84744" w:rsidRPr="004D4070" w:rsidRDefault="00E84744" w:rsidP="00E8474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1022" w:type="pct"/>
          </w:tcPr>
          <w:p w14:paraId="5CA983EA" w14:textId="77777777" w:rsidR="00E84744" w:rsidRPr="004D4070" w:rsidRDefault="00E84744" w:rsidP="00E8474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E367DE0" w14:textId="77777777" w:rsidR="00E84744" w:rsidRPr="004D4070" w:rsidRDefault="00E84744" w:rsidP="00E8474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87DA5C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5D0C91F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6499835E" w14:textId="0505DF5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954" w:type="pct"/>
          </w:tcPr>
          <w:p w14:paraId="17AC7332" w14:textId="77777777" w:rsidR="00E84744" w:rsidRPr="004D4070" w:rsidRDefault="00E84744" w:rsidP="00E8474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CBFD0F" w14:textId="77777777" w:rsidR="00E84744" w:rsidRPr="004D4070" w:rsidRDefault="00E84744" w:rsidP="00E8474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B8159F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224131" w14:textId="77777777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70518962" w14:textId="4D55AFF9" w:rsidR="00E84744" w:rsidRPr="004D4070" w:rsidRDefault="00E84744" w:rsidP="00E8474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</w:tr>
    </w:tbl>
    <w:p w14:paraId="0A26722B" w14:textId="77777777" w:rsidR="00C94A30" w:rsidRPr="004D4070" w:rsidRDefault="00C94A30" w:rsidP="00C94A30">
      <w:pPr>
        <w:jc w:val="both"/>
        <w:rPr>
          <w:rFonts w:ascii="TH SarabunPSK" w:hAnsi="TH SarabunPSK" w:cs="TH SarabunPSK"/>
          <w:spacing w:val="-12"/>
          <w:sz w:val="32"/>
          <w:szCs w:val="32"/>
        </w:rPr>
      </w:pPr>
      <w:r w:rsidRPr="004D4070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หมายเหตุ </w:t>
      </w:r>
      <w:r w:rsidRPr="004D4070">
        <w:rPr>
          <w:rFonts w:ascii="TH SarabunPSK" w:hAnsi="TH SarabunPSK" w:cs="TH SarabunPSK"/>
          <w:b/>
          <w:bCs/>
          <w:spacing w:val="-12"/>
          <w:sz w:val="32"/>
          <w:szCs w:val="32"/>
        </w:rPr>
        <w:t>:</w:t>
      </w:r>
      <w:r w:rsidRPr="004D407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4D4070">
        <w:rPr>
          <w:rFonts w:ascii="TH SarabunPSK" w:hAnsi="TH SarabunPSK" w:cs="TH SarabunPSK"/>
          <w:spacing w:val="-12"/>
          <w:sz w:val="32"/>
          <w:szCs w:val="32"/>
          <w:cs/>
        </w:rPr>
        <w:t>เกษตรกร</w:t>
      </w:r>
      <w:r w:rsidRPr="004D4070">
        <w:rPr>
          <w:rFonts w:ascii="TH SarabunPSK" w:eastAsia="Sarabun" w:hAnsi="TH SarabunPSK" w:cs="TH SarabunPSK"/>
          <w:b/>
          <w:spacing w:val="-12"/>
          <w:sz w:val="32"/>
          <w:szCs w:val="32"/>
          <w:cs/>
        </w:rPr>
        <w:t xml:space="preserve">ที่ได้รับการพัฒนาและเป็น </w:t>
      </w:r>
      <w:r w:rsidRPr="004D4070">
        <w:rPr>
          <w:rFonts w:ascii="TH SarabunPSK" w:eastAsia="Sarabun" w:hAnsi="TH SarabunPSK" w:cs="TH SarabunPSK"/>
          <w:b/>
          <w:spacing w:val="-12"/>
          <w:sz w:val="32"/>
          <w:szCs w:val="32"/>
        </w:rPr>
        <w:t>Smart Enterprise</w:t>
      </w:r>
      <w:r w:rsidRPr="004D4070">
        <w:rPr>
          <w:rFonts w:ascii="TH SarabunPSK" w:eastAsia="Sarabun" w:hAnsi="TH SarabunPSK" w:cs="TH SarabunPSK"/>
          <w:b/>
          <w:spacing w:val="-12"/>
          <w:sz w:val="32"/>
          <w:szCs w:val="32"/>
          <w:cs/>
        </w:rPr>
        <w:t xml:space="preserve"> </w:t>
      </w:r>
      <w:r w:rsidRPr="004D4070">
        <w:rPr>
          <w:rFonts w:ascii="TH SarabunPSK" w:hAnsi="TH SarabunPSK" w:cs="TH SarabunPSK"/>
          <w:spacing w:val="-12"/>
          <w:sz w:val="32"/>
          <w:szCs w:val="32"/>
          <w:cs/>
        </w:rPr>
        <w:t>หมายถึง เกษตรกรที่ผ่านการอบรมหลักสูตรต่าง ๆ</w:t>
      </w:r>
    </w:p>
    <w:p w14:paraId="307F5776" w14:textId="77777777" w:rsidR="00366B43" w:rsidRPr="004D4070" w:rsidRDefault="00366B43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75014AD5" w14:textId="36C0C89A" w:rsidR="00903DF1" w:rsidRPr="004D4070" w:rsidRDefault="00903DF1" w:rsidP="00903DF1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Cs/>
          <w:i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4D407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4D407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4D407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F2B9A71" w14:textId="4674813A" w:rsidR="00E84744" w:rsidRPr="004D4070" w:rsidRDefault="00E84744">
      <w:pPr>
        <w:spacing w:after="0" w:line="200" w:lineRule="exact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D4070"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0F3FEEAE" w14:textId="77777777" w:rsidR="00E84744" w:rsidRPr="004D4070" w:rsidRDefault="00E84744" w:rsidP="00E8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22B430DA" w14:textId="77777777" w:rsidR="00E84744" w:rsidRPr="004D4070" w:rsidRDefault="00E84744" w:rsidP="00E84744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ประสิทธิภาพการผลิตสินค้าปศุสัตว์เพิ่มขึ้น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5C2D20A" w14:textId="77777777" w:rsidR="00E84744" w:rsidRPr="004D4070" w:rsidRDefault="00E84744" w:rsidP="00E84744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พัฒนาศักยภาพการผลิตและคุณภาพมาตรฐานสินค้าปศุสัตว์สู่มาตรฐานระดับสากล</w:t>
      </w:r>
    </w:p>
    <w:p w14:paraId="4E00C856" w14:textId="77777777" w:rsidR="00E84744" w:rsidRPr="004D4070" w:rsidRDefault="00E84744" w:rsidP="00E84744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มูลค่าผลผลิตสินค้าปศุสัตว์ต่อหน่วยเพิ่มขึ้น (เฉลี่ยร้อยละ) </w:t>
      </w:r>
    </w:p>
    <w:p w14:paraId="0F126B14" w14:textId="77777777" w:rsidR="00E84744" w:rsidRPr="004D4070" w:rsidRDefault="00E84744" w:rsidP="00E84744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ปี 2566 = 15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= 15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= 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>15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4"/>
        <w:gridCol w:w="1140"/>
        <w:gridCol w:w="1568"/>
        <w:gridCol w:w="1424"/>
        <w:gridCol w:w="1515"/>
      </w:tblGrid>
      <w:tr w:rsidR="00E84744" w:rsidRPr="004D4070" w14:paraId="7CD9DDF5" w14:textId="77777777" w:rsidTr="00384988">
        <w:tc>
          <w:tcPr>
            <w:tcW w:w="1884" w:type="pct"/>
            <w:vMerge w:val="restart"/>
            <w:shd w:val="pct10" w:color="auto" w:fill="auto"/>
          </w:tcPr>
          <w:p w14:paraId="0992829E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629" w:type="pct"/>
            <w:vMerge w:val="restart"/>
            <w:shd w:val="pct10" w:color="auto" w:fill="auto"/>
          </w:tcPr>
          <w:p w14:paraId="54A9AD3B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487" w:type="pct"/>
            <w:gridSpan w:val="3"/>
            <w:shd w:val="pct10" w:color="auto" w:fill="auto"/>
          </w:tcPr>
          <w:p w14:paraId="0C67955E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มูลค่าผลผลิตสินค้าปศุสัตว์ (ปีปฏิทิน ม.ค. - ธ.ค.)</w:t>
            </w:r>
          </w:p>
        </w:tc>
      </w:tr>
      <w:tr w:rsidR="00E84744" w:rsidRPr="004D4070" w14:paraId="16CAEF4A" w14:textId="77777777" w:rsidTr="00384988">
        <w:tc>
          <w:tcPr>
            <w:tcW w:w="1884" w:type="pct"/>
            <w:vMerge/>
            <w:tcBorders>
              <w:bottom w:val="single" w:sz="4" w:space="0" w:color="auto"/>
            </w:tcBorders>
            <w:shd w:val="pct10" w:color="auto" w:fill="auto"/>
          </w:tcPr>
          <w:p w14:paraId="4D2503A7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  <w:shd w:val="pct10" w:color="auto" w:fill="auto"/>
          </w:tcPr>
          <w:p w14:paraId="2009FD0E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  <w:shd w:val="pct10" w:color="auto" w:fill="auto"/>
          </w:tcPr>
          <w:p w14:paraId="3A3DBE54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2566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pct10" w:color="auto" w:fill="auto"/>
          </w:tcPr>
          <w:p w14:paraId="6DBB77DA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2567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pct10" w:color="auto" w:fill="auto"/>
          </w:tcPr>
          <w:p w14:paraId="4BF1D025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2568</w:t>
            </w:r>
          </w:p>
        </w:tc>
      </w:tr>
      <w:tr w:rsidR="00E84744" w:rsidRPr="004D4070" w14:paraId="55828B2A" w14:textId="77777777" w:rsidTr="00384988">
        <w:tc>
          <w:tcPr>
            <w:tcW w:w="1884" w:type="pct"/>
          </w:tcPr>
          <w:p w14:paraId="024AA72E" w14:textId="77777777" w:rsidR="00E84744" w:rsidRPr="004D4070" w:rsidRDefault="00E84744" w:rsidP="00384988">
            <w:pPr>
              <w:spacing w:line="20" w:lineRule="atLeast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มูลค่าผลผลิตสินค้าปศุสัตว์ต่อหน่วยเพิ่มขึ้น (เฉลี่ยร้อยละ)</w:t>
            </w:r>
          </w:p>
        </w:tc>
        <w:tc>
          <w:tcPr>
            <w:tcW w:w="629" w:type="pct"/>
          </w:tcPr>
          <w:p w14:paraId="04FC3328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865" w:type="pct"/>
          </w:tcPr>
          <w:p w14:paraId="5A4335C9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86" w:type="pct"/>
          </w:tcPr>
          <w:p w14:paraId="5F734FF4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36" w:type="pct"/>
          </w:tcPr>
          <w:p w14:paraId="65CF1C6E" w14:textId="77777777" w:rsidR="00E84744" w:rsidRPr="004D4070" w:rsidRDefault="00E84744" w:rsidP="00384988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C21B6FB" w14:textId="77777777" w:rsidR="00E84744" w:rsidRPr="004D4070" w:rsidRDefault="00E84744" w:rsidP="00E84744">
      <w:pPr>
        <w:spacing w:before="12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โปรดอธิบายรายละเอียด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2"/>
        <w:gridCol w:w="1138"/>
        <w:gridCol w:w="1568"/>
        <w:gridCol w:w="1568"/>
        <w:gridCol w:w="1375"/>
      </w:tblGrid>
      <w:tr w:rsidR="00E84744" w:rsidRPr="004D4070" w14:paraId="05DA85C4" w14:textId="77777777" w:rsidTr="00E84744">
        <w:trPr>
          <w:tblHeader/>
        </w:trPr>
        <w:tc>
          <w:tcPr>
            <w:tcW w:w="1883" w:type="pct"/>
            <w:vMerge w:val="restart"/>
            <w:shd w:val="pct10" w:color="auto" w:fill="auto"/>
          </w:tcPr>
          <w:p w14:paraId="2B5C15F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628" w:type="pct"/>
            <w:vMerge w:val="restart"/>
            <w:shd w:val="pct10" w:color="auto" w:fill="auto"/>
          </w:tcPr>
          <w:p w14:paraId="06C2EB30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489" w:type="pct"/>
            <w:gridSpan w:val="3"/>
            <w:shd w:val="pct10" w:color="auto" w:fill="auto"/>
          </w:tcPr>
          <w:p w14:paraId="7EC5571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ปริมาณและมูลค่ารวม ปี 2566 - 2568</w:t>
            </w: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73AB189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(ม.ค. - ธ.ค.)</w:t>
            </w:r>
          </w:p>
        </w:tc>
      </w:tr>
      <w:tr w:rsidR="00E84744" w:rsidRPr="004D4070" w14:paraId="27377A0D" w14:textId="77777777" w:rsidTr="00E84744">
        <w:trPr>
          <w:tblHeader/>
        </w:trPr>
        <w:tc>
          <w:tcPr>
            <w:tcW w:w="1883" w:type="pct"/>
            <w:vMerge/>
            <w:tcBorders>
              <w:bottom w:val="single" w:sz="4" w:space="0" w:color="auto"/>
            </w:tcBorders>
            <w:shd w:val="pct10" w:color="auto" w:fill="auto"/>
          </w:tcPr>
          <w:p w14:paraId="2B4A52E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  <w:shd w:val="pct10" w:color="auto" w:fill="auto"/>
          </w:tcPr>
          <w:p w14:paraId="5D5AF8DA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  <w:shd w:val="pct10" w:color="auto" w:fill="auto"/>
          </w:tcPr>
          <w:p w14:paraId="06099EFD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2566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pct10" w:color="auto" w:fill="auto"/>
          </w:tcPr>
          <w:p w14:paraId="3A24F09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2567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pct10" w:color="auto" w:fill="auto"/>
          </w:tcPr>
          <w:p w14:paraId="362E3F19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2568</w:t>
            </w:r>
          </w:p>
        </w:tc>
      </w:tr>
      <w:tr w:rsidR="00E84744" w:rsidRPr="004D4070" w14:paraId="01831E6F" w14:textId="77777777" w:rsidTr="00E84744">
        <w:tc>
          <w:tcPr>
            <w:tcW w:w="1883" w:type="pct"/>
            <w:shd w:val="pct5" w:color="auto" w:fill="auto"/>
          </w:tcPr>
          <w:p w14:paraId="165201A4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1) ผลิตภัณฑ์เนื้อไก่แปรรูป</w:t>
            </w:r>
          </w:p>
        </w:tc>
        <w:tc>
          <w:tcPr>
            <w:tcW w:w="628" w:type="pct"/>
            <w:shd w:val="pct5" w:color="auto" w:fill="auto"/>
          </w:tcPr>
          <w:p w14:paraId="6315BDE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5423322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6547662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7F2675D3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0401E8D4" w14:textId="77777777" w:rsidTr="00E84744">
        <w:tc>
          <w:tcPr>
            <w:tcW w:w="1883" w:type="pct"/>
          </w:tcPr>
          <w:p w14:paraId="1E3348B1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307862E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15770A88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12DBADA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10A0CDC0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1CA5544C" w14:textId="77777777" w:rsidTr="00E84744">
        <w:tc>
          <w:tcPr>
            <w:tcW w:w="1883" w:type="pct"/>
            <w:tcBorders>
              <w:bottom w:val="single" w:sz="4" w:space="0" w:color="auto"/>
            </w:tcBorders>
          </w:tcPr>
          <w:p w14:paraId="584DACF9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36F1A523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6F58F53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2C5614E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2932CB13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71408719" w14:textId="77777777" w:rsidTr="00E84744">
        <w:tc>
          <w:tcPr>
            <w:tcW w:w="1883" w:type="pct"/>
            <w:shd w:val="pct5" w:color="auto" w:fill="auto"/>
          </w:tcPr>
          <w:p w14:paraId="0D9FAA86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2) ผลิตภัณฑ์เนื้อไก่แช่เย็น/แช่แข็ง</w:t>
            </w:r>
          </w:p>
        </w:tc>
        <w:tc>
          <w:tcPr>
            <w:tcW w:w="628" w:type="pct"/>
            <w:shd w:val="pct5" w:color="auto" w:fill="auto"/>
          </w:tcPr>
          <w:p w14:paraId="415D920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3DB7C4A0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4DFEFCCD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4A3513AC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30954642" w14:textId="77777777" w:rsidTr="00E84744">
        <w:tc>
          <w:tcPr>
            <w:tcW w:w="1883" w:type="pct"/>
          </w:tcPr>
          <w:p w14:paraId="538BAD36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3080D67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59AFA77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42B9123E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50FDB85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5A35E4AD" w14:textId="77777777" w:rsidTr="00E84744">
        <w:tc>
          <w:tcPr>
            <w:tcW w:w="1883" w:type="pct"/>
          </w:tcPr>
          <w:p w14:paraId="69B52059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64A6F66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7446F7B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61996FA8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565D73F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5C69D8FA" w14:textId="77777777" w:rsidTr="00E84744">
        <w:tc>
          <w:tcPr>
            <w:tcW w:w="1883" w:type="pct"/>
            <w:shd w:val="pct5" w:color="auto" w:fill="auto"/>
          </w:tcPr>
          <w:p w14:paraId="6092B1EA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3) ผลิตภัณฑ์เนื้อสุกรแปรรูป</w:t>
            </w:r>
          </w:p>
        </w:tc>
        <w:tc>
          <w:tcPr>
            <w:tcW w:w="628" w:type="pct"/>
            <w:shd w:val="pct5" w:color="auto" w:fill="auto"/>
          </w:tcPr>
          <w:p w14:paraId="76C03B8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47B82B2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7F5CDFF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290914A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5DAF9D3F" w14:textId="77777777" w:rsidTr="00E84744">
        <w:tc>
          <w:tcPr>
            <w:tcW w:w="1883" w:type="pct"/>
          </w:tcPr>
          <w:p w14:paraId="63B5E342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53DC3F28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436FB5C0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2F9C66E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1E23C7A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2CDD5269" w14:textId="77777777" w:rsidTr="00E84744">
        <w:tc>
          <w:tcPr>
            <w:tcW w:w="1883" w:type="pct"/>
          </w:tcPr>
          <w:p w14:paraId="35306795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1D0295F9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074038F1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45D533F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1F37705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35219F50" w14:textId="77777777" w:rsidTr="00E84744">
        <w:tc>
          <w:tcPr>
            <w:tcW w:w="1883" w:type="pct"/>
            <w:shd w:val="pct5" w:color="auto" w:fill="auto"/>
          </w:tcPr>
          <w:p w14:paraId="41AF3E57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4) ผลิตภัณฑ์เนื้อสุกรแช่เย็น/แช่แข็ง</w:t>
            </w:r>
          </w:p>
        </w:tc>
        <w:tc>
          <w:tcPr>
            <w:tcW w:w="628" w:type="pct"/>
            <w:shd w:val="pct5" w:color="auto" w:fill="auto"/>
          </w:tcPr>
          <w:p w14:paraId="7AF77248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01E83CD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4572507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4D8652C1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6A7236BC" w14:textId="77777777" w:rsidTr="00E84744">
        <w:tc>
          <w:tcPr>
            <w:tcW w:w="1883" w:type="pct"/>
          </w:tcPr>
          <w:p w14:paraId="65E99ACC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4DE4830A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5283E4E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28F2778C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78E0FDB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6ED91C5B" w14:textId="77777777" w:rsidTr="00E84744">
        <w:tc>
          <w:tcPr>
            <w:tcW w:w="1883" w:type="pct"/>
          </w:tcPr>
          <w:p w14:paraId="3AAAC1CF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43D9F12C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1B06100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52A2D89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4C5B8A6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39C49691" w14:textId="77777777" w:rsidTr="00E84744">
        <w:tc>
          <w:tcPr>
            <w:tcW w:w="1883" w:type="pct"/>
            <w:shd w:val="pct5" w:color="auto" w:fill="auto"/>
          </w:tcPr>
          <w:p w14:paraId="1A21BCD5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5) ผลิตภัณฑ์เนื้อวัวแปรรูป</w:t>
            </w:r>
          </w:p>
        </w:tc>
        <w:tc>
          <w:tcPr>
            <w:tcW w:w="628" w:type="pct"/>
            <w:shd w:val="pct5" w:color="auto" w:fill="auto"/>
          </w:tcPr>
          <w:p w14:paraId="1B55EEE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4ABADE3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7DECF7EA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06EFD4D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5C925254" w14:textId="77777777" w:rsidTr="00E84744">
        <w:tc>
          <w:tcPr>
            <w:tcW w:w="1883" w:type="pct"/>
          </w:tcPr>
          <w:p w14:paraId="45D11271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00BD43C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77DD209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793967F9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2A56BCB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15B33E8D" w14:textId="77777777" w:rsidTr="00E84744">
        <w:tc>
          <w:tcPr>
            <w:tcW w:w="1883" w:type="pct"/>
          </w:tcPr>
          <w:p w14:paraId="746D53E7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2138BAA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185C9A1E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33912C6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6360DAB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4737B13E" w14:textId="77777777" w:rsidTr="00E84744">
        <w:tc>
          <w:tcPr>
            <w:tcW w:w="1883" w:type="pct"/>
            <w:shd w:val="pct5" w:color="auto" w:fill="auto"/>
          </w:tcPr>
          <w:p w14:paraId="1873772D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6) ผลิตภัณฑ์เนื้อวัวแช่เย็น/แช่แข็ง</w:t>
            </w:r>
          </w:p>
        </w:tc>
        <w:tc>
          <w:tcPr>
            <w:tcW w:w="628" w:type="pct"/>
            <w:shd w:val="pct5" w:color="auto" w:fill="auto"/>
          </w:tcPr>
          <w:p w14:paraId="20AFA58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0D6F18D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7A19E62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4E9F100D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18A57CF1" w14:textId="77777777" w:rsidTr="00E84744">
        <w:tc>
          <w:tcPr>
            <w:tcW w:w="1883" w:type="pct"/>
          </w:tcPr>
          <w:p w14:paraId="3E976E4A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526EF3C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058A4261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2421421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2AF1C87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52E006C9" w14:textId="77777777" w:rsidTr="00E84744">
        <w:tc>
          <w:tcPr>
            <w:tcW w:w="1883" w:type="pct"/>
          </w:tcPr>
          <w:p w14:paraId="1FB6E3FF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46557B30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5863BA33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04EB2799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4C5ACFB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7227F512" w14:textId="77777777" w:rsidTr="00E84744">
        <w:tc>
          <w:tcPr>
            <w:tcW w:w="1883" w:type="pct"/>
            <w:tcBorders>
              <w:bottom w:val="single" w:sz="4" w:space="0" w:color="000000"/>
            </w:tcBorders>
            <w:shd w:val="pct5" w:color="auto" w:fill="auto"/>
          </w:tcPr>
          <w:p w14:paraId="77711C4A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7) ไข่และผลิตภัณฑ์</w:t>
            </w:r>
          </w:p>
        </w:tc>
        <w:tc>
          <w:tcPr>
            <w:tcW w:w="628" w:type="pct"/>
            <w:tcBorders>
              <w:bottom w:val="single" w:sz="4" w:space="0" w:color="000000"/>
            </w:tcBorders>
            <w:shd w:val="pct5" w:color="auto" w:fill="auto"/>
          </w:tcPr>
          <w:p w14:paraId="495749D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000000"/>
            </w:tcBorders>
            <w:shd w:val="pct5" w:color="auto" w:fill="auto"/>
          </w:tcPr>
          <w:p w14:paraId="34B8291A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000000"/>
            </w:tcBorders>
            <w:shd w:val="pct5" w:color="auto" w:fill="auto"/>
          </w:tcPr>
          <w:p w14:paraId="180D912E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tcBorders>
              <w:bottom w:val="single" w:sz="4" w:space="0" w:color="000000"/>
            </w:tcBorders>
            <w:shd w:val="pct5" w:color="auto" w:fill="auto"/>
          </w:tcPr>
          <w:p w14:paraId="5B87572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06269BC5" w14:textId="77777777" w:rsidTr="00E84744">
        <w:tc>
          <w:tcPr>
            <w:tcW w:w="1883" w:type="pct"/>
            <w:tcBorders>
              <w:top w:val="single" w:sz="4" w:space="0" w:color="000000"/>
            </w:tcBorders>
          </w:tcPr>
          <w:p w14:paraId="01F19553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  <w:tcBorders>
              <w:top w:val="single" w:sz="4" w:space="0" w:color="000000"/>
            </w:tcBorders>
          </w:tcPr>
          <w:p w14:paraId="2BFA464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  <w:tcBorders>
              <w:top w:val="single" w:sz="4" w:space="0" w:color="000000"/>
            </w:tcBorders>
          </w:tcPr>
          <w:p w14:paraId="3B66E351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4" w:space="0" w:color="000000"/>
            </w:tcBorders>
          </w:tcPr>
          <w:p w14:paraId="752B7CE1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</w:tcBorders>
          </w:tcPr>
          <w:p w14:paraId="2062B781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5CEC3E18" w14:textId="77777777" w:rsidTr="00E84744">
        <w:tc>
          <w:tcPr>
            <w:tcW w:w="1883" w:type="pct"/>
            <w:tcBorders>
              <w:bottom w:val="single" w:sz="4" w:space="0" w:color="auto"/>
            </w:tcBorders>
          </w:tcPr>
          <w:p w14:paraId="1232881F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379CBF8A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136CE66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53CFCC0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65D2A40C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12307F77" w14:textId="77777777" w:rsidTr="00E84744">
        <w:tc>
          <w:tcPr>
            <w:tcW w:w="1883" w:type="pct"/>
            <w:shd w:val="pct5" w:color="auto" w:fill="auto"/>
          </w:tcPr>
          <w:p w14:paraId="6E170179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8) นมและผลิตภัณฑ์นม</w:t>
            </w:r>
          </w:p>
        </w:tc>
        <w:tc>
          <w:tcPr>
            <w:tcW w:w="628" w:type="pct"/>
            <w:shd w:val="pct5" w:color="auto" w:fill="auto"/>
          </w:tcPr>
          <w:p w14:paraId="03A0683C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3BCB813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0928F66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03814B40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49FEC653" w14:textId="77777777" w:rsidTr="00E84744">
        <w:tc>
          <w:tcPr>
            <w:tcW w:w="1883" w:type="pct"/>
          </w:tcPr>
          <w:p w14:paraId="6996A7F5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53B656E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1530507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798B53FE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7122400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285364B6" w14:textId="77777777" w:rsidTr="00E84744">
        <w:tc>
          <w:tcPr>
            <w:tcW w:w="1883" w:type="pct"/>
            <w:tcBorders>
              <w:bottom w:val="single" w:sz="4" w:space="0" w:color="auto"/>
            </w:tcBorders>
          </w:tcPr>
          <w:p w14:paraId="4E0B3525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1F02A1DD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4308517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3129DBD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2DE43F0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427A5301" w14:textId="77777777" w:rsidTr="00E84744">
        <w:tc>
          <w:tcPr>
            <w:tcW w:w="1883" w:type="pct"/>
            <w:shd w:val="pct5" w:color="auto" w:fill="auto"/>
          </w:tcPr>
          <w:p w14:paraId="224B5A2F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9) อื่น ๆ โปรดระบุ</w:t>
            </w:r>
          </w:p>
        </w:tc>
        <w:tc>
          <w:tcPr>
            <w:tcW w:w="628" w:type="pct"/>
            <w:shd w:val="pct5" w:color="auto" w:fill="auto"/>
          </w:tcPr>
          <w:p w14:paraId="3FCF7C2A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15DB2EDA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  <w:shd w:val="pct5" w:color="auto" w:fill="auto"/>
          </w:tcPr>
          <w:p w14:paraId="14A121A3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  <w:shd w:val="pct5" w:color="auto" w:fill="auto"/>
          </w:tcPr>
          <w:p w14:paraId="049425C9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4B5D2F9F" w14:textId="77777777" w:rsidTr="00E84744">
        <w:tc>
          <w:tcPr>
            <w:tcW w:w="1883" w:type="pct"/>
          </w:tcPr>
          <w:p w14:paraId="69CF3609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ปริมาณ</w:t>
            </w:r>
          </w:p>
        </w:tc>
        <w:tc>
          <w:tcPr>
            <w:tcW w:w="628" w:type="pct"/>
          </w:tcPr>
          <w:p w14:paraId="4D58EDF5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ตัน</w:t>
            </w:r>
          </w:p>
        </w:tc>
        <w:tc>
          <w:tcPr>
            <w:tcW w:w="865" w:type="pct"/>
          </w:tcPr>
          <w:p w14:paraId="67AD9F0D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0ABBA7C4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5C1FCF3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E84744" w:rsidRPr="004D4070" w14:paraId="73ADE893" w14:textId="77777777" w:rsidTr="00E84744">
        <w:tc>
          <w:tcPr>
            <w:tcW w:w="1883" w:type="pct"/>
          </w:tcPr>
          <w:p w14:paraId="50F8BAE8" w14:textId="77777777" w:rsidR="00E84744" w:rsidRPr="004D4070" w:rsidRDefault="00E84744" w:rsidP="00E84744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628" w:type="pct"/>
          </w:tcPr>
          <w:p w14:paraId="71272F71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865" w:type="pct"/>
          </w:tcPr>
          <w:p w14:paraId="0754081A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3DC77F4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pct"/>
          </w:tcPr>
          <w:p w14:paraId="296A7241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71C03BBF" w14:textId="77777777" w:rsidR="00E84744" w:rsidRPr="004D4070" w:rsidRDefault="00E84744" w:rsidP="00E84744">
      <w:pPr>
        <w:spacing w:after="0" w:line="240" w:lineRule="auto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</w:p>
    <w:p w14:paraId="183AC466" w14:textId="77777777" w:rsidR="00E84744" w:rsidRPr="004D4070" w:rsidRDefault="00E84744" w:rsidP="00E84744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ผลิตภัณฑ์ปศุสัตว์ได้รับการยอมรับในระดับสากล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18D2F42" w14:textId="77777777" w:rsidR="00E84744" w:rsidRPr="004D4070" w:rsidRDefault="00E84744" w:rsidP="00E84744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พัฒนาศักยภาพการผลิตและคุณภาพมาตรฐานสินค้าปศุสัตว์สู่มาตรฐานระดับสากล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</w:p>
    <w:p w14:paraId="405AC547" w14:textId="77777777" w:rsidR="00E84744" w:rsidRPr="004D4070" w:rsidRDefault="00E84744" w:rsidP="00E84744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4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GDP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ภาคปศุสัตว์เพิ่มขึ้นไม่ต่ำกว่า (ร้อยละต่อปี)</w:t>
      </w:r>
    </w:p>
    <w:p w14:paraId="754F0783" w14:textId="77777777" w:rsidR="00E84744" w:rsidRPr="004D4070" w:rsidRDefault="00E84744" w:rsidP="00E84744">
      <w:pPr>
        <w:spacing w:after="0" w:line="20" w:lineRule="atLeast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ปี 2566 = 1.5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= 2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ปี 2568 = 2.3</w:t>
      </w:r>
    </w:p>
    <w:p w14:paraId="73E01ACE" w14:textId="77777777" w:rsidR="00E84744" w:rsidRPr="004D4070" w:rsidRDefault="00E84744" w:rsidP="00E84744">
      <w:pPr>
        <w:spacing w:after="12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หน่วยงาน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กองส่งเสริมและพัฒนาการปศุสัตว์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22"/>
        <w:gridCol w:w="1919"/>
        <w:gridCol w:w="1997"/>
        <w:gridCol w:w="1923"/>
      </w:tblGrid>
      <w:tr w:rsidR="00E84744" w:rsidRPr="004D4070" w14:paraId="0CE3B91B" w14:textId="77777777" w:rsidTr="00384988">
        <w:trPr>
          <w:trHeight w:val="612"/>
        </w:trPr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7715887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25E317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2566</w:t>
            </w:r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029BCCBE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(ม.ค.-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  <w:p w14:paraId="2E0A3ED6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A1958D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2567 </w:t>
            </w:r>
          </w:p>
          <w:p w14:paraId="1972B47C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(ม.ค.-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  <w:p w14:paraId="6082B43D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1497509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 xml:space="preserve">2568 </w:t>
            </w:r>
          </w:p>
          <w:p w14:paraId="4A1B8AD3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(ม.ค.-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ธ.ค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.)</w:t>
            </w:r>
          </w:p>
          <w:p w14:paraId="1DA98F1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มูลค่า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(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ล้านบาท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</w:tr>
      <w:tr w:rsidR="00E84744" w:rsidRPr="004D4070" w14:paraId="7B380F6D" w14:textId="77777777" w:rsidTr="00384988">
        <w:trPr>
          <w:trHeight w:val="656"/>
        </w:trPr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006D" w14:textId="77777777" w:rsidR="00E84744" w:rsidRPr="004D4070" w:rsidRDefault="00E84744" w:rsidP="00E84744">
            <w:pPr>
              <w:tabs>
                <w:tab w:val="center" w:pos="1530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ผลิตภัณฑ์มวลรวมในประเทศ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(GDP)   </w:t>
            </w:r>
          </w:p>
          <w:p w14:paraId="33BA113E" w14:textId="77777777" w:rsidR="00E84744" w:rsidRPr="004D4070" w:rsidRDefault="00E84744" w:rsidP="00E84744">
            <w:pPr>
              <w:tabs>
                <w:tab w:val="center" w:pos="1530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ภาคการปศุสัตว์</w:t>
            </w:r>
            <w:proofErr w:type="spellEnd"/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417B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C9DF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6712" w14:textId="77777777" w:rsidR="00E84744" w:rsidRPr="004D4070" w:rsidRDefault="00E84744" w:rsidP="00E8474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0B4CC66" w14:textId="77777777" w:rsidR="00E84744" w:rsidRPr="004D4070" w:rsidRDefault="00E84744" w:rsidP="00E84744">
      <w:pPr>
        <w:spacing w:before="12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โปรดอธิบายรายละเอียด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87CCD" w14:textId="77777777" w:rsidR="00B74D1E" w:rsidRPr="004D4070" w:rsidRDefault="00B74D1E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026EB27C" w14:textId="1687D7A4" w:rsidR="00E84744" w:rsidRPr="004D4070" w:rsidRDefault="00E84744" w:rsidP="00E84744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การผลิตสินค้าปศุสัตว์ที่เป็นมิตรกับสิ่งแวดล้อม</w:t>
      </w:r>
    </w:p>
    <w:p w14:paraId="6BC1F0CC" w14:textId="77777777" w:rsidR="00E84744" w:rsidRPr="004D4070" w:rsidRDefault="00E84744" w:rsidP="00E84744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ส่งเสริมการทำปศุสัตว์ที่เป็นมิตรกับสิ่งแวดล้อม</w:t>
      </w:r>
    </w:p>
    <w:p w14:paraId="0A3FB355" w14:textId="77777777" w:rsidR="00E84744" w:rsidRPr="004D4070" w:rsidRDefault="00E84744" w:rsidP="00E84744">
      <w:pPr>
        <w:spacing w:after="0" w:line="20" w:lineRule="atLeast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ร้อยละของสถานประกอบการที่ผ่านการรับรอบมาตรฐานด้านสิ่งแวดล้อมเพิ่มขึ้น</w:t>
      </w:r>
    </w:p>
    <w:p w14:paraId="48CF799A" w14:textId="77777777" w:rsidR="00E84744" w:rsidRPr="004D4070" w:rsidRDefault="00E84744" w:rsidP="00E84744">
      <w:pPr>
        <w:spacing w:after="0" w:line="20" w:lineRule="atLeast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ปี 2566 = 1.5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= 2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ปี 2568 = 2.3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41"/>
        <w:gridCol w:w="1098"/>
        <w:gridCol w:w="1374"/>
        <w:gridCol w:w="1374"/>
        <w:gridCol w:w="1374"/>
      </w:tblGrid>
      <w:tr w:rsidR="00E84744" w:rsidRPr="004D4070" w14:paraId="41A6D59D" w14:textId="77777777" w:rsidTr="00384988">
        <w:trPr>
          <w:trHeight w:val="412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63D2BB9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3C333ED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2ABB042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2566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F95D7C7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2567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283B43F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2568</w:t>
            </w:r>
          </w:p>
        </w:tc>
      </w:tr>
      <w:tr w:rsidR="00E84744" w:rsidRPr="004D4070" w14:paraId="1BB9358F" w14:textId="77777777" w:rsidTr="00384988">
        <w:trPr>
          <w:trHeight w:val="656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C446" w14:textId="77777777" w:rsidR="00E84744" w:rsidRPr="004D4070" w:rsidRDefault="00E84744" w:rsidP="00B74D1E">
            <w:pPr>
              <w:tabs>
                <w:tab w:val="center" w:pos="1530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1. จำนวนเกษตรกร/ผู้สนใจที่เข้ารับการพัฒนาระบบการเลี้ยงและการตลาดของเกษตรกร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BEA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6241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0B77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B0C4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84744" w:rsidRPr="004D4070" w14:paraId="3381541D" w14:textId="77777777" w:rsidTr="00384988">
        <w:trPr>
          <w:trHeight w:val="656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6712" w14:textId="77777777" w:rsidR="00E84744" w:rsidRPr="004D4070" w:rsidRDefault="00E84744" w:rsidP="00B74D1E">
            <w:pPr>
              <w:tabs>
                <w:tab w:val="center" w:pos="1530"/>
              </w:tabs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1.1 โครงการ/หลักสูตร.................................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F941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F2AE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BC4D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AD90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84744" w:rsidRPr="004D4070" w14:paraId="758B85C6" w14:textId="77777777" w:rsidTr="00384988">
        <w:trPr>
          <w:trHeight w:val="656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BE78" w14:textId="77777777" w:rsidR="00E84744" w:rsidRPr="004D4070" w:rsidRDefault="00E84744" w:rsidP="00B74D1E">
            <w:pPr>
              <w:tabs>
                <w:tab w:val="center" w:pos="1530"/>
              </w:tabs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1.2 โครงการ/หลักสูตร.................................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C495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4A72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A160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AEED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E84744" w:rsidRPr="004D4070" w14:paraId="52A954BB" w14:textId="77777777" w:rsidTr="00384988">
        <w:trPr>
          <w:trHeight w:val="656"/>
        </w:trPr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E84E" w14:textId="77777777" w:rsidR="00E84744" w:rsidRPr="004D4070" w:rsidRDefault="00E84744" w:rsidP="00B74D1E">
            <w:pPr>
              <w:tabs>
                <w:tab w:val="center" w:pos="1530"/>
              </w:tabs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1.3 โครงการ/หลักสูตร.................................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B70D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48D5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0EC9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527" w14:textId="77777777" w:rsidR="00E84744" w:rsidRPr="004D4070" w:rsidRDefault="00E84744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524626D" w14:textId="77777777" w:rsidR="00E84744" w:rsidRPr="004D4070" w:rsidRDefault="00E84744" w:rsidP="00E84744">
      <w:pPr>
        <w:spacing w:after="0" w:line="20" w:lineRule="atLeast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34186988" w14:textId="77777777" w:rsidR="00B74D1E" w:rsidRPr="004D4070" w:rsidRDefault="00B74D1E" w:rsidP="00B74D1E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4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6465ED">
        <w:rPr>
          <w:rFonts w:ascii="TH SarabunPSK" w:eastAsia="Sarabun" w:hAnsi="TH SarabunPSK" w:cs="TH SarabunPSK"/>
          <w:bCs/>
          <w:sz w:val="32"/>
          <w:szCs w:val="32"/>
          <w:cs/>
        </w:rPr>
        <w:t>สินค้าปศุสัตว์มีเพียงพอต่อการบริโภคภายในประเทศ</w:t>
      </w:r>
      <w:r w:rsidRPr="006465ED">
        <w:rPr>
          <w:rFonts w:ascii="TH SarabunPSK" w:eastAsia="Sarabun" w:hAnsi="TH SarabunPSK" w:cs="TH SarabunPSK"/>
          <w:bCs/>
          <w:sz w:val="32"/>
          <w:szCs w:val="32"/>
        </w:rPr>
        <w:tab/>
      </w:r>
    </w:p>
    <w:p w14:paraId="27955828" w14:textId="77777777" w:rsidR="00B74D1E" w:rsidRPr="004D4070" w:rsidRDefault="00B74D1E" w:rsidP="00B74D1E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วางแผนระบบการผลิตอาหารให้มีความสมดุลทั้งมิติเศรษฐกิจ สังคม และสิ่งแวดล้อม</w:t>
      </w:r>
    </w:p>
    <w:p w14:paraId="2763B087" w14:textId="77777777" w:rsidR="00B74D1E" w:rsidRPr="004D4070" w:rsidRDefault="00B74D1E" w:rsidP="00B74D1E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อัตราการพึ่งพาตนเองด้านอาหารหรือ </w:t>
      </w:r>
      <w:proofErr w:type="spellStart"/>
      <w:r w:rsidRPr="004D4070">
        <w:rPr>
          <w:rFonts w:ascii="TH SarabunPSK" w:eastAsia="Sarabun" w:hAnsi="TH SarabunPSK" w:cs="TH SarabunPSK"/>
          <w:bCs/>
          <w:sz w:val="32"/>
          <w:szCs w:val="32"/>
        </w:rPr>
        <w:t>Seft</w:t>
      </w:r>
      <w:proofErr w:type="spellEnd"/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 – Sufficiency Ratio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>SSR =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ปริมาณผลผลิตได้ในประเทศทั้งปี / ปริมาณผลผลิตที่ต้องใช้บริโภคในประเทศทั้งปี *</w:t>
      </w:r>
      <w:proofErr w:type="gramStart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100 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>:</w:t>
      </w:r>
      <w:proofErr w:type="gram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หน่วยเป็นร้อยละ)</w:t>
      </w:r>
    </w:p>
    <w:p w14:paraId="33047EEF" w14:textId="77777777" w:rsidR="00B74D1E" w:rsidRPr="004D4070" w:rsidRDefault="00B74D1E" w:rsidP="00B74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0" w:lineRule="atLeast"/>
        <w:ind w:left="567" w:hanging="283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D4070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สถานการณ์การผลิต และการตลาด</w:t>
      </w:r>
    </w:p>
    <w:tbl>
      <w:tblPr>
        <w:tblpPr w:leftFromText="180" w:rightFromText="180" w:vertAnchor="text" w:tblpY="66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418"/>
        <w:gridCol w:w="1134"/>
        <w:gridCol w:w="1276"/>
        <w:gridCol w:w="1275"/>
      </w:tblGrid>
      <w:tr w:rsidR="00B74D1E" w:rsidRPr="004D4070" w14:paraId="6B6E7817" w14:textId="77777777" w:rsidTr="00D34234">
        <w:trPr>
          <w:tblHeader/>
        </w:trPr>
        <w:tc>
          <w:tcPr>
            <w:tcW w:w="3964" w:type="dxa"/>
            <w:shd w:val="pct10" w:color="auto" w:fill="auto"/>
            <w:vAlign w:val="center"/>
          </w:tcPr>
          <w:p w14:paraId="4E865F48" w14:textId="77777777" w:rsidR="00B74D1E" w:rsidRPr="004D4070" w:rsidRDefault="00B74D1E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shd w:val="pct10" w:color="auto" w:fill="auto"/>
          </w:tcPr>
          <w:p w14:paraId="14021970" w14:textId="77777777" w:rsidR="00B74D1E" w:rsidRPr="004D4070" w:rsidRDefault="00B74D1E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1134" w:type="dxa"/>
            <w:shd w:val="pct10" w:color="auto" w:fill="auto"/>
          </w:tcPr>
          <w:p w14:paraId="2F968DB8" w14:textId="77777777" w:rsidR="00B74D1E" w:rsidRPr="004D4070" w:rsidRDefault="00B74D1E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276" w:type="dxa"/>
            <w:shd w:val="pct10" w:color="auto" w:fill="auto"/>
          </w:tcPr>
          <w:p w14:paraId="3DC78FE1" w14:textId="77777777" w:rsidR="00B74D1E" w:rsidRPr="004D4070" w:rsidRDefault="00B74D1E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275" w:type="dxa"/>
            <w:shd w:val="pct10" w:color="auto" w:fill="auto"/>
          </w:tcPr>
          <w:p w14:paraId="2BE781E2" w14:textId="77777777" w:rsidR="00B74D1E" w:rsidRPr="004D4070" w:rsidRDefault="00B74D1E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D34234" w:rsidRPr="004D4070" w14:paraId="4910223E" w14:textId="77777777" w:rsidTr="00D34234">
        <w:trPr>
          <w:trHeight w:val="2882"/>
        </w:trPr>
        <w:tc>
          <w:tcPr>
            <w:tcW w:w="3964" w:type="dxa"/>
          </w:tcPr>
          <w:p w14:paraId="7B5629C3" w14:textId="77777777" w:rsidR="00D34234" w:rsidRPr="004D4070" w:rsidRDefault="00D34234" w:rsidP="00D3423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color w:val="FFFFFF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1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</w:rPr>
              <w:t xml:space="preserve">. 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โคเนื้อ</w:t>
            </w:r>
          </w:p>
          <w:p w14:paraId="338D14AD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ผลผลิตโคเนื้อ</w:t>
            </w:r>
          </w:p>
          <w:p w14:paraId="465F0DFC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1.2 เนื้อโค</w:t>
            </w:r>
          </w:p>
          <w:p w14:paraId="47A84DEB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1.3 ส่งออกสด-แปรรูป</w:t>
            </w:r>
          </w:p>
          <w:p w14:paraId="1EC21441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1.4 นำเข้าสด-แปรรูป</w:t>
            </w:r>
          </w:p>
          <w:p w14:paraId="168FB9F6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1.5 บริโภคในประเทศ</w:t>
            </w:r>
          </w:p>
          <w:p w14:paraId="22DDDCA0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1.6 บริโภคเฉลี่ย</w:t>
            </w:r>
          </w:p>
          <w:p w14:paraId="20D02866" w14:textId="57400E31" w:rsidR="00D34234" w:rsidRPr="00D34234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1.7 ประชากร</w:t>
            </w:r>
          </w:p>
        </w:tc>
        <w:tc>
          <w:tcPr>
            <w:tcW w:w="1418" w:type="dxa"/>
          </w:tcPr>
          <w:p w14:paraId="5959708F" w14:textId="77777777" w:rsidR="00D34234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712AFFAB" w14:textId="67F912F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  <w:p w14:paraId="199F2A4D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0A268419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02A6686F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45012A63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58C3FD6B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(กก./คน/ปี)</w:t>
            </w:r>
          </w:p>
          <w:p w14:paraId="6CAA910B" w14:textId="1C601475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14:paraId="668B317B" w14:textId="77777777" w:rsidR="00D34234" w:rsidRPr="004D4070" w:rsidRDefault="00D34234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F6177A" w14:textId="77777777" w:rsidR="00D34234" w:rsidRPr="004D4070" w:rsidRDefault="00D34234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FEF43FD" w14:textId="77777777" w:rsidR="00D34234" w:rsidRPr="004D4070" w:rsidRDefault="00D34234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4234" w:rsidRPr="004D4070" w14:paraId="24872BAA" w14:textId="77777777" w:rsidTr="00384988">
        <w:trPr>
          <w:trHeight w:val="562"/>
        </w:trPr>
        <w:tc>
          <w:tcPr>
            <w:tcW w:w="3964" w:type="dxa"/>
          </w:tcPr>
          <w:p w14:paraId="120D1ED7" w14:textId="77777777" w:rsidR="00D34234" w:rsidRPr="004D4070" w:rsidRDefault="00D34234" w:rsidP="00D3423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color w:val="FFFFFF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2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</w:rPr>
              <w:t xml:space="preserve">. 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โคนม</w:t>
            </w:r>
          </w:p>
          <w:p w14:paraId="1C64D302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แม่โครีดนม</w:t>
            </w:r>
          </w:p>
          <w:p w14:paraId="62FFB057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2.2 ผลผลิตน้ำนมดิบ</w:t>
            </w:r>
          </w:p>
          <w:p w14:paraId="061CF7CA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2.3 ส่งออกนม-ผลิตภัณฑ์</w:t>
            </w:r>
          </w:p>
          <w:p w14:paraId="205AAF5D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2.4 นำเข้านม-ผลิตภัณฑ์</w:t>
            </w:r>
          </w:p>
          <w:p w14:paraId="5206585A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2.5 บริโภคในประเทศ</w:t>
            </w:r>
          </w:p>
          <w:p w14:paraId="58785F2B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2.6 บริโภคเฉลี่ย</w:t>
            </w:r>
          </w:p>
          <w:p w14:paraId="6C404A5B" w14:textId="77777777" w:rsidR="00D34234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2.7 ประชากร</w:t>
            </w:r>
          </w:p>
          <w:p w14:paraId="1057AC71" w14:textId="77777777" w:rsidR="00D34234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4CEC82" w14:textId="77777777" w:rsidR="00D34234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48C9D" w14:textId="0E7F2220" w:rsidR="00D34234" w:rsidRPr="00D34234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D6B7BEC" w14:textId="77777777" w:rsidR="00D34234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2FBC571D" w14:textId="18DDBB69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ตัว</w:t>
            </w:r>
          </w:p>
          <w:p w14:paraId="6766BB64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6B2FCC95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23C8677E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5A370DE3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0D1C9163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(กก./คน/ปี)</w:t>
            </w:r>
          </w:p>
          <w:p w14:paraId="01F3414D" w14:textId="6F7DB8DD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14:paraId="6C1CD2E1" w14:textId="77777777" w:rsidR="00D34234" w:rsidRPr="004D4070" w:rsidRDefault="00D34234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D2EC84" w14:textId="77777777" w:rsidR="00D34234" w:rsidRPr="004D4070" w:rsidRDefault="00D34234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EC84837" w14:textId="77777777" w:rsidR="00D34234" w:rsidRPr="004D4070" w:rsidRDefault="00D34234" w:rsidP="00B7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4234" w:rsidRPr="004D4070" w14:paraId="1499EDBB" w14:textId="77777777" w:rsidTr="00D34234">
        <w:trPr>
          <w:trHeight w:val="5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21CB9CD" w14:textId="75EAC643" w:rsidR="00D34234" w:rsidRPr="00D34234" w:rsidRDefault="00D34234" w:rsidP="00D34234">
            <w:pP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4D4070"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10C49E" w14:textId="4AC50102" w:rsidR="00D34234" w:rsidRPr="00D34234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34234"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539E65" w14:textId="02C48F8F" w:rsidR="00D34234" w:rsidRPr="00D34234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</w:rPr>
            </w:pPr>
            <w:r w:rsidRPr="00D34234"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  <w:cs/>
              </w:rPr>
              <w:t>ปี 2566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F0369F" w14:textId="49C40EA8" w:rsidR="00D34234" w:rsidRPr="00D34234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</w:rPr>
            </w:pPr>
            <w:r w:rsidRPr="00D34234"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  <w:cs/>
              </w:rPr>
              <w:t>ปี 2567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16C58DD" w14:textId="0173153C" w:rsidR="00D34234" w:rsidRPr="00D34234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</w:rPr>
            </w:pPr>
            <w:r w:rsidRPr="00D34234"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  <w:cs/>
              </w:rPr>
              <w:t>ปี 2568</w:t>
            </w:r>
          </w:p>
        </w:tc>
      </w:tr>
      <w:tr w:rsidR="00D34234" w:rsidRPr="004D4070" w14:paraId="410CA920" w14:textId="77777777" w:rsidTr="00384988">
        <w:trPr>
          <w:trHeight w:val="562"/>
        </w:trPr>
        <w:tc>
          <w:tcPr>
            <w:tcW w:w="3964" w:type="dxa"/>
          </w:tcPr>
          <w:p w14:paraId="3CDC116D" w14:textId="77777777" w:rsidR="00D34234" w:rsidRPr="004D4070" w:rsidRDefault="00D34234" w:rsidP="00D3423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color w:val="FFFFFF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3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</w:rPr>
              <w:t xml:space="preserve">. 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สุกร</w:t>
            </w:r>
          </w:p>
          <w:p w14:paraId="61955D7C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ผลผลิตสุกร</w:t>
            </w:r>
          </w:p>
          <w:p w14:paraId="3A30448D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3.2 เนื้อสุกร</w:t>
            </w:r>
          </w:p>
          <w:p w14:paraId="68C29B47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3.3 ส่งออกเนื้อสด-แปรรูป</w:t>
            </w:r>
          </w:p>
          <w:p w14:paraId="0CCBECA1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3.4 นำเข้าเนื้อสุกร</w:t>
            </w:r>
          </w:p>
          <w:p w14:paraId="06419D4E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3.5 บริโภคในประเทศ</w:t>
            </w:r>
          </w:p>
          <w:p w14:paraId="1E3C7162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3.6 บริโภคเฉลี่ย</w:t>
            </w:r>
          </w:p>
          <w:p w14:paraId="6FF6688E" w14:textId="3D64E77F" w:rsidR="00D34234" w:rsidRPr="00D34234" w:rsidRDefault="00D34234" w:rsidP="00D34234">
            <w:pPr>
              <w:spacing w:after="0" w:line="240" w:lineRule="auto"/>
              <w:rPr>
                <w:rFonts w:ascii="TH SarabunPSK" w:eastAsia="Sarabun" w:hAnsi="TH SarabunPSK" w:cs="TH SarabunPSK" w:hint="cs"/>
                <w:i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3.7 ประชากร</w:t>
            </w:r>
          </w:p>
        </w:tc>
        <w:tc>
          <w:tcPr>
            <w:tcW w:w="1418" w:type="dxa"/>
          </w:tcPr>
          <w:p w14:paraId="5B15F6E9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41719186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ล้านตัว</w:t>
            </w:r>
          </w:p>
          <w:p w14:paraId="3CE89DEB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42FF0ADA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ตัน</w:t>
            </w:r>
          </w:p>
          <w:p w14:paraId="4D5015CD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ตัน</w:t>
            </w:r>
          </w:p>
          <w:p w14:paraId="146133B0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7008B516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(กก./คน/ปี)</w:t>
            </w:r>
          </w:p>
          <w:p w14:paraId="6D2DCF2D" w14:textId="1917F824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14:paraId="1171F0BB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2CE151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3CCC0C8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4234" w:rsidRPr="004D4070" w14:paraId="56C16969" w14:textId="77777777" w:rsidTr="00384988">
        <w:trPr>
          <w:trHeight w:val="562"/>
        </w:trPr>
        <w:tc>
          <w:tcPr>
            <w:tcW w:w="3964" w:type="dxa"/>
          </w:tcPr>
          <w:p w14:paraId="1F0AB4BE" w14:textId="77777777" w:rsidR="00D34234" w:rsidRPr="004D4070" w:rsidRDefault="00D34234" w:rsidP="00D3423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color w:val="FFFFFF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4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</w:rPr>
              <w:t xml:space="preserve">. 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ไก่เนื้อ</w:t>
            </w:r>
          </w:p>
          <w:p w14:paraId="78C4A600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ผลผลิตไก่เนื้อ</w:t>
            </w:r>
          </w:p>
          <w:p w14:paraId="2B214B0F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4.2 เนื้อไก่</w:t>
            </w:r>
          </w:p>
          <w:p w14:paraId="37493812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4.3 ส่งออกเนื้อไก่</w:t>
            </w:r>
          </w:p>
          <w:p w14:paraId="0EF8D82B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4.4 บริโภคในประเทศ</w:t>
            </w:r>
          </w:p>
          <w:p w14:paraId="7B89A3FD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4.5 บริโภคเฉลี่ย</w:t>
            </w:r>
          </w:p>
          <w:p w14:paraId="2723B454" w14:textId="3A39C3CA" w:rsidR="00D34234" w:rsidRPr="004D4070" w:rsidRDefault="00D34234" w:rsidP="00D3423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4.6 ประชากร</w:t>
            </w:r>
          </w:p>
        </w:tc>
        <w:tc>
          <w:tcPr>
            <w:tcW w:w="1418" w:type="dxa"/>
          </w:tcPr>
          <w:p w14:paraId="2B5F8748" w14:textId="77777777" w:rsidR="00D34234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18858D75" w14:textId="029F1118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ล้านตัว</w:t>
            </w:r>
          </w:p>
          <w:p w14:paraId="56907C79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ล้านตัน</w:t>
            </w:r>
          </w:p>
          <w:p w14:paraId="000405ED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ตัน</w:t>
            </w:r>
          </w:p>
          <w:p w14:paraId="35641204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พันตัน</w:t>
            </w:r>
          </w:p>
          <w:p w14:paraId="5B13F0C7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(กก./คน/ปี)</w:t>
            </w:r>
          </w:p>
          <w:p w14:paraId="1FC9BF87" w14:textId="2708FB61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14:paraId="19C55CB0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8179B8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276102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4234" w:rsidRPr="004D4070" w14:paraId="0768E162" w14:textId="77777777" w:rsidTr="00384988">
        <w:trPr>
          <w:trHeight w:val="562"/>
        </w:trPr>
        <w:tc>
          <w:tcPr>
            <w:tcW w:w="3964" w:type="dxa"/>
          </w:tcPr>
          <w:p w14:paraId="2C3B1084" w14:textId="77777777" w:rsidR="00D34234" w:rsidRPr="004D4070" w:rsidRDefault="00D34234" w:rsidP="00D3423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color w:val="FFFFFF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5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</w:rPr>
              <w:t xml:space="preserve">. </w:t>
            </w:r>
            <w:r w:rsidRPr="004D4070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ไข่ไก่</w:t>
            </w:r>
          </w:p>
          <w:p w14:paraId="70F57589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5.1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แม่ไก่ไข่ยืนกรง</w:t>
            </w:r>
          </w:p>
          <w:p w14:paraId="13AB03F4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5.2 ผลผลิตไข่ไก่</w:t>
            </w:r>
          </w:p>
          <w:p w14:paraId="22C372CC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5.3 ส่งออกไข่</w:t>
            </w:r>
          </w:p>
          <w:p w14:paraId="3F17B6B4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5.4 บริโภคในประเทศ</w:t>
            </w:r>
          </w:p>
          <w:p w14:paraId="0BC8F2E2" w14:textId="77777777" w:rsidR="00D34234" w:rsidRPr="004D4070" w:rsidRDefault="00D34234" w:rsidP="00D34234">
            <w:pPr>
              <w:spacing w:after="0" w:line="240" w:lineRule="auto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5.5 บริโภคเฉลี่ย</w:t>
            </w:r>
          </w:p>
          <w:p w14:paraId="1E6887B2" w14:textId="7389A580" w:rsidR="00D34234" w:rsidRPr="004D4070" w:rsidRDefault="00D34234" w:rsidP="00D3423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5.6 ประชากร</w:t>
            </w:r>
          </w:p>
        </w:tc>
        <w:tc>
          <w:tcPr>
            <w:tcW w:w="1418" w:type="dxa"/>
          </w:tcPr>
          <w:p w14:paraId="42487994" w14:textId="77777777" w:rsidR="00D34234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  <w:p w14:paraId="497E3780" w14:textId="0AD5AC8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ล้านตัว</w:t>
            </w:r>
          </w:p>
          <w:p w14:paraId="0A241387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ล้านฟอง</w:t>
            </w:r>
          </w:p>
          <w:p w14:paraId="250DD658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ล้านฟอง</w:t>
            </w:r>
          </w:p>
          <w:p w14:paraId="1EE4BF91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ล้านฟอง</w:t>
            </w:r>
          </w:p>
          <w:p w14:paraId="4895F019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(กก./คน/ปี)</w:t>
            </w:r>
          </w:p>
          <w:p w14:paraId="2B2A678B" w14:textId="716D07FE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</w:rPr>
            </w:pPr>
            <w:r w:rsidRPr="004D4070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14:paraId="14D31BF6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E46564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2126992" w14:textId="77777777" w:rsidR="00D34234" w:rsidRPr="004D4070" w:rsidRDefault="00D34234" w:rsidP="00D34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449567C" w14:textId="77777777" w:rsidR="00B74D1E" w:rsidRPr="004D4070" w:rsidRDefault="00B74D1E" w:rsidP="00B74D1E">
      <w:pPr>
        <w:spacing w:after="0" w:line="20" w:lineRule="atLeast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4C879EB9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4D4070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09E10A95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95FB4C6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7A6BDB7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2C8C849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BB851D8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39287D39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Cs/>
          <w:i/>
          <w:color w:val="000000"/>
          <w:sz w:val="32"/>
          <w:szCs w:val="32"/>
          <w:cs/>
        </w:rPr>
        <w:t>2</w:t>
      </w:r>
    </w:p>
    <w:p w14:paraId="6158BE8F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4935F66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4BF91AA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443F6C9" w14:textId="77777777" w:rsidR="00B74D1E" w:rsidRPr="004D4070" w:rsidRDefault="00B74D1E" w:rsidP="00B74D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E8E6668" w14:textId="6788B696" w:rsidR="00B74D1E" w:rsidRPr="004D4070" w:rsidRDefault="00B74D1E">
      <w:pPr>
        <w:spacing w:after="0" w:line="200" w:lineRule="exact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D4070"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0FD89D5A" w14:textId="77777777" w:rsidR="00B74D1E" w:rsidRPr="004D4070" w:rsidRDefault="00B74D1E" w:rsidP="00B74D1E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419405E" w14:textId="77777777" w:rsidR="00B74D1E" w:rsidRPr="004D4070" w:rsidRDefault="00B74D1E" w:rsidP="00B7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46259FE5" w14:textId="77777777" w:rsidR="006465ED" w:rsidRPr="006465ED" w:rsidRDefault="00B74D1E" w:rsidP="00B74D1E">
      <w:pPr>
        <w:spacing w:after="0" w:line="240" w:lineRule="auto"/>
        <w:rPr>
          <w:rFonts w:ascii="TH SarabunPSK" w:eastAsia="Sarabun" w:hAnsi="TH SarabunPSK" w:cs="TH SarabunPSK"/>
          <w:bCs/>
          <w:spacing w:val="-12"/>
          <w:sz w:val="32"/>
          <w:szCs w:val="32"/>
        </w:rPr>
      </w:pPr>
      <w:proofErr w:type="spellStart"/>
      <w:r w:rsidRPr="006465ED">
        <w:rPr>
          <w:rFonts w:ascii="TH SarabunPSK" w:eastAsia="Sarabun" w:hAnsi="TH SarabunPSK" w:cs="TH SarabunPSK"/>
          <w:b/>
          <w:spacing w:val="-12"/>
          <w:sz w:val="32"/>
          <w:szCs w:val="32"/>
        </w:rPr>
        <w:t>เป้าประสงค์ที่</w:t>
      </w:r>
      <w:proofErr w:type="spellEnd"/>
      <w:r w:rsidRPr="006465ED">
        <w:rPr>
          <w:rFonts w:ascii="TH SarabunPSK" w:eastAsia="Sarabun" w:hAnsi="TH SarabunPSK" w:cs="TH SarabunPSK"/>
          <w:b/>
          <w:spacing w:val="-12"/>
          <w:sz w:val="32"/>
          <w:szCs w:val="32"/>
        </w:rPr>
        <w:t xml:space="preserve"> 1 </w:t>
      </w:r>
      <w:r w:rsidRPr="006465ED">
        <w:rPr>
          <w:rFonts w:ascii="TH SarabunPSK" w:eastAsia="Sarabun" w:hAnsi="TH SarabunPSK" w:cs="TH SarabunPSK"/>
          <w:bCs/>
          <w:spacing w:val="-12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</w:p>
    <w:p w14:paraId="57C7123D" w14:textId="32B0DD46" w:rsidR="00B74D1E" w:rsidRPr="004D4070" w:rsidRDefault="00B74D1E" w:rsidP="00B74D1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</w:t>
      </w:r>
      <w:r w:rsidR="006465ED">
        <w:rPr>
          <w:rFonts w:ascii="TH SarabunPSK" w:eastAsia="Sarabun" w:hAnsi="TH SarabunPSK" w:cs="TH SarabunPSK" w:hint="cs"/>
          <w:b/>
          <w:sz w:val="32"/>
          <w:szCs w:val="32"/>
          <w:cs/>
        </w:rPr>
        <w:t>์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ใช้เทคโนโลยีและนวัตกรรมแบบมุ่งเป้า เพื่อให้เกิดการยกระดับกระบวนการผลิตและ</w:t>
      </w:r>
    </w:p>
    <w:p w14:paraId="0B13A1EE" w14:textId="77777777" w:rsidR="00B74D1E" w:rsidRPr="004D4070" w:rsidRDefault="00B74D1E" w:rsidP="00B74D1E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0B37CCEE" w14:textId="77777777" w:rsidR="00B74D1E" w:rsidRPr="004D4070" w:rsidRDefault="00B74D1E" w:rsidP="00B74D1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5CF349C2" w14:textId="1E894483" w:rsidR="00B74D1E" w:rsidRPr="004D4070" w:rsidRDefault="00B74D1E" w:rsidP="00B74D1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20 ปี 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B74D1E" w:rsidRPr="004D4070" w14:paraId="15E4FF21" w14:textId="77777777" w:rsidTr="00384988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6C84" w14:textId="77777777" w:rsidR="00B74D1E" w:rsidRPr="004D4070" w:rsidRDefault="00B74D1E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A60" w14:textId="77777777" w:rsidR="00B74D1E" w:rsidRPr="004D4070" w:rsidRDefault="00B74D1E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7DD3D99E" w14:textId="77777777" w:rsidR="00B74D1E" w:rsidRPr="004D4070" w:rsidRDefault="00B74D1E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6CF2" w14:textId="77777777" w:rsidR="00B74D1E" w:rsidRPr="004D4070" w:rsidRDefault="00B74D1E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7F706523" w14:textId="77777777" w:rsidR="00B74D1E" w:rsidRPr="004D4070" w:rsidRDefault="00B74D1E" w:rsidP="00B74D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B74D1E" w:rsidRPr="004D4070" w14:paraId="5FC722DD" w14:textId="77777777" w:rsidTr="0038498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61F1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22EF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F022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22F641C4" w14:textId="77777777" w:rsidTr="0038498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624E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4B5C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0088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6D3A374E" w14:textId="77777777" w:rsidTr="0038498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C64E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90D3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DD79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118CD27B" w14:textId="77777777" w:rsidTr="0038498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AF0F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8E0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4EE6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0C7EF8BD" w14:textId="77777777" w:rsidTr="0038498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7526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230D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60F3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04BCC2C1" w14:textId="77777777" w:rsidTr="0038498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2671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C0D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29FE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5A434090" w14:textId="77777777" w:rsidTr="0038498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128B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53AE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3DB5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0E5F3865" w14:textId="77777777" w:rsidTr="0038498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BF29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627B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F9AD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5775B518" w14:textId="77777777" w:rsidTr="00384988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264C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26DF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1D30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018B694A" w14:textId="77777777" w:rsidTr="0038498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40D2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8FBC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D1CD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73872598" w14:textId="77777777" w:rsidTr="0038498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E569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743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0AA5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7A31CB0E" w14:textId="77777777" w:rsidTr="0038498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2744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6AC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9C74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74D1E" w:rsidRPr="004D4070" w14:paraId="7DC3F32E" w14:textId="77777777" w:rsidTr="0038498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CBC6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5627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ED3C" w14:textId="77777777" w:rsidR="00B74D1E" w:rsidRPr="004D4070" w:rsidRDefault="00B74D1E" w:rsidP="00B74D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1552A7D" w14:textId="77777777" w:rsidR="00B74D1E" w:rsidRPr="004D4070" w:rsidRDefault="00B74D1E" w:rsidP="00B74D1E">
      <w:pPr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453B90B2" w14:textId="77777777" w:rsidR="004D4070" w:rsidRPr="004D4070" w:rsidRDefault="004D4070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34E4DD8A" w14:textId="77777777" w:rsidR="006465ED" w:rsidRDefault="006465ED" w:rsidP="006465ED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32A8DC4A" w14:textId="4B13D1DF" w:rsidR="004D4070" w:rsidRPr="004D4070" w:rsidRDefault="006465ED" w:rsidP="006465E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="004D4070" w:rsidRPr="004D4070">
        <w:rPr>
          <w:rFonts w:ascii="TH SarabunPSK" w:eastAsia="Sarabun" w:hAnsi="TH SarabunPSK" w:cs="TH SarabunPSK"/>
          <w:b/>
          <w:sz w:val="32"/>
          <w:szCs w:val="32"/>
        </w:rPr>
        <w:tab/>
      </w:r>
      <w:r w:rsidR="004D4070" w:rsidRPr="004D4070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1317D0BD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13AF8B93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ข้อมูลของกรมปศุสัตว์</w:t>
      </w:r>
    </w:p>
    <w:p w14:paraId="508A409F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62DDF2C5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ประโยชน์(เทียบเคียงกับปีก่อนหน้า)  ปี2566 = 10 ปี2567 = 10 ปี2568 = 10 </w:t>
      </w:r>
    </w:p>
    <w:p w14:paraId="77B755B1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4F5F573E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= 60 ปี 2567 = 65 ปี 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5"/>
        <w:gridCol w:w="1584"/>
        <w:gridCol w:w="1582"/>
        <w:gridCol w:w="1580"/>
      </w:tblGrid>
      <w:tr w:rsidR="004D4070" w:rsidRPr="004D4070" w14:paraId="4C16DD3F" w14:textId="77777777" w:rsidTr="004D4070">
        <w:trPr>
          <w:trHeight w:val="454"/>
        </w:trPr>
        <w:tc>
          <w:tcPr>
            <w:tcW w:w="2381" w:type="pct"/>
          </w:tcPr>
          <w:p w14:paraId="5BBC0BA0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4" w:type="pct"/>
            <w:tcBorders>
              <w:bottom w:val="nil"/>
            </w:tcBorders>
          </w:tcPr>
          <w:p w14:paraId="00BEC75A" w14:textId="5CD1F7B0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73" w:type="pct"/>
          </w:tcPr>
          <w:p w14:paraId="3E779824" w14:textId="7E17F034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</w:tc>
        <w:tc>
          <w:tcPr>
            <w:tcW w:w="873" w:type="pct"/>
          </w:tcPr>
          <w:p w14:paraId="64528074" w14:textId="7766EFDA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4D4070" w:rsidRPr="004D4070" w14:paraId="35C54FF3" w14:textId="77777777" w:rsidTr="004D4070">
        <w:trPr>
          <w:trHeight w:val="835"/>
        </w:trPr>
        <w:tc>
          <w:tcPr>
            <w:tcW w:w="2381" w:type="pct"/>
          </w:tcPr>
          <w:p w14:paraId="2432A470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45DB1B67" w14:textId="77777777" w:rsidR="004D4070" w:rsidRPr="004D4070" w:rsidRDefault="004D4070" w:rsidP="004D4070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01B71989" w14:textId="77777777" w:rsidR="004D4070" w:rsidRPr="004D4070" w:rsidRDefault="004D4070" w:rsidP="004D4070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685B4B73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16A5AD7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82BAF57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F27026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D4070" w:rsidRPr="004D4070" w14:paraId="303E2CFC" w14:textId="77777777" w:rsidTr="004D4070">
        <w:trPr>
          <w:trHeight w:val="835"/>
        </w:trPr>
        <w:tc>
          <w:tcPr>
            <w:tcW w:w="2381" w:type="pct"/>
          </w:tcPr>
          <w:p w14:paraId="6D98F7B7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20640A8A" w14:textId="77777777" w:rsidR="004D4070" w:rsidRPr="004D4070" w:rsidRDefault="004D4070" w:rsidP="004D4070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38F508B4" w14:textId="77777777" w:rsidR="004D4070" w:rsidRPr="004D4070" w:rsidRDefault="004D4070" w:rsidP="004D4070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2B5BC08D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F6AEEC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7A17B70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9093A26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08A210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D4070" w:rsidRPr="004D4070" w14:paraId="313F1758" w14:textId="77777777" w:rsidTr="004D4070">
        <w:trPr>
          <w:trHeight w:val="1268"/>
        </w:trPr>
        <w:tc>
          <w:tcPr>
            <w:tcW w:w="2381" w:type="pct"/>
          </w:tcPr>
          <w:p w14:paraId="5C508BF9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1916B3CA" w14:textId="77777777" w:rsidR="004D4070" w:rsidRPr="004D4070" w:rsidRDefault="004D4070" w:rsidP="004D4070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16FC082E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4D4070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5DD27E3D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F41C678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967E167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536D461" w14:textId="77777777" w:rsidR="004D4070" w:rsidRPr="004D4070" w:rsidRDefault="004D4070" w:rsidP="004D4070">
      <w:pPr>
        <w:spacing w:before="240" w:after="0" w:line="240" w:lineRule="auto"/>
        <w:rPr>
          <w:rFonts w:ascii="TH SarabunPSK" w:eastAsia="Sarabun" w:hAnsi="TH SarabunPSK" w:cs="TH SarabunPSK"/>
          <w:bCs/>
          <w:color w:val="0000FF"/>
          <w:sz w:val="32"/>
          <w:szCs w:val="32"/>
        </w:rPr>
      </w:pP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เป้าประสงค์ที่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สินค้าปศุสัตว์มีเอกลักษณ์และ</w:t>
      </w: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อัต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ลักษณ์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4D4070">
        <w:rPr>
          <w:rFonts w:ascii="TH SarabunPSK" w:eastAsia="Sarabun" w:hAnsi="TH SarabunPSK" w:cs="TH SarabunPSK"/>
          <w:bCs/>
          <w:color w:val="002060"/>
          <w:sz w:val="32"/>
          <w:szCs w:val="32"/>
        </w:rPr>
        <w:tab/>
      </w:r>
    </w:p>
    <w:p w14:paraId="737E4788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กลยุทธ์ที่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</w:p>
    <w:p w14:paraId="4E8B1262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ข้อมูลของกรมปศุสัตว์</w:t>
      </w:r>
    </w:p>
    <w:p w14:paraId="484D1BAF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ตัวชี้วัดที่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อัตราการขยายตัวของมูลค่าสินค้าเก</w:t>
      </w: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ษต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รอ</w:t>
      </w:r>
      <w:proofErr w:type="spellStart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ัต</w:t>
      </w:r>
      <w:proofErr w:type="spellEnd"/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>ลักษณ์พื้นถิ่น(เฉลี่ยร้อยละ)</w:t>
      </w:r>
    </w:p>
    <w:p w14:paraId="512BD97F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= 4 ปี 2567 = 4 ปี 2568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25"/>
        <w:gridCol w:w="1530"/>
        <w:gridCol w:w="1350"/>
      </w:tblGrid>
      <w:tr w:rsidR="004D4070" w:rsidRPr="004D4070" w14:paraId="63C54F45" w14:textId="77777777" w:rsidTr="00384988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5B1D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2F8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อัตราการขยายตัวสินค้าปศุสัตว์</w:t>
            </w:r>
          </w:p>
          <w:p w14:paraId="6ABCB053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เก</w:t>
            </w:r>
            <w:proofErr w:type="spellStart"/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ษต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รอ</w:t>
            </w:r>
            <w:proofErr w:type="spellStart"/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ัต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ลักษณ์พื้นถิ่น</w:t>
            </w:r>
          </w:p>
        </w:tc>
      </w:tr>
      <w:tr w:rsidR="004D4070" w:rsidRPr="004D4070" w14:paraId="4B9F6695" w14:textId="77777777" w:rsidTr="00384988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238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1440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C726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C5DC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2568</w:t>
            </w:r>
          </w:p>
        </w:tc>
      </w:tr>
      <w:tr w:rsidR="004D4070" w:rsidRPr="004D4070" w14:paraId="7C5AEBC2" w14:textId="77777777" w:rsidTr="0038498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3DEB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อัตราการขยายตัวสินค้าปศุสัตว์เก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ษต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รอ</w:t>
            </w:r>
            <w:proofErr w:type="spellStart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ัต</w:t>
            </w:r>
            <w:proofErr w:type="spellEnd"/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ลักษณ์พื้นถิ่นต่อหน่วยเพิ่มขึ้น (เฉลี่ยร้อยละ)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767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7BC1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CB7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</w:tbl>
    <w:p w14:paraId="4713652A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8"/>
        <w:gridCol w:w="1973"/>
        <w:gridCol w:w="1975"/>
        <w:gridCol w:w="1975"/>
      </w:tblGrid>
      <w:tr w:rsidR="004D4070" w:rsidRPr="004D4070" w14:paraId="296655B7" w14:textId="77777777" w:rsidTr="00A027BF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CE77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สินค้า</w:t>
            </w: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/</w:t>
            </w: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ปริมาณ</w:t>
            </w:r>
            <w:r w:rsidRPr="004D4070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/</w:t>
            </w: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930C0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001224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C4A122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ปี 2568</w:t>
            </w:r>
          </w:p>
        </w:tc>
      </w:tr>
      <w:tr w:rsidR="004D4070" w:rsidRPr="004D4070" w14:paraId="4756052E" w14:textId="77777777" w:rsidTr="00384988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2871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1.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ไก่</w:t>
            </w:r>
            <w:proofErr w:type="spellStart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เบ</w:t>
            </w:r>
            <w:proofErr w:type="spellEnd"/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ตง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485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A9E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33E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  <w:tr w:rsidR="004D4070" w:rsidRPr="004D4070" w14:paraId="1C59E196" w14:textId="77777777" w:rsidTr="00384988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FAA" w14:textId="77777777" w:rsidR="004D4070" w:rsidRPr="004D4070" w:rsidRDefault="004D4070" w:rsidP="004D4070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ปริมาณ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150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AC2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65E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  <w:tr w:rsidR="004D4070" w:rsidRPr="004D4070" w14:paraId="4DB6CFBC" w14:textId="77777777" w:rsidTr="00384988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E60" w14:textId="77777777" w:rsidR="004D4070" w:rsidRPr="004D4070" w:rsidRDefault="004D4070" w:rsidP="004D4070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มูลค่า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C46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347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6F6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  <w:tr w:rsidR="004D4070" w:rsidRPr="004D4070" w14:paraId="4E120ED9" w14:textId="77777777" w:rsidTr="00A027BF">
        <w:trPr>
          <w:trHeight w:val="20"/>
        </w:trPr>
        <w:tc>
          <w:tcPr>
            <w:tcW w:w="1731" w:type="pct"/>
            <w:shd w:val="clear" w:color="auto" w:fill="F2F2F2" w:themeFill="background1" w:themeFillShade="F2"/>
            <w:hideMark/>
          </w:tcPr>
          <w:p w14:paraId="794C4D5D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2.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ไข่เค็มไชยา</w:t>
            </w:r>
          </w:p>
        </w:tc>
        <w:tc>
          <w:tcPr>
            <w:tcW w:w="1089" w:type="pct"/>
            <w:shd w:val="clear" w:color="auto" w:fill="F2F2F2" w:themeFill="background1" w:themeFillShade="F2"/>
          </w:tcPr>
          <w:p w14:paraId="7F40E277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F2F2F2" w:themeFill="background1" w:themeFillShade="F2"/>
          </w:tcPr>
          <w:p w14:paraId="773CEED5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F2F2F2" w:themeFill="background1" w:themeFillShade="F2"/>
          </w:tcPr>
          <w:p w14:paraId="77A3481A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  <w:tr w:rsidR="004D4070" w:rsidRPr="004D4070" w14:paraId="5FF1858E" w14:textId="77777777" w:rsidTr="00A027BF">
        <w:trPr>
          <w:trHeight w:val="20"/>
        </w:trPr>
        <w:tc>
          <w:tcPr>
            <w:tcW w:w="1731" w:type="pct"/>
            <w:shd w:val="clear" w:color="auto" w:fill="F2F2F2" w:themeFill="background1" w:themeFillShade="F2"/>
          </w:tcPr>
          <w:p w14:paraId="25D068FC" w14:textId="77777777" w:rsidR="004D4070" w:rsidRPr="004D4070" w:rsidRDefault="004D4070" w:rsidP="004D4070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ปริมาณ</w:t>
            </w:r>
          </w:p>
        </w:tc>
        <w:tc>
          <w:tcPr>
            <w:tcW w:w="1089" w:type="pct"/>
            <w:shd w:val="clear" w:color="auto" w:fill="F2F2F2" w:themeFill="background1" w:themeFillShade="F2"/>
          </w:tcPr>
          <w:p w14:paraId="47585055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F2F2F2" w:themeFill="background1" w:themeFillShade="F2"/>
          </w:tcPr>
          <w:p w14:paraId="220E9CFB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F2F2F2" w:themeFill="background1" w:themeFillShade="F2"/>
          </w:tcPr>
          <w:p w14:paraId="25A90354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  <w:tr w:rsidR="004D4070" w:rsidRPr="004D4070" w14:paraId="60A0D292" w14:textId="77777777" w:rsidTr="00A027BF">
        <w:trPr>
          <w:trHeight w:val="20"/>
        </w:trPr>
        <w:tc>
          <w:tcPr>
            <w:tcW w:w="1731" w:type="pct"/>
            <w:shd w:val="clear" w:color="auto" w:fill="F2F2F2" w:themeFill="background1" w:themeFillShade="F2"/>
          </w:tcPr>
          <w:p w14:paraId="4F9D82D5" w14:textId="77777777" w:rsidR="004D4070" w:rsidRPr="004D4070" w:rsidRDefault="004D4070" w:rsidP="004D4070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มูลค่า</w:t>
            </w:r>
          </w:p>
        </w:tc>
        <w:tc>
          <w:tcPr>
            <w:tcW w:w="1089" w:type="pct"/>
            <w:shd w:val="clear" w:color="auto" w:fill="F2F2F2" w:themeFill="background1" w:themeFillShade="F2"/>
          </w:tcPr>
          <w:p w14:paraId="68B114F2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F2F2F2" w:themeFill="background1" w:themeFillShade="F2"/>
          </w:tcPr>
          <w:p w14:paraId="6C7D7382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F2F2F2" w:themeFill="background1" w:themeFillShade="F2"/>
          </w:tcPr>
          <w:p w14:paraId="23C53C23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  <w:tr w:rsidR="004D4070" w:rsidRPr="004D4070" w14:paraId="00CD1AED" w14:textId="77777777" w:rsidTr="00384988">
        <w:trPr>
          <w:trHeight w:val="20"/>
        </w:trPr>
        <w:tc>
          <w:tcPr>
            <w:tcW w:w="1731" w:type="pct"/>
            <w:hideMark/>
          </w:tcPr>
          <w:p w14:paraId="14BB0C4D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3.</w:t>
            </w: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4D407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โคขุนโพนยางคำ</w:t>
            </w:r>
          </w:p>
        </w:tc>
        <w:tc>
          <w:tcPr>
            <w:tcW w:w="1089" w:type="pct"/>
          </w:tcPr>
          <w:p w14:paraId="66D3909B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</w:tcPr>
          <w:p w14:paraId="5D5F71B5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</w:tcPr>
          <w:p w14:paraId="319A2012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  <w:tr w:rsidR="004D4070" w:rsidRPr="004D4070" w14:paraId="15D5AAE1" w14:textId="77777777" w:rsidTr="00384988">
        <w:trPr>
          <w:trHeight w:val="20"/>
        </w:trPr>
        <w:tc>
          <w:tcPr>
            <w:tcW w:w="1731" w:type="pct"/>
          </w:tcPr>
          <w:p w14:paraId="578E950B" w14:textId="77777777" w:rsidR="004D4070" w:rsidRPr="004D4070" w:rsidRDefault="004D4070" w:rsidP="004D4070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ปริมาณ</w:t>
            </w:r>
          </w:p>
        </w:tc>
        <w:tc>
          <w:tcPr>
            <w:tcW w:w="1089" w:type="pct"/>
          </w:tcPr>
          <w:p w14:paraId="13F8A183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</w:tcPr>
          <w:p w14:paraId="4458EDB7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</w:tcPr>
          <w:p w14:paraId="22A45821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  <w:tr w:rsidR="004D4070" w:rsidRPr="004D4070" w14:paraId="5124E86D" w14:textId="77777777" w:rsidTr="00384988">
        <w:trPr>
          <w:trHeight w:val="20"/>
        </w:trPr>
        <w:tc>
          <w:tcPr>
            <w:tcW w:w="1731" w:type="pct"/>
          </w:tcPr>
          <w:p w14:paraId="410938C1" w14:textId="77777777" w:rsidR="004D4070" w:rsidRPr="004D4070" w:rsidRDefault="004D4070" w:rsidP="004D4070">
            <w:pP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D407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มูลค่า</w:t>
            </w:r>
          </w:p>
        </w:tc>
        <w:tc>
          <w:tcPr>
            <w:tcW w:w="1089" w:type="pct"/>
          </w:tcPr>
          <w:p w14:paraId="19D314BD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</w:tcPr>
          <w:p w14:paraId="51CF5B38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  <w:tc>
          <w:tcPr>
            <w:tcW w:w="1090" w:type="pct"/>
          </w:tcPr>
          <w:p w14:paraId="1AEB54E7" w14:textId="77777777" w:rsidR="004D4070" w:rsidRPr="004D4070" w:rsidRDefault="004D4070" w:rsidP="004D4070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</w:p>
        </w:tc>
      </w:tr>
    </w:tbl>
    <w:p w14:paraId="0FF57485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683BA67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4D4070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3</w:t>
      </w:r>
    </w:p>
    <w:p w14:paraId="1692E214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BF7D8E2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E4811BF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DDD9656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8DD6C29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218B31BF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4D4070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4D4070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3</w:t>
      </w:r>
    </w:p>
    <w:p w14:paraId="74001F7C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3C4D39B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0F6A903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1BED1C6" w14:textId="77777777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4D4070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082722B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2D18AE9" w14:textId="39FD6645" w:rsidR="004D4070" w:rsidRPr="004D4070" w:rsidRDefault="004D4070">
      <w:pPr>
        <w:spacing w:after="0" w:line="200" w:lineRule="exact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D4070"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6CEBBBBC" w14:textId="77777777" w:rsidR="004D4070" w:rsidRPr="004D4070" w:rsidRDefault="004D4070" w:rsidP="004D407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4D4070">
        <w:rPr>
          <w:rFonts w:ascii="TH SarabunPSK" w:eastAsia="Sarabun" w:hAnsi="TH SarabunPSK" w:cs="TH SarabunPSK"/>
          <w:b/>
          <w:bCs/>
          <w:sz w:val="32"/>
          <w:szCs w:val="32"/>
        </w:rPr>
        <w:t xml:space="preserve">4 </w:t>
      </w:r>
      <w:r w:rsidRPr="004D4070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4D4070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สร้างมูลค่าเพิ่มและส่งเสริมการตลาดสินค้าปศุสัตว์</w:t>
      </w:r>
    </w:p>
    <w:p w14:paraId="2A8E198D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เป้าประสงค์ที่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A027BF">
        <w:rPr>
          <w:rFonts w:ascii="TH SarabunPSK" w:eastAsia="Sarabun" w:hAnsi="TH SarabunPSK" w:cs="TH SarabunPSK"/>
          <w:bCs/>
          <w:sz w:val="32"/>
          <w:szCs w:val="32"/>
          <w:cs/>
        </w:rPr>
        <w:t>ส่งเสริมการสร้างมูลค่าเพิ่มสินค้าปศุสัตว์ที่สอดคล้องกับความต้องการของผู้บริโภค</w:t>
      </w:r>
    </w:p>
    <w:p w14:paraId="2877129C" w14:textId="77777777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4D4070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4D4070">
        <w:rPr>
          <w:rFonts w:ascii="TH SarabunPSK" w:eastAsia="Sarabun" w:hAnsi="TH SarabunPSK" w:cs="TH SarabunPSK"/>
          <w:spacing w:val="-6"/>
          <w:sz w:val="32"/>
          <w:szCs w:val="32"/>
          <w:cs/>
        </w:rPr>
        <w:t>เพิ่มองค์ความรู้เรื่องการเพิ่มมูลค่าและการตลาดสินค้าปศุสัตว์ เพื่อการสร้างมูลค่าเพิ่มสินค้าปศุสัตว์</w:t>
      </w:r>
    </w:p>
    <w:p w14:paraId="7B11C315" w14:textId="77777777" w:rsidR="004D4070" w:rsidRPr="004D4070" w:rsidRDefault="004D4070" w:rsidP="004D4070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Cs/>
          <w:spacing w:val="-8"/>
          <w:sz w:val="32"/>
          <w:szCs w:val="32"/>
          <w:cs/>
        </w:rPr>
        <w:t>ตัวชี้</w:t>
      </w:r>
      <w:r w:rsidRPr="004D4070">
        <w:rPr>
          <w:rFonts w:ascii="TH SarabunPSK" w:eastAsia="Sarabun" w:hAnsi="TH SarabunPSK" w:cs="TH SarabunPSK"/>
          <w:bCs/>
          <w:sz w:val="32"/>
          <w:szCs w:val="32"/>
          <w:cs/>
        </w:rPr>
        <w:t>วัดที่</w:t>
      </w:r>
      <w:r w:rsidRPr="004D407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จำนวนเ</w:t>
      </w:r>
      <w:r w:rsidRPr="004D4070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 xml:space="preserve">กษตรกรและผู้ประกอบการได้รับองค์ความรู้ด้านการเพิ่มมูลค่าและการตลาดสินค้าปศุสัตว์ </w:t>
      </w:r>
    </w:p>
    <w:p w14:paraId="125FB2E2" w14:textId="67AEDDEB" w:rsidR="004D4070" w:rsidRPr="004D4070" w:rsidRDefault="004D4070" w:rsidP="004D4070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1,500 , ปี 2567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1,500 , ปี 2568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4D4070">
        <w:rPr>
          <w:rFonts w:ascii="TH SarabunPSK" w:eastAsia="Sarabun" w:hAnsi="TH SarabunPSK" w:cs="TH SarabunPSK"/>
          <w:b/>
          <w:sz w:val="32"/>
          <w:szCs w:val="32"/>
          <w:cs/>
        </w:rPr>
        <w:t xml:space="preserve">1,500 </w:t>
      </w:r>
      <w:r w:rsidRPr="004D407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74"/>
        <w:tblW w:w="5000" w:type="pct"/>
        <w:tblLook w:val="04A0" w:firstRow="1" w:lastRow="0" w:firstColumn="1" w:lastColumn="0" w:noHBand="0" w:noVBand="1"/>
      </w:tblPr>
      <w:tblGrid>
        <w:gridCol w:w="3762"/>
        <w:gridCol w:w="1116"/>
        <w:gridCol w:w="1254"/>
        <w:gridCol w:w="1535"/>
        <w:gridCol w:w="1394"/>
      </w:tblGrid>
      <w:tr w:rsidR="004D4070" w:rsidRPr="004D4070" w14:paraId="7BBF781E" w14:textId="77777777" w:rsidTr="00384988">
        <w:tc>
          <w:tcPr>
            <w:tcW w:w="2076" w:type="pct"/>
            <w:vAlign w:val="center"/>
          </w:tcPr>
          <w:p w14:paraId="7C5E5640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616" w:type="pct"/>
          </w:tcPr>
          <w:p w14:paraId="4A1FC066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92" w:type="pct"/>
            <w:tcBorders>
              <w:bottom w:val="nil"/>
            </w:tcBorders>
            <w:vAlign w:val="center"/>
          </w:tcPr>
          <w:p w14:paraId="3F24D94E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4D40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D40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47" w:type="pct"/>
            <w:vAlign w:val="center"/>
          </w:tcPr>
          <w:p w14:paraId="03B14D6C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769" w:type="pct"/>
            <w:vAlign w:val="center"/>
          </w:tcPr>
          <w:p w14:paraId="43F3D1A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4D4070" w:rsidRPr="004D4070" w14:paraId="07D650F2" w14:textId="77777777" w:rsidTr="00384988">
        <w:trPr>
          <w:trHeight w:val="866"/>
        </w:trPr>
        <w:tc>
          <w:tcPr>
            <w:tcW w:w="2076" w:type="pct"/>
          </w:tcPr>
          <w:p w14:paraId="7B6FFF6C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4D40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</w:t>
            </w:r>
            <w:r w:rsidRPr="004D407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>องค์ความรู้ด้านการเพิ่มมูลค่าและการตลาดสินค้าปศุสัตว์</w:t>
            </w:r>
          </w:p>
        </w:tc>
        <w:tc>
          <w:tcPr>
            <w:tcW w:w="616" w:type="pct"/>
          </w:tcPr>
          <w:p w14:paraId="12A6BB10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21630CC9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EE48C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</w:tcPr>
          <w:p w14:paraId="236B826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70149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6679331F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B11CA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5665933C" w14:textId="77777777" w:rsidTr="00384988">
        <w:trPr>
          <w:trHeight w:val="731"/>
        </w:trPr>
        <w:tc>
          <w:tcPr>
            <w:tcW w:w="2076" w:type="pct"/>
          </w:tcPr>
          <w:p w14:paraId="43EC103B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1.1 โครงการพัฒนาเครือข่ายการผลิตและ</w:t>
            </w:r>
          </w:p>
          <w:p w14:paraId="523789BD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การตลาดไก่พื้นเมือง </w:t>
            </w:r>
          </w:p>
        </w:tc>
        <w:tc>
          <w:tcPr>
            <w:tcW w:w="616" w:type="pct"/>
          </w:tcPr>
          <w:p w14:paraId="37ABFD7D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5C28787A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17A2D8E2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5D67138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4C7D7952" w14:textId="77777777" w:rsidTr="00384988">
        <w:trPr>
          <w:trHeight w:val="685"/>
        </w:trPr>
        <w:tc>
          <w:tcPr>
            <w:tcW w:w="2076" w:type="pct"/>
          </w:tcPr>
          <w:p w14:paraId="11CE598A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1.2 กิจกรรมถ่ายทอดเทคโนโลยีด้านการแปรรูปผลิตภัณฑ์ปศุสัตว์</w:t>
            </w:r>
          </w:p>
        </w:tc>
        <w:tc>
          <w:tcPr>
            <w:tcW w:w="616" w:type="pct"/>
          </w:tcPr>
          <w:p w14:paraId="344DB676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245D909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34814594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5E570C3D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371292CF" w14:textId="77777777" w:rsidTr="00384988">
        <w:trPr>
          <w:trHeight w:val="681"/>
        </w:trPr>
        <w:tc>
          <w:tcPr>
            <w:tcW w:w="2076" w:type="pct"/>
          </w:tcPr>
          <w:p w14:paraId="04A40D9E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1.3 กิจกรรม ส่งเสริมการแปรรูปเพื่อสร้างมูลค่าเพิ่มให้กับสินค้าปศุสัตว์อินทรีย์</w:t>
            </w:r>
          </w:p>
        </w:tc>
        <w:tc>
          <w:tcPr>
            <w:tcW w:w="616" w:type="pct"/>
          </w:tcPr>
          <w:p w14:paraId="24AB1D2C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538AF25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148070F1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1E7985E6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0A33D3FC" w14:textId="77777777" w:rsidTr="00384988">
        <w:trPr>
          <w:trHeight w:val="866"/>
        </w:trPr>
        <w:tc>
          <w:tcPr>
            <w:tcW w:w="2076" w:type="pct"/>
          </w:tcPr>
          <w:p w14:paraId="5E96E943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1.4 กิจกรรมส่งเสริมการแปรรูปผลิตภัณฑ์ปศุสัตว์เพื่อสร้างมูลค่าเพิ่ม ภายใต้โครงการส่งเสริมการเกษตรแบบแปลงใหญ่</w:t>
            </w:r>
          </w:p>
        </w:tc>
        <w:tc>
          <w:tcPr>
            <w:tcW w:w="616" w:type="pct"/>
          </w:tcPr>
          <w:p w14:paraId="5E7F95EA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5FA72565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2A528968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3B6E1BF8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2ACC41E7" w14:textId="77777777" w:rsidTr="00384988">
        <w:trPr>
          <w:trHeight w:val="866"/>
        </w:trPr>
        <w:tc>
          <w:tcPr>
            <w:tcW w:w="2076" w:type="pct"/>
          </w:tcPr>
          <w:p w14:paraId="01582AB1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1.5 กิจกรรมเสริมสร้างศักยภาพด้านการแปรรูปผลิตภัณฑ์ปศุสัตว์ให้กับ </w:t>
            </w:r>
            <w:r w:rsidRPr="004D4070">
              <w:rPr>
                <w:rFonts w:ascii="TH SarabunPSK" w:hAnsi="TH SarabunPSK" w:cs="TH SarabunPSK"/>
                <w:sz w:val="32"/>
                <w:szCs w:val="32"/>
              </w:rPr>
              <w:t>Smart Farmer</w:t>
            </w:r>
          </w:p>
        </w:tc>
        <w:tc>
          <w:tcPr>
            <w:tcW w:w="616" w:type="pct"/>
          </w:tcPr>
          <w:p w14:paraId="2E6A67FF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4324751C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68AD7F7C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6300A524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508A1B77" w14:textId="77777777" w:rsidTr="00384988">
        <w:trPr>
          <w:trHeight w:val="520"/>
        </w:trPr>
        <w:tc>
          <w:tcPr>
            <w:tcW w:w="2076" w:type="pct"/>
          </w:tcPr>
          <w:p w14:paraId="7908FD00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1.6 กิจกรรม...........................................</w:t>
            </w:r>
          </w:p>
        </w:tc>
        <w:tc>
          <w:tcPr>
            <w:tcW w:w="616" w:type="pct"/>
          </w:tcPr>
          <w:p w14:paraId="68DEF124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4BD5F3EE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69FBC2F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7A7408FF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0A387A1C" w14:textId="77777777" w:rsidTr="00384988">
        <w:trPr>
          <w:trHeight w:val="617"/>
        </w:trPr>
        <w:tc>
          <w:tcPr>
            <w:tcW w:w="2076" w:type="pct"/>
          </w:tcPr>
          <w:p w14:paraId="5D4C95BF" w14:textId="77777777" w:rsidR="004D4070" w:rsidRPr="004D4070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2. การถ่ายทอดความรู้การขายสินค้า</w:t>
            </w:r>
            <w:r w:rsidRPr="004D407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เกษตรและผลิตภัณฑ์ผ่านระบบอีคอมเม</w:t>
            </w:r>
            <w:proofErr w:type="spellStart"/>
            <w:r w:rsidRPr="004D407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ิร์ส</w:t>
            </w:r>
            <w:proofErr w:type="spellEnd"/>
          </w:p>
        </w:tc>
        <w:tc>
          <w:tcPr>
            <w:tcW w:w="616" w:type="pct"/>
          </w:tcPr>
          <w:p w14:paraId="5E19A158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184F8875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3E32C207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3C4A51FF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5706A235" w14:textId="77777777" w:rsidTr="00384988">
        <w:trPr>
          <w:trHeight w:val="443"/>
        </w:trPr>
        <w:tc>
          <w:tcPr>
            <w:tcW w:w="2076" w:type="pct"/>
          </w:tcPr>
          <w:p w14:paraId="33B128D0" w14:textId="77777777" w:rsidR="004D4070" w:rsidRPr="004D4070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หลักสูตร </w:t>
            </w:r>
            <w:r w:rsidRPr="004D4070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616" w:type="pct"/>
          </w:tcPr>
          <w:p w14:paraId="2E778696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3A72E5DC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64E8F9B1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58BFF429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0DCC6B9A" w14:textId="77777777" w:rsidTr="00384988">
        <w:trPr>
          <w:trHeight w:val="421"/>
        </w:trPr>
        <w:tc>
          <w:tcPr>
            <w:tcW w:w="2076" w:type="pct"/>
          </w:tcPr>
          <w:p w14:paraId="3489B8E0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หลักสูตร </w:t>
            </w:r>
            <w:r w:rsidRPr="004D4070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616" w:type="pct"/>
          </w:tcPr>
          <w:p w14:paraId="22863940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124F17DB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7F52EA98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2AFED8B5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51DDE3EF" w14:textId="77777777" w:rsidTr="00384988">
        <w:trPr>
          <w:trHeight w:val="427"/>
        </w:trPr>
        <w:tc>
          <w:tcPr>
            <w:tcW w:w="2076" w:type="pct"/>
          </w:tcPr>
          <w:p w14:paraId="7648B03C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หลักสูตร </w:t>
            </w:r>
            <w:r w:rsidRPr="004D4070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616" w:type="pct"/>
          </w:tcPr>
          <w:p w14:paraId="5D9DDDF7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0C59236D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52B0C624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62AE4019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4D4070" w14:paraId="5A435C62" w14:textId="77777777" w:rsidTr="00384988">
        <w:trPr>
          <w:trHeight w:val="559"/>
        </w:trPr>
        <w:tc>
          <w:tcPr>
            <w:tcW w:w="2076" w:type="pct"/>
          </w:tcPr>
          <w:p w14:paraId="487E3465" w14:textId="77777777" w:rsidR="004D4070" w:rsidRPr="004D4070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3. ................................................................</w:t>
            </w:r>
          </w:p>
        </w:tc>
        <w:tc>
          <w:tcPr>
            <w:tcW w:w="616" w:type="pct"/>
          </w:tcPr>
          <w:p w14:paraId="2CACE81A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070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</w:tcPr>
          <w:p w14:paraId="0050E605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</w:tcPr>
          <w:p w14:paraId="3A95069D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</w:tcPr>
          <w:p w14:paraId="022B82BE" w14:textId="77777777" w:rsidR="004D4070" w:rsidRPr="004D4070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3BFFA2" w14:textId="77777777" w:rsidR="004D4070" w:rsidRPr="004D4070" w:rsidRDefault="004D4070" w:rsidP="004D40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1E2727" w14:textId="77777777" w:rsidR="004D4070" w:rsidRDefault="004D4070">
      <w:pPr>
        <w:spacing w:after="0" w:line="200" w:lineRule="exact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br w:type="page"/>
      </w:r>
    </w:p>
    <w:p w14:paraId="22691315" w14:textId="010A4C4F" w:rsidR="004D4070" w:rsidRPr="0014386D" w:rsidRDefault="004D4070" w:rsidP="004D4070">
      <w:pPr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เป้าประสงค์ที่ </w:t>
      </w:r>
      <w:r w:rsidRPr="00A027BF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A027B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A027BF">
        <w:rPr>
          <w:rFonts w:ascii="TH SarabunPSK" w:eastAsia="Sarabun" w:hAnsi="TH SarabunPSK" w:cs="TH SarabunPSK"/>
          <w:bCs/>
          <w:sz w:val="32"/>
          <w:szCs w:val="32"/>
          <w:cs/>
        </w:rPr>
        <w:t>ส่งเสริมการตลาดของสินค้าปศุสัตว์ทั้งในและต่างประเทศ</w:t>
      </w:r>
    </w:p>
    <w:p w14:paraId="340DD17D" w14:textId="77777777" w:rsidR="004D4070" w:rsidRPr="0014386D" w:rsidRDefault="004D4070" w:rsidP="004D4070">
      <w:pPr>
        <w:spacing w:after="0" w:line="240" w:lineRule="auto"/>
        <w:rPr>
          <w:rFonts w:ascii="TH SarabunPSK" w:eastAsia="Sarabun" w:hAnsi="TH SarabunPSK" w:cs="TH SarabunPSK"/>
          <w:spacing w:val="-6"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14386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4386D">
        <w:rPr>
          <w:rFonts w:ascii="TH SarabunPSK" w:eastAsia="Sarabun" w:hAnsi="TH SarabunPSK" w:cs="TH SarabunPSK"/>
          <w:spacing w:val="-6"/>
          <w:sz w:val="32"/>
          <w:szCs w:val="32"/>
          <w:cs/>
        </w:rPr>
        <w:t>เพิ่มช่องทางการตลาดสินค้าปศุสัตว์</w:t>
      </w:r>
    </w:p>
    <w:p w14:paraId="112A7F7B" w14:textId="77777777" w:rsidR="004D4070" w:rsidRPr="0014386D" w:rsidRDefault="004D4070" w:rsidP="004D4070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14386D"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ตัวชี้วัดที่</w:t>
      </w:r>
      <w:r w:rsidRPr="0014386D">
        <w:rPr>
          <w:rFonts w:ascii="TH SarabunPSK" w:eastAsia="Sarabun" w:hAnsi="TH SarabunPSK" w:cs="TH SarabunPSK"/>
          <w:bCs/>
          <w:sz w:val="32"/>
          <w:szCs w:val="32"/>
        </w:rPr>
        <w:t xml:space="preserve"> 1</w:t>
      </w:r>
      <w:r w:rsidRPr="0014386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จำนวนเกษตรกรและผู้ประกอบการที่ใช้บริการช่องทางตลาดออนไลน์ (ราย)</w:t>
      </w:r>
    </w:p>
    <w:p w14:paraId="2FF0C32C" w14:textId="32846DC1" w:rsidR="004D4070" w:rsidRPr="0014386D" w:rsidRDefault="004D4070" w:rsidP="004D407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5473978"/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2566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300 , ปี 2567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300 , ปี 2568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300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74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560"/>
        <w:gridCol w:w="1417"/>
      </w:tblGrid>
      <w:tr w:rsidR="004D4070" w:rsidRPr="0014386D" w14:paraId="1A7F7828" w14:textId="77777777" w:rsidTr="00384988">
        <w:tc>
          <w:tcPr>
            <w:tcW w:w="3681" w:type="dxa"/>
            <w:vAlign w:val="center"/>
          </w:tcPr>
          <w:bookmarkEnd w:id="0"/>
          <w:p w14:paraId="427C2F59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</w:tcPr>
          <w:p w14:paraId="3131444C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A15DEB7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vAlign w:val="center"/>
          </w:tcPr>
          <w:p w14:paraId="440DFAC8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vAlign w:val="center"/>
          </w:tcPr>
          <w:p w14:paraId="675A9E8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4D4070" w:rsidRPr="0014386D" w14:paraId="6EBCD2F9" w14:textId="77777777" w:rsidTr="00384988">
        <w:trPr>
          <w:trHeight w:val="461"/>
        </w:trPr>
        <w:tc>
          <w:tcPr>
            <w:tcW w:w="3681" w:type="dxa"/>
          </w:tcPr>
          <w:p w14:paraId="27316056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ตลาดออนไลน์สินค้าปศุสัตว์</w:t>
            </w:r>
          </w:p>
        </w:tc>
        <w:tc>
          <w:tcPr>
            <w:tcW w:w="1134" w:type="dxa"/>
          </w:tcPr>
          <w:p w14:paraId="2C4999DC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1417" w:type="dxa"/>
          </w:tcPr>
          <w:p w14:paraId="1EA065D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0A709A11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D33C4B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7BF83F34" w14:textId="77777777" w:rsidTr="00384988">
        <w:trPr>
          <w:trHeight w:val="461"/>
        </w:trPr>
        <w:tc>
          <w:tcPr>
            <w:tcW w:w="3681" w:type="dxa"/>
          </w:tcPr>
          <w:p w14:paraId="5CF69078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proofErr w:type="spellStart"/>
            <w:proofErr w:type="gramStart"/>
            <w:r w:rsidRPr="0014386D">
              <w:rPr>
                <w:rFonts w:ascii="TH SarabunPSK" w:hAnsi="TH SarabunPSK" w:cs="TH SarabunPSK"/>
                <w:sz w:val="32"/>
                <w:szCs w:val="32"/>
              </w:rPr>
              <w:t>Ex.Shopee</w:t>
            </w:r>
            <w:proofErr w:type="spellEnd"/>
            <w:proofErr w:type="gramEnd"/>
            <w:r w:rsidRPr="0014386D"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14386D">
              <w:rPr>
                <w:rFonts w:ascii="TH SarabunPSK" w:hAnsi="TH SarabunPSK" w:cs="TH SarabunPSK"/>
                <w:sz w:val="32"/>
                <w:szCs w:val="32"/>
              </w:rPr>
              <w:t>lazada</w:t>
            </w:r>
            <w:proofErr w:type="spellEnd"/>
          </w:p>
        </w:tc>
        <w:tc>
          <w:tcPr>
            <w:tcW w:w="1134" w:type="dxa"/>
          </w:tcPr>
          <w:p w14:paraId="7A1128BA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</w:tcPr>
          <w:p w14:paraId="7F545F4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2D9175D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623782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09A5EECE" w14:textId="77777777" w:rsidTr="00384988">
        <w:trPr>
          <w:trHeight w:val="461"/>
        </w:trPr>
        <w:tc>
          <w:tcPr>
            <w:tcW w:w="3681" w:type="dxa"/>
          </w:tcPr>
          <w:p w14:paraId="7D9DAAF1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</w:p>
        </w:tc>
        <w:tc>
          <w:tcPr>
            <w:tcW w:w="1134" w:type="dxa"/>
          </w:tcPr>
          <w:p w14:paraId="24B3E5E6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</w:tcPr>
          <w:p w14:paraId="24877642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BD08350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A7CE4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26C95322" w14:textId="77777777" w:rsidTr="00384988">
        <w:trPr>
          <w:trHeight w:val="461"/>
        </w:trPr>
        <w:tc>
          <w:tcPr>
            <w:tcW w:w="3681" w:type="dxa"/>
          </w:tcPr>
          <w:p w14:paraId="3DC6FC40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proofErr w:type="spellStart"/>
            <w:r w:rsidRPr="0014386D">
              <w:rPr>
                <w:rFonts w:ascii="TH SarabunPSK" w:hAnsi="TH SarabunPSK" w:cs="TH SarabunPSK"/>
                <w:sz w:val="32"/>
                <w:szCs w:val="32"/>
              </w:rPr>
              <w:t>tiktok</w:t>
            </w:r>
            <w:proofErr w:type="spellEnd"/>
          </w:p>
        </w:tc>
        <w:tc>
          <w:tcPr>
            <w:tcW w:w="1134" w:type="dxa"/>
          </w:tcPr>
          <w:p w14:paraId="15C7EB8F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</w:tcPr>
          <w:p w14:paraId="31A48B4A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0807485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02D59B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02A272B5" w14:textId="77777777" w:rsidTr="00384988">
        <w:trPr>
          <w:trHeight w:val="461"/>
        </w:trPr>
        <w:tc>
          <w:tcPr>
            <w:tcW w:w="3681" w:type="dxa"/>
          </w:tcPr>
          <w:p w14:paraId="1486FF32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</w:t>
            </w:r>
            <w:proofErr w:type="gramStart"/>
            <w:r w:rsidRPr="0014386D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</w:tcPr>
          <w:p w14:paraId="19F8CB5A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</w:tcPr>
          <w:p w14:paraId="789DF949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F714B32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5EA9BD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759EECA9" w14:textId="77777777" w:rsidTr="00384988">
        <w:trPr>
          <w:trHeight w:val="445"/>
        </w:trPr>
        <w:tc>
          <w:tcPr>
            <w:tcW w:w="3681" w:type="dxa"/>
          </w:tcPr>
          <w:p w14:paraId="2D174254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การประชาสัมพันธ์กิจกรรมตลาดออนไลน์</w:t>
            </w:r>
          </w:p>
        </w:tc>
        <w:tc>
          <w:tcPr>
            <w:tcW w:w="1134" w:type="dxa"/>
          </w:tcPr>
          <w:p w14:paraId="7058495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</w:tcPr>
          <w:p w14:paraId="060166C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ED04BD6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FA3A6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C26C66" w14:textId="77777777" w:rsidR="004D4070" w:rsidRPr="0014386D" w:rsidRDefault="004D4070" w:rsidP="004D4070">
      <w:pPr>
        <w:spacing w:before="120" w:after="0" w:line="240" w:lineRule="auto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r w:rsidRPr="0014386D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 xml:space="preserve">ตัวชี้วัดที่ 2 </w:t>
      </w:r>
      <w:r w:rsidRPr="0014386D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ร้อยละความพึงพอใจ และการรับรู้ของเกษตรกรและผู้ประกอบการที่ใช้บริการช่องทางตลาดออนไลน์</w:t>
      </w:r>
    </w:p>
    <w:p w14:paraId="61C04EF5" w14:textId="6B346929" w:rsidR="004D4070" w:rsidRPr="004D4070" w:rsidRDefault="004D4070" w:rsidP="004D4070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              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2566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84.1 - 100 , ปี 2567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84.1 - 100 , ปี 2568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84.1 - 100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29"/>
        <w:tblW w:w="9209" w:type="dxa"/>
        <w:tblLayout w:type="fixed"/>
        <w:tblLook w:val="04A0" w:firstRow="1" w:lastRow="0" w:firstColumn="1" w:lastColumn="0" w:noHBand="0" w:noVBand="1"/>
      </w:tblPr>
      <w:tblGrid>
        <w:gridCol w:w="4675"/>
        <w:gridCol w:w="1416"/>
        <w:gridCol w:w="1559"/>
        <w:gridCol w:w="1559"/>
      </w:tblGrid>
      <w:tr w:rsidR="004D4070" w:rsidRPr="0014386D" w14:paraId="575822B6" w14:textId="77777777" w:rsidTr="00384988">
        <w:trPr>
          <w:trHeight w:val="700"/>
        </w:trPr>
        <w:tc>
          <w:tcPr>
            <w:tcW w:w="4675" w:type="dxa"/>
            <w:vAlign w:val="center"/>
          </w:tcPr>
          <w:p w14:paraId="29A1EEF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ระบบงาน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4458302C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2566</w:t>
            </w:r>
          </w:p>
          <w:p w14:paraId="063CF0AA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14:paraId="6AE953B7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  <w:p w14:paraId="143D88E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14:paraId="17B984F2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  <w:p w14:paraId="432E03E4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4D4070" w:rsidRPr="0014386D" w14:paraId="4759D217" w14:textId="77777777" w:rsidTr="00384988">
        <w:trPr>
          <w:trHeight w:val="835"/>
        </w:trPr>
        <w:tc>
          <w:tcPr>
            <w:tcW w:w="4675" w:type="dxa"/>
          </w:tcPr>
          <w:p w14:paraId="6B3874A2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1. ผู้ใช้บริการช่องทางออนไลน์ผ่าน</w:t>
            </w: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 Shopee/</w:t>
            </w:r>
            <w:r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14386D">
              <w:rPr>
                <w:rFonts w:ascii="TH SarabunPSK" w:hAnsi="TH SarabunPSK" w:cs="TH SarabunPSK"/>
                <w:sz w:val="32"/>
                <w:szCs w:val="32"/>
              </w:rPr>
              <w:t>azada</w:t>
            </w:r>
          </w:p>
          <w:p w14:paraId="6FDF66DB" w14:textId="77777777" w:rsidR="004D4070" w:rsidRPr="0014386D" w:rsidRDefault="004D4070" w:rsidP="004D4070">
            <w:pPr>
              <w:spacing w:after="0"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</w:t>
            </w:r>
          </w:p>
          <w:p w14:paraId="6879D113" w14:textId="77777777" w:rsidR="004D4070" w:rsidRPr="0014386D" w:rsidRDefault="004D4070" w:rsidP="004D4070">
            <w:pPr>
              <w:spacing w:after="0"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</w:tcPr>
          <w:p w14:paraId="2456A6F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4F0148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10F0F48F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</w:tcPr>
          <w:p w14:paraId="06E2DDC8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62EE3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165A76E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</w:tcPr>
          <w:p w14:paraId="279110A1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7C29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0D31B783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</w:tr>
      <w:tr w:rsidR="004D4070" w:rsidRPr="0014386D" w14:paraId="16EE1052" w14:textId="77777777" w:rsidTr="00384988">
        <w:trPr>
          <w:trHeight w:val="835"/>
        </w:trPr>
        <w:tc>
          <w:tcPr>
            <w:tcW w:w="4675" w:type="dxa"/>
          </w:tcPr>
          <w:p w14:paraId="5BDDA159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2. ผู้ใช้บริการช่องทางออนไลน์ผ่าน</w:t>
            </w: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 Facebook</w:t>
            </w:r>
          </w:p>
          <w:p w14:paraId="6083BE8E" w14:textId="77777777" w:rsidR="004D4070" w:rsidRPr="0014386D" w:rsidRDefault="004D4070" w:rsidP="004D4070">
            <w:pPr>
              <w:spacing w:after="0"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</w:t>
            </w:r>
          </w:p>
          <w:p w14:paraId="393224A7" w14:textId="77777777" w:rsidR="004D4070" w:rsidRPr="0014386D" w:rsidRDefault="004D4070" w:rsidP="004D4070">
            <w:pPr>
              <w:spacing w:after="0"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</w:tcPr>
          <w:p w14:paraId="53B4F70E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76AC8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43C4913A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</w:tcPr>
          <w:p w14:paraId="67043908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CD561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0F62AC2E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</w:tcPr>
          <w:p w14:paraId="57740E31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51517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3CAEBF4F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</w:tr>
      <w:tr w:rsidR="004D4070" w:rsidRPr="0014386D" w14:paraId="3BD820CC" w14:textId="77777777" w:rsidTr="00384988">
        <w:trPr>
          <w:trHeight w:val="835"/>
        </w:trPr>
        <w:tc>
          <w:tcPr>
            <w:tcW w:w="4675" w:type="dxa"/>
          </w:tcPr>
          <w:p w14:paraId="45F4CC5E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 ผู้ใช้บริการช่องทางออนไลน์ผ่าน.........................</w:t>
            </w:r>
          </w:p>
          <w:p w14:paraId="5B50FCED" w14:textId="77777777" w:rsidR="004D4070" w:rsidRPr="0014386D" w:rsidRDefault="004D4070" w:rsidP="004D4070">
            <w:pPr>
              <w:spacing w:after="0"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</w:t>
            </w:r>
          </w:p>
          <w:p w14:paraId="4D03F493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</w:rPr>
              <w:t xml:space="preserve">    3.2 </w:t>
            </w: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</w:tcPr>
          <w:p w14:paraId="2BCA9B7F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C26CA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4B28CA1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</w:tcPr>
          <w:p w14:paraId="76DD5208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0E4E9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6E7A769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</w:tcPr>
          <w:p w14:paraId="6B25592C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DADBCE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712F3A2F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4386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</w:tr>
    </w:tbl>
    <w:p w14:paraId="27A8AA2C" w14:textId="77777777" w:rsidR="004D4070" w:rsidRDefault="004D4070" w:rsidP="004D4070">
      <w:pPr>
        <w:spacing w:before="120"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</w:p>
    <w:p w14:paraId="4ED8C687" w14:textId="77777777" w:rsidR="004D4070" w:rsidRDefault="004D4070">
      <w:pPr>
        <w:spacing w:after="0" w:line="200" w:lineRule="exact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br w:type="page"/>
      </w:r>
    </w:p>
    <w:p w14:paraId="6C388695" w14:textId="0C95187A" w:rsidR="004D4070" w:rsidRPr="0014386D" w:rsidRDefault="004D4070" w:rsidP="004D4070">
      <w:pPr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กลยุทธ์ที่ 3 </w:t>
      </w:r>
      <w:r w:rsidRPr="0014386D">
        <w:rPr>
          <w:rFonts w:ascii="TH SarabunPSK" w:eastAsia="Sarabun" w:hAnsi="TH SarabunPSK" w:cs="TH SarabunPSK"/>
          <w:sz w:val="32"/>
          <w:szCs w:val="32"/>
          <w:cs/>
        </w:rPr>
        <w:t>ส่งเสริมการสร้างแบรนด์สินค้าปศุสัตว์ให้เป็นที่รู้จักทั้งในและต่างประเทศ</w:t>
      </w:r>
    </w:p>
    <w:p w14:paraId="4F8FFF7C" w14:textId="77777777" w:rsidR="004D4070" w:rsidRPr="0014386D" w:rsidRDefault="004D4070" w:rsidP="004D4070">
      <w:pPr>
        <w:spacing w:after="0" w:line="240" w:lineRule="auto"/>
        <w:ind w:left="992" w:hanging="992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r w:rsidRPr="0014386D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 xml:space="preserve">ตัวชี้วัดที่ 5 </w:t>
      </w:r>
      <w:r w:rsidRPr="0014386D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จำนวนผลิตภัณฑ์ที่มีเอกลักษณ์ </w:t>
      </w:r>
      <w:proofErr w:type="spellStart"/>
      <w:r w:rsidRPr="0014386D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อัต</w:t>
      </w:r>
      <w:proofErr w:type="spellEnd"/>
      <w:r w:rsidRPr="0014386D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ลักษณ์ภูมิปัญญาท้องถิ่นและภูมิสังคม ได้รับส่งเสริมการตลาด</w:t>
      </w:r>
      <w:r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br/>
      </w:r>
      <w:r w:rsidRPr="0014386D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ทั้งในและต่างประเทศ (ผลิตภัณฑ์)</w:t>
      </w:r>
    </w:p>
    <w:p w14:paraId="27994AA4" w14:textId="5D68866F" w:rsidR="004D4070" w:rsidRPr="004D4070" w:rsidRDefault="004D4070" w:rsidP="004D4070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 w:hint="cs"/>
          <w:b/>
          <w:spacing w:val="-8"/>
          <w:sz w:val="32"/>
          <w:szCs w:val="32"/>
          <w:cs/>
        </w:rPr>
        <w:t xml:space="preserve">               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2566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0 , ปี 2567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20, ปี 2568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40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74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560"/>
        <w:gridCol w:w="1417"/>
      </w:tblGrid>
      <w:tr w:rsidR="004D4070" w:rsidRPr="0014386D" w14:paraId="2FACEE61" w14:textId="77777777" w:rsidTr="00384988">
        <w:tc>
          <w:tcPr>
            <w:tcW w:w="3681" w:type="dxa"/>
            <w:vAlign w:val="center"/>
          </w:tcPr>
          <w:p w14:paraId="3ED13172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</w:tcPr>
          <w:p w14:paraId="7A62C14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99D729F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vAlign w:val="center"/>
          </w:tcPr>
          <w:p w14:paraId="68430FA8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vAlign w:val="center"/>
          </w:tcPr>
          <w:p w14:paraId="6FBC8E53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4D4070" w:rsidRPr="0014386D" w14:paraId="289FA89D" w14:textId="77777777" w:rsidTr="00384988">
        <w:trPr>
          <w:trHeight w:val="461"/>
        </w:trPr>
        <w:tc>
          <w:tcPr>
            <w:tcW w:w="3681" w:type="dxa"/>
          </w:tcPr>
          <w:p w14:paraId="1841CC31" w14:textId="77777777" w:rsidR="004D4070" w:rsidRPr="002B49B4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</w:pPr>
            <w:r w:rsidRPr="002B49B4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สินค้าปศุสัตว์ที่</w:t>
            </w:r>
            <w:proofErr w:type="spellStart"/>
            <w:r w:rsidRPr="002B49B4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เป็</w:t>
            </w:r>
            <w:proofErr w:type="spellEnd"/>
            <w:r w:rsidRPr="002B49B4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นอ</w:t>
            </w:r>
            <w:proofErr w:type="spellStart"/>
            <w:r w:rsidRPr="002B49B4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ัต</w:t>
            </w:r>
            <w:proofErr w:type="spellEnd"/>
            <w:r w:rsidRPr="002B49B4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ลักษณ์เพื่อเป็นสิ่งบ่งชี้ทางภูมิศาสตร์ (</w:t>
            </w:r>
            <w:r w:rsidRPr="002B49B4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GI)</w:t>
            </w:r>
          </w:p>
        </w:tc>
        <w:tc>
          <w:tcPr>
            <w:tcW w:w="1134" w:type="dxa"/>
          </w:tcPr>
          <w:p w14:paraId="2F433C2F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41689C62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544361D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DCE090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37DB3690" w14:textId="77777777" w:rsidTr="00384988">
        <w:trPr>
          <w:trHeight w:val="461"/>
        </w:trPr>
        <w:tc>
          <w:tcPr>
            <w:tcW w:w="3681" w:type="dxa"/>
          </w:tcPr>
          <w:p w14:paraId="101460A3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</w:pPr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1. ………………………………………………</w:t>
            </w:r>
            <w:proofErr w:type="gramStart"/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</w:tcPr>
          <w:p w14:paraId="78CBF94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4426C4C7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E57D1C0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1662DB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6FDD60D3" w14:textId="77777777" w:rsidTr="00384988">
        <w:trPr>
          <w:trHeight w:val="461"/>
        </w:trPr>
        <w:tc>
          <w:tcPr>
            <w:tcW w:w="3681" w:type="dxa"/>
          </w:tcPr>
          <w:p w14:paraId="6FC90555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2. ………………………………………………</w:t>
            </w:r>
            <w:proofErr w:type="gramStart"/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</w:tcPr>
          <w:p w14:paraId="0DDE719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29B93E8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2A04DC8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D4C6DA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0412D9E5" w14:textId="77777777" w:rsidTr="00384988">
        <w:trPr>
          <w:trHeight w:val="461"/>
        </w:trPr>
        <w:tc>
          <w:tcPr>
            <w:tcW w:w="3681" w:type="dxa"/>
          </w:tcPr>
          <w:p w14:paraId="1AD8715F" w14:textId="77777777" w:rsidR="004D4070" w:rsidRPr="002B49B4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</w:pPr>
            <w:r w:rsidRPr="002B49B4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ผลิตภัณฑ์สินค้าชุมชน</w:t>
            </w:r>
          </w:p>
        </w:tc>
        <w:tc>
          <w:tcPr>
            <w:tcW w:w="1134" w:type="dxa"/>
          </w:tcPr>
          <w:p w14:paraId="7C82009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225D416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EA1D36B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389E04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62D431CE" w14:textId="77777777" w:rsidTr="00384988">
        <w:trPr>
          <w:trHeight w:val="461"/>
        </w:trPr>
        <w:tc>
          <w:tcPr>
            <w:tcW w:w="3681" w:type="dxa"/>
          </w:tcPr>
          <w:p w14:paraId="623DE2E2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1. ………………………………………………</w:t>
            </w:r>
            <w:proofErr w:type="gramStart"/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</w:tcPr>
          <w:p w14:paraId="7B35D6E2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5B8193B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50B9CE2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8E4AB0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35D18824" w14:textId="77777777" w:rsidTr="00384988">
        <w:trPr>
          <w:trHeight w:val="461"/>
        </w:trPr>
        <w:tc>
          <w:tcPr>
            <w:tcW w:w="3681" w:type="dxa"/>
          </w:tcPr>
          <w:p w14:paraId="01878D06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2. ………………………………………………</w:t>
            </w:r>
            <w:proofErr w:type="gramStart"/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</w:tcPr>
          <w:p w14:paraId="4839C2D8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6AF4C3F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B0FBF50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2B4A63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1652D184" w14:textId="77777777" w:rsidTr="00384988">
        <w:trPr>
          <w:trHeight w:val="461"/>
        </w:trPr>
        <w:tc>
          <w:tcPr>
            <w:tcW w:w="3681" w:type="dxa"/>
          </w:tcPr>
          <w:p w14:paraId="42608E31" w14:textId="77777777" w:rsidR="004D4070" w:rsidRPr="002B49B4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Cs/>
                <w:spacing w:val="-6"/>
                <w:sz w:val="32"/>
                <w:szCs w:val="32"/>
                <w:cs/>
              </w:rPr>
              <w:t>อื่นๆ</w:t>
            </w:r>
          </w:p>
        </w:tc>
        <w:tc>
          <w:tcPr>
            <w:tcW w:w="1134" w:type="dxa"/>
          </w:tcPr>
          <w:p w14:paraId="0D3BC1B9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48839A77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BC9B346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EF81CA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6EB61E47" w14:textId="77777777" w:rsidTr="00384988">
        <w:trPr>
          <w:trHeight w:val="461"/>
        </w:trPr>
        <w:tc>
          <w:tcPr>
            <w:tcW w:w="3681" w:type="dxa"/>
          </w:tcPr>
          <w:p w14:paraId="023C7219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1. ………………………………………………</w:t>
            </w:r>
            <w:proofErr w:type="gramStart"/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</w:tcPr>
          <w:p w14:paraId="63F1E4F3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51E91D23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70FB6E8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E8D167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034F7202" w14:textId="77777777" w:rsidTr="00384988">
        <w:trPr>
          <w:trHeight w:val="461"/>
        </w:trPr>
        <w:tc>
          <w:tcPr>
            <w:tcW w:w="3681" w:type="dxa"/>
          </w:tcPr>
          <w:p w14:paraId="5BB47D08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2. ………………………………………………</w:t>
            </w:r>
            <w:proofErr w:type="gramStart"/>
            <w:r w:rsidRPr="0014386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</w:tcPr>
          <w:p w14:paraId="362D83D5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</w:tcPr>
          <w:p w14:paraId="0B2759C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FAAC648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585A673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82AACF" w14:textId="77777777" w:rsidR="004D4070" w:rsidRPr="0014386D" w:rsidRDefault="004D4070" w:rsidP="00A027BF">
      <w:pPr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เป้าประสงค์ที่ </w:t>
      </w:r>
      <w:r w:rsidRPr="006C16C1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027BF">
        <w:rPr>
          <w:rFonts w:ascii="TH SarabunPSK" w:eastAsia="Sarabun" w:hAnsi="TH SarabunPSK" w:cs="TH SarabunPSK"/>
          <w:bCs/>
          <w:sz w:val="32"/>
          <w:szCs w:val="32"/>
          <w:cs/>
        </w:rPr>
        <w:t>ส่งเสริมการบริโภคสินค้าปศุสัตว์ไทย</w:t>
      </w:r>
    </w:p>
    <w:p w14:paraId="79DFB3C4" w14:textId="77777777" w:rsidR="004D4070" w:rsidRPr="0014386D" w:rsidRDefault="004D4070" w:rsidP="004D4070">
      <w:pPr>
        <w:spacing w:after="0" w:line="240" w:lineRule="auto"/>
        <w:rPr>
          <w:rFonts w:ascii="TH SarabunPSK" w:eastAsia="Sarabun" w:hAnsi="TH SarabunPSK" w:cs="TH SarabunPSK"/>
          <w:spacing w:val="-6"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14386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4386D">
        <w:rPr>
          <w:rFonts w:ascii="TH SarabunPSK" w:eastAsia="Sarabun" w:hAnsi="TH SarabunPSK" w:cs="TH SarabunPSK"/>
          <w:spacing w:val="-6"/>
          <w:sz w:val="32"/>
          <w:szCs w:val="32"/>
          <w:cs/>
        </w:rPr>
        <w:t>ส่งเสริมรณรงค์การบริโภคสินค้าปศุสัตว์</w:t>
      </w:r>
    </w:p>
    <w:p w14:paraId="16006DFA" w14:textId="77777777" w:rsidR="004D4070" w:rsidRPr="0014386D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14386D">
        <w:rPr>
          <w:rFonts w:ascii="TH SarabunPSK" w:eastAsia="Sarabun" w:hAnsi="TH SarabunPSK" w:cs="TH SarabunPSK"/>
          <w:bCs/>
          <w:spacing w:val="-8"/>
          <w:sz w:val="32"/>
          <w:szCs w:val="32"/>
          <w:cs/>
        </w:rPr>
        <w:t>ตัวชี้วัดที่</w:t>
      </w:r>
      <w:r w:rsidRPr="006C16C1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1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 จำนวนการรณรงค์การบริโภคสินค้าปศุสัตว์ไทยไม่น้อยกว่า (ครั้ง)</w:t>
      </w:r>
    </w:p>
    <w:p w14:paraId="591F837C" w14:textId="0EA2825D" w:rsidR="004D4070" w:rsidRPr="004D4070" w:rsidRDefault="004D4070" w:rsidP="004D4070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 w:hint="cs"/>
          <w:b/>
          <w:spacing w:val="-8"/>
          <w:sz w:val="32"/>
          <w:szCs w:val="32"/>
          <w:cs/>
        </w:rPr>
        <w:t xml:space="preserve">               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2566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0 , ปี 2567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5 , ปี 2568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5 </w:t>
      </w:r>
      <w:r w:rsidRPr="0014386D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74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560"/>
        <w:gridCol w:w="1417"/>
      </w:tblGrid>
      <w:tr w:rsidR="004D4070" w:rsidRPr="0014386D" w14:paraId="69819569" w14:textId="77777777" w:rsidTr="00384988">
        <w:tc>
          <w:tcPr>
            <w:tcW w:w="3681" w:type="dxa"/>
            <w:vAlign w:val="center"/>
          </w:tcPr>
          <w:p w14:paraId="2904201D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</w:tcPr>
          <w:p w14:paraId="1E50B9E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9F788D7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vAlign w:val="center"/>
          </w:tcPr>
          <w:p w14:paraId="48495800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vAlign w:val="center"/>
          </w:tcPr>
          <w:p w14:paraId="40C1E52C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4D4070" w:rsidRPr="0014386D" w14:paraId="3B5BBC7B" w14:textId="77777777" w:rsidTr="00384988">
        <w:trPr>
          <w:trHeight w:val="461"/>
        </w:trPr>
        <w:tc>
          <w:tcPr>
            <w:tcW w:w="3681" w:type="dxa"/>
          </w:tcPr>
          <w:p w14:paraId="2B4DC17A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กิจกรรมขับเคลื่อนการรณรงค์บริโภค</w:t>
            </w:r>
          </w:p>
          <w:p w14:paraId="6104211D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ผลิตภัณฑ์นม</w:t>
            </w:r>
          </w:p>
        </w:tc>
        <w:tc>
          <w:tcPr>
            <w:tcW w:w="1134" w:type="dxa"/>
          </w:tcPr>
          <w:p w14:paraId="76772D6C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</w:tcPr>
          <w:p w14:paraId="55168AE9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CDBDE17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E40333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23AD11F6" w14:textId="77777777" w:rsidTr="00384988">
        <w:trPr>
          <w:trHeight w:val="461"/>
        </w:trPr>
        <w:tc>
          <w:tcPr>
            <w:tcW w:w="3681" w:type="dxa"/>
          </w:tcPr>
          <w:p w14:paraId="495A8563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กิจกรรมส่งเสริมการบริโภคผลิตภัณฑ์</w:t>
            </w: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br/>
              <w:t>ปศุสัตว์จากเกษตรกรไทยสู่ผู้บริโภค</w:t>
            </w:r>
          </w:p>
        </w:tc>
        <w:tc>
          <w:tcPr>
            <w:tcW w:w="1134" w:type="dxa"/>
          </w:tcPr>
          <w:p w14:paraId="30BC047A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</w:tcPr>
          <w:p w14:paraId="38048A2C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1358943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DF8990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0BA732A2" w14:textId="77777777" w:rsidTr="00384988">
        <w:trPr>
          <w:trHeight w:val="461"/>
        </w:trPr>
        <w:tc>
          <w:tcPr>
            <w:tcW w:w="3681" w:type="dxa"/>
          </w:tcPr>
          <w:p w14:paraId="4196CA22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spacing w:val="-6"/>
                <w:sz w:val="32"/>
                <w:szCs w:val="32"/>
                <w:cs/>
              </w:rPr>
              <w:t>มหกรรมโคเนื้อแห่งชาติ</w:t>
            </w:r>
          </w:p>
        </w:tc>
        <w:tc>
          <w:tcPr>
            <w:tcW w:w="1134" w:type="dxa"/>
          </w:tcPr>
          <w:p w14:paraId="50D543EE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</w:tcPr>
          <w:p w14:paraId="209BE98A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85B1213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D12C8E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4070" w:rsidRPr="0014386D" w14:paraId="5D6B696A" w14:textId="77777777" w:rsidTr="00384988">
        <w:trPr>
          <w:trHeight w:val="461"/>
        </w:trPr>
        <w:tc>
          <w:tcPr>
            <w:tcW w:w="3681" w:type="dxa"/>
          </w:tcPr>
          <w:p w14:paraId="284E2BD2" w14:textId="77777777" w:rsidR="004D4070" w:rsidRPr="0014386D" w:rsidRDefault="004D4070" w:rsidP="004D4070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b/>
                <w:spacing w:val="-6"/>
                <w:sz w:val="32"/>
                <w:szCs w:val="32"/>
                <w:cs/>
              </w:rPr>
              <w:t>/มหกรรม</w:t>
            </w: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1134" w:type="dxa"/>
          </w:tcPr>
          <w:p w14:paraId="59F3EF41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</w:tcPr>
          <w:p w14:paraId="7E2E73E4" w14:textId="77777777" w:rsidR="004D4070" w:rsidRPr="0014386D" w:rsidRDefault="004D4070" w:rsidP="004D40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720E584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11E42D" w14:textId="77777777" w:rsidR="004D4070" w:rsidRPr="0014386D" w:rsidRDefault="004D4070" w:rsidP="004D40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B7E3E4" w14:textId="77777777" w:rsidR="004D4070" w:rsidRDefault="004D4070" w:rsidP="004D4070">
      <w:pPr>
        <w:jc w:val="both"/>
        <w:rPr>
          <w:rFonts w:ascii="TH SarabunPSK" w:hAnsi="TH SarabunPSK" w:cs="TH SarabunPSK"/>
          <w:sz w:val="32"/>
          <w:szCs w:val="32"/>
        </w:rPr>
      </w:pPr>
    </w:p>
    <w:p w14:paraId="548D1CCA" w14:textId="77777777" w:rsidR="004D4070" w:rsidRPr="00D232B1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5900F8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4</w:t>
      </w:r>
    </w:p>
    <w:p w14:paraId="4496426B" w14:textId="77777777" w:rsidR="004D4070" w:rsidRPr="00D232B1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37EDA89" w14:textId="522A73AD" w:rsid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48E200F" w14:textId="77777777" w:rsidR="004D4070" w:rsidRPr="00D232B1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B70D217" w14:textId="77777777" w:rsidR="004D4070" w:rsidRPr="00D232B1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73B5396" w14:textId="77777777" w:rsidR="004D4070" w:rsidRPr="00D232B1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5900F8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4</w:t>
      </w:r>
    </w:p>
    <w:p w14:paraId="5A025D35" w14:textId="77777777" w:rsidR="004D4070" w:rsidRPr="00D232B1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087FFC2" w14:textId="02DC4554" w:rsidR="004D4070" w:rsidRPr="004D4070" w:rsidRDefault="004D4070" w:rsidP="004D40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011BC07" w14:textId="6F9FCBF6" w:rsidR="00E5711E" w:rsidRPr="00A027BF" w:rsidRDefault="004D4070" w:rsidP="00A027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 w:hint="cs"/>
          <w:b/>
          <w:i/>
          <w:color w:val="FFFFFF" w:themeColor="background1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36744D0" w14:textId="77777777" w:rsidR="00E5711E" w:rsidRPr="00524239" w:rsidRDefault="00E5711E" w:rsidP="00E57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3BC7CB76" w14:textId="77777777" w:rsidR="00E5711E" w:rsidRPr="00524239" w:rsidRDefault="00E5711E" w:rsidP="00E57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7791BF06" w14:textId="0D0BC1AF" w:rsidR="00513B32" w:rsidRPr="00513B32" w:rsidRDefault="00513B32" w:rsidP="00513B32">
      <w:pPr>
        <w:spacing w:after="0" w:line="200" w:lineRule="exact"/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</w:rPr>
      </w:pPr>
    </w:p>
    <w:p w14:paraId="320C0F4A" w14:textId="77777777" w:rsidR="00E5711E" w:rsidRPr="00524239" w:rsidRDefault="00E5711E" w:rsidP="00E5711E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13B35856" w14:textId="77777777" w:rsidR="00E5711E" w:rsidRPr="00524239" w:rsidRDefault="00E5711E" w:rsidP="00E5711E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62509589" w14:textId="77777777" w:rsidR="00E5711E" w:rsidRPr="00524239" w:rsidRDefault="00E5711E" w:rsidP="00E5711E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48858EBF" w14:textId="77777777" w:rsidR="00E5711E" w:rsidRPr="00524239" w:rsidRDefault="00E5711E" w:rsidP="00E5711E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46C21765" w14:textId="77777777" w:rsidR="00E5711E" w:rsidRPr="00524239" w:rsidRDefault="00E5711E" w:rsidP="00E5711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1F0847A6" w14:textId="77777777" w:rsidR="00E5711E" w:rsidRPr="00524239" w:rsidRDefault="00E5711E" w:rsidP="00E5711E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0028FDD7" w14:textId="17635C77" w:rsidR="00E5711E" w:rsidRPr="00E5711E" w:rsidRDefault="00E5711E" w:rsidP="00E5711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E5711E" w:rsidRPr="00524239" w14:paraId="6962DAF3" w14:textId="77777777" w:rsidTr="00384988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EC645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92281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D8422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E5711E" w:rsidRPr="00524239" w14:paraId="0911C25B" w14:textId="77777777" w:rsidTr="00384988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68AE0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A6AC0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0424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7BFDEFBB" w14:textId="77777777" w:rsidTr="00384988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9D868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56CFBBDC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7A66DBF5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7113B91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7035D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8F0E2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6F48C2E1" w14:textId="77777777" w:rsidTr="00384988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2CCC6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32D69AE0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E006022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F74F39C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279DE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1D74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09D36212" w14:textId="77777777" w:rsidTr="0038498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9267A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5F029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B2692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79B987D7" w14:textId="77777777" w:rsidTr="0038498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5F468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B5DDF2C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766F5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5CC3F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208C95BE" w14:textId="77777777" w:rsidTr="00384988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D4627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93A87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7509F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07679952" w14:textId="60609F0A" w:rsidR="00E5711E" w:rsidRDefault="00E5711E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5C23A71" w14:textId="3748EBE6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38EB14C" w14:textId="143462D0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8BF93DD" w14:textId="28985802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7750C94" w14:textId="60709162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986541C" w14:textId="1155AB83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EA1854D" w14:textId="3583A41B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63B5E14" w14:textId="7E94D691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EF86672" w14:textId="0A7F014E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561B14D" w14:textId="4FDBB801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B2EE0D2" w14:textId="1073A5B1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FA84321" w14:textId="35241BEF" w:rsidR="00A027BF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5507C96" w14:textId="77777777" w:rsidR="00A027BF" w:rsidRPr="00524239" w:rsidRDefault="00A027BF" w:rsidP="00E5711E">
      <w:pPr>
        <w:spacing w:after="0" w:line="240" w:lineRule="auto"/>
        <w:jc w:val="thaiDistribute"/>
        <w:rPr>
          <w:rFonts w:ascii="TH SarabunPSK" w:eastAsia="Sarabun" w:hAnsi="TH SarabunPSK" w:cs="TH SarabunPSK" w:hint="cs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E5711E" w:rsidRPr="00524239" w14:paraId="68C1E169" w14:textId="77777777" w:rsidTr="00E5711E">
        <w:trPr>
          <w:trHeight w:val="360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9BBCA1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018B3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044F2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E5711E" w:rsidRPr="00524239" w14:paraId="3BEAC834" w14:textId="77777777" w:rsidTr="00E5711E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F16FC1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92D8E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596E5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6EE7433A" w14:textId="77777777" w:rsidTr="00E5711E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F33DB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7451E8B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1B186FF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294CFF0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9E1DC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A8D30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3F37DBB6" w14:textId="77777777" w:rsidTr="00E5711E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AEB47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2F0C926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A61A627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2F2FD6A6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A65C9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FB4CD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0213EE05" w14:textId="77777777" w:rsidTr="00E5711E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4BAA5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92A81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0532D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6CC58966" w14:textId="77777777" w:rsidTr="00E5711E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EF548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A349F3A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D5D45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FFACD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50B9BDD4" w14:textId="77777777" w:rsidTr="00E5711E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502DD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BDF62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57942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22040DE7" w14:textId="77777777" w:rsidR="00E5711E" w:rsidRPr="00524239" w:rsidRDefault="00E5711E" w:rsidP="00E5711E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E5711E" w:rsidRPr="00524239" w14:paraId="2DF7239E" w14:textId="77777777" w:rsidTr="00384988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60F7E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D1912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7A3E4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E5711E" w:rsidRPr="00524239" w14:paraId="235FC4DC" w14:textId="77777777" w:rsidTr="00384988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E2A4E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9DE3D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F6CD9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30720DBC" w14:textId="77777777" w:rsidTr="00384988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FE17F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84A9A1A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106D6E6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E6F0E58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6292C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669B4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3942EC61" w14:textId="77777777" w:rsidTr="00384988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5BBFE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F89B8D1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18416F2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237126D8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BF9A5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50C3A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5857FBEE" w14:textId="77777777" w:rsidTr="0038498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320E0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110D5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FA4F3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5AB9FE0E" w14:textId="77777777" w:rsidTr="0038498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8CAC1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9371A2A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3A51B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1F392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E5711E" w:rsidRPr="00524239" w14:paraId="7B867691" w14:textId="77777777" w:rsidTr="00384988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44D02" w14:textId="77777777" w:rsidR="00E5711E" w:rsidRPr="00524239" w:rsidRDefault="00E5711E" w:rsidP="00E571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B0B1C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612A7" w14:textId="77777777" w:rsidR="00E5711E" w:rsidRPr="00524239" w:rsidRDefault="00E5711E" w:rsidP="00E571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1066B717" w14:textId="77777777" w:rsidR="00A027BF" w:rsidRDefault="00A027BF" w:rsidP="00E5711E">
      <w:pPr>
        <w:spacing w:before="120"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</w:p>
    <w:p w14:paraId="14BBD7E1" w14:textId="77777777" w:rsidR="00A027BF" w:rsidRDefault="00A027BF">
      <w:pPr>
        <w:spacing w:after="0" w:line="200" w:lineRule="exact"/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0DB7E2F8" w14:textId="4F8AA3D4" w:rsidR="00E5711E" w:rsidRPr="00524239" w:rsidRDefault="00E5711E" w:rsidP="00E5711E">
      <w:pPr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628AF8B1" w14:textId="77777777" w:rsidR="00E5711E" w:rsidRPr="00524239" w:rsidRDefault="00E5711E" w:rsidP="00E5711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53C5ECDE" w14:textId="628296E8" w:rsidR="00E5711E" w:rsidRPr="00E5711E" w:rsidRDefault="00E5711E" w:rsidP="00E5711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E5711E" w:rsidRPr="00726704" w14:paraId="3F348003" w14:textId="77777777" w:rsidTr="00384988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D47E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0C96D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4AEA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D78F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E5711E" w:rsidRPr="00726704" w14:paraId="0B20F361" w14:textId="77777777" w:rsidTr="00384988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BE9E" w14:textId="77777777" w:rsidR="00E5711E" w:rsidRPr="00726704" w:rsidRDefault="00E5711E" w:rsidP="00E571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48E090D5" w14:textId="77777777" w:rsidR="00E5711E" w:rsidRPr="00726704" w:rsidRDefault="00E5711E" w:rsidP="00E571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6A21289F" w14:textId="77777777" w:rsidR="00E5711E" w:rsidRPr="00726704" w:rsidRDefault="00E5711E" w:rsidP="00E571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15205586" w14:textId="77777777" w:rsidR="00E5711E" w:rsidRPr="00726704" w:rsidRDefault="00E5711E" w:rsidP="00E571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AF87" w14:textId="77777777" w:rsidR="00E5711E" w:rsidRPr="00726704" w:rsidRDefault="00E5711E" w:rsidP="00E571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C38A36" w14:textId="77777777" w:rsidR="00E5711E" w:rsidRPr="00726704" w:rsidRDefault="00E5711E" w:rsidP="00E571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9A0DFC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4D176A9E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02B9" w14:textId="77777777" w:rsidR="00E5711E" w:rsidRPr="00726704" w:rsidRDefault="00E5711E" w:rsidP="00E571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0F2615" w14:textId="77777777" w:rsidR="00E5711E" w:rsidRPr="00726704" w:rsidRDefault="00E5711E" w:rsidP="00E5711E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534DA47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37A6D027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3366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9C919E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8B31C5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200FE19" w14:textId="77777777" w:rsidR="00E5711E" w:rsidRPr="00726704" w:rsidRDefault="00E5711E" w:rsidP="00E571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7DEB4319" w14:textId="6F7E8A4B" w:rsidR="00E5711E" w:rsidRPr="00524239" w:rsidRDefault="00E5711E" w:rsidP="00A027BF">
      <w:pPr>
        <w:spacing w:before="240" w:after="0" w:line="200" w:lineRule="exact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</w:t>
      </w:r>
      <w:r w:rsidR="00A027BF">
        <w:rPr>
          <w:rFonts w:ascii="TH SarabunPSK" w:eastAsia="Sarabun" w:hAnsi="TH SarabunPSK" w:cs="TH SarabunPSK" w:hint="cs"/>
          <w:b/>
          <w:iCs/>
          <w:color w:val="000000"/>
          <w:sz w:val="32"/>
          <w:szCs w:val="32"/>
          <w:cs/>
        </w:rPr>
        <w:t>ั</w:t>
      </w: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457A1A68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853D93A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3C170EB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F15C21B" w14:textId="59097EA9" w:rsidR="00E5711E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C4D1028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7E25151B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6FA7B3D4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FAAB225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280FF19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9C72AC3" w14:textId="77777777" w:rsidR="00E5711E" w:rsidRPr="00524239" w:rsidRDefault="00E5711E" w:rsidP="00E571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8C05C05" w14:textId="77777777" w:rsidR="00E5711E" w:rsidRPr="00524239" w:rsidRDefault="00E5711E" w:rsidP="00E5711E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09A59D0" w14:textId="33232F23" w:rsidR="00C519B4" w:rsidRPr="004D4070" w:rsidRDefault="00C519B4" w:rsidP="004D4070">
      <w:pPr>
        <w:spacing w:after="0" w:line="200" w:lineRule="exact"/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</w:rPr>
      </w:pPr>
    </w:p>
    <w:sectPr w:rsidR="00C519B4" w:rsidRPr="004D4070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 PSK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4E3"/>
    <w:multiLevelType w:val="multilevel"/>
    <w:tmpl w:val="0DB070F2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B072C"/>
    <w:rsid w:val="000E5CBC"/>
    <w:rsid w:val="000F5B5B"/>
    <w:rsid w:val="00120BA3"/>
    <w:rsid w:val="00143F2D"/>
    <w:rsid w:val="001A5B62"/>
    <w:rsid w:val="001A5D7E"/>
    <w:rsid w:val="00210771"/>
    <w:rsid w:val="00221BF1"/>
    <w:rsid w:val="002716D2"/>
    <w:rsid w:val="002C1770"/>
    <w:rsid w:val="00305570"/>
    <w:rsid w:val="00366B43"/>
    <w:rsid w:val="003B1396"/>
    <w:rsid w:val="003B4F10"/>
    <w:rsid w:val="003F3F1B"/>
    <w:rsid w:val="00462771"/>
    <w:rsid w:val="00464ACD"/>
    <w:rsid w:val="004C6027"/>
    <w:rsid w:val="004D4070"/>
    <w:rsid w:val="004E4032"/>
    <w:rsid w:val="00513B32"/>
    <w:rsid w:val="005F42EA"/>
    <w:rsid w:val="006465ED"/>
    <w:rsid w:val="00654701"/>
    <w:rsid w:val="006B0304"/>
    <w:rsid w:val="006B583C"/>
    <w:rsid w:val="006E2F8A"/>
    <w:rsid w:val="00723D52"/>
    <w:rsid w:val="007627A3"/>
    <w:rsid w:val="007B7E62"/>
    <w:rsid w:val="007C17C0"/>
    <w:rsid w:val="007D5E0C"/>
    <w:rsid w:val="007E5DC0"/>
    <w:rsid w:val="0087176D"/>
    <w:rsid w:val="00903DF1"/>
    <w:rsid w:val="009E2745"/>
    <w:rsid w:val="00A027BF"/>
    <w:rsid w:val="00A30C68"/>
    <w:rsid w:val="00A33ACF"/>
    <w:rsid w:val="00A37792"/>
    <w:rsid w:val="00A66B00"/>
    <w:rsid w:val="00B003EB"/>
    <w:rsid w:val="00B328F6"/>
    <w:rsid w:val="00B74D1E"/>
    <w:rsid w:val="00B947EC"/>
    <w:rsid w:val="00BC49BB"/>
    <w:rsid w:val="00C519B4"/>
    <w:rsid w:val="00C94A30"/>
    <w:rsid w:val="00CA0FE1"/>
    <w:rsid w:val="00CB4523"/>
    <w:rsid w:val="00CC048D"/>
    <w:rsid w:val="00CD0DD1"/>
    <w:rsid w:val="00D31F2A"/>
    <w:rsid w:val="00D34234"/>
    <w:rsid w:val="00D768D7"/>
    <w:rsid w:val="00D83A61"/>
    <w:rsid w:val="00DA4C44"/>
    <w:rsid w:val="00DB274D"/>
    <w:rsid w:val="00DC2D41"/>
    <w:rsid w:val="00DF0996"/>
    <w:rsid w:val="00DF7AE2"/>
    <w:rsid w:val="00E139AA"/>
    <w:rsid w:val="00E22E98"/>
    <w:rsid w:val="00E5711E"/>
    <w:rsid w:val="00E8260E"/>
    <w:rsid w:val="00E84744"/>
    <w:rsid w:val="00F57CFB"/>
    <w:rsid w:val="00F963B2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E84744"/>
    <w:pPr>
      <w:spacing w:line="240" w:lineRule="auto"/>
    </w:pPr>
    <w:rPr>
      <w:rFonts w:ascii="Calibri" w:eastAsia="Calibri" w:hAnsi="Calibri" w:cs="Calibr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4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234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234"/>
    <w:rPr>
      <w:rFonts w:ascii="Calibri" w:eastAsia="Calibri" w:hAnsi="Calibri" w:cs="Angsana New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234"/>
    <w:rPr>
      <w:rFonts w:ascii="Calibri" w:eastAsia="Calibri" w:hAnsi="Calibri" w:cs="Angsana New"/>
      <w:b/>
      <w:bCs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4013</Words>
  <Characters>22880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2025-10-24T06:38:00Z</cp:lastPrinted>
  <dcterms:created xsi:type="dcterms:W3CDTF">2025-10-29T08:08:00Z</dcterms:created>
  <dcterms:modified xsi:type="dcterms:W3CDTF">2025-11-07T09:14:00Z</dcterms:modified>
</cp:coreProperties>
</file>