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5E56" w14:textId="48045AF6" w:rsidR="00C431AD" w:rsidRPr="007C17C0" w:rsidRDefault="00C431AD" w:rsidP="00C431A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664FD4C5" w14:textId="35617143" w:rsidR="00C431AD" w:rsidRDefault="00C431AD" w:rsidP="00C431A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66 - 2568</w:t>
      </w:r>
    </w:p>
    <w:p w14:paraId="7642D561" w14:textId="1B3C8638" w:rsidR="00D11AC2" w:rsidRPr="00D11AC2" w:rsidRDefault="00D11AC2" w:rsidP="00D11AC2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กลุ่มพัฒนาระบบบริหาร </w:t>
      </w:r>
    </w:p>
    <w:p w14:paraId="1FA26701" w14:textId="77777777" w:rsidR="00C431AD" w:rsidRPr="007C17C0" w:rsidRDefault="00C431AD" w:rsidP="00081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139212B8" w14:textId="77777777" w:rsidR="00D11AC2" w:rsidRPr="007C17C0" w:rsidRDefault="00D11AC2" w:rsidP="00D11AC2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65E4D410" w14:textId="77777777" w:rsidR="00D11AC2" w:rsidRDefault="00D11AC2" w:rsidP="00D11AC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16A864FF" w14:textId="77777777" w:rsidR="00D11AC2" w:rsidRPr="00CE1546" w:rsidRDefault="00D11AC2" w:rsidP="00D11AC2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553755CA" w14:textId="77777777" w:rsidR="00D11AC2" w:rsidRPr="002A2939" w:rsidRDefault="00D11AC2" w:rsidP="00D11A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2566 = 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6"/>
        <w:gridCol w:w="1833"/>
        <w:gridCol w:w="1833"/>
        <w:gridCol w:w="1838"/>
      </w:tblGrid>
      <w:tr w:rsidR="00D11AC2" w:rsidRPr="00A66E7C" w14:paraId="3E7CAC7C" w14:textId="77777777" w:rsidTr="00DA51C4">
        <w:trPr>
          <w:trHeight w:val="2111"/>
        </w:trPr>
        <w:tc>
          <w:tcPr>
            <w:tcW w:w="205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30757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</w:tcPr>
          <w:p w14:paraId="0E9D7019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กรมปศุสัตว์ที่ได้รับ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การฝึกอบรม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48E21A3E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</w:tcPr>
          <w:p w14:paraId="251587FA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บุคลากร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Smart Officers (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ราย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shd w:val="clear" w:color="auto" w:fill="auto"/>
          </w:tcPr>
          <w:p w14:paraId="460E584A" w14:textId="77777777" w:rsidR="00D11AC2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ร้อยละ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ของ</w:t>
            </w:r>
          </w:p>
          <w:p w14:paraId="2F5DD9E3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บุคลากรกรม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Smart Officers</w:t>
            </w:r>
          </w:p>
        </w:tc>
      </w:tr>
      <w:tr w:rsidR="00D11AC2" w:rsidRPr="00A66E7C" w14:paraId="09475D0B" w14:textId="77777777" w:rsidTr="00DA51C4">
        <w:trPr>
          <w:trHeight w:val="2111"/>
        </w:trPr>
        <w:tc>
          <w:tcPr>
            <w:tcW w:w="2057" w:type="pct"/>
            <w:tcBorders>
              <w:top w:val="single" w:sz="4" w:space="0" w:color="000000"/>
            </w:tcBorders>
          </w:tcPr>
          <w:p w14:paraId="4FF1F4C7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10484712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FDB29AC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55DA84CC" w14:textId="77777777" w:rsidR="00D11AC2" w:rsidRPr="00A66E7C" w:rsidRDefault="00D11AC2" w:rsidP="00DA51C4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3B2573BB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26D59CCF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BED7CCD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10D9A8E1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9308281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  <w:tcBorders>
              <w:top w:val="single" w:sz="4" w:space="0" w:color="000000"/>
            </w:tcBorders>
          </w:tcPr>
          <w:p w14:paraId="250B3C46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B13FFC1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D11AC2" w:rsidRPr="00A66E7C" w14:paraId="49E7E068" w14:textId="77777777" w:rsidTr="00DA51C4">
        <w:trPr>
          <w:trHeight w:val="782"/>
        </w:trPr>
        <w:tc>
          <w:tcPr>
            <w:tcW w:w="2057" w:type="pct"/>
          </w:tcPr>
          <w:p w14:paraId="11C91EE1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6BB253D6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3471821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4975664E" w14:textId="77777777" w:rsidR="00D11AC2" w:rsidRPr="00A66E7C" w:rsidRDefault="00D11AC2" w:rsidP="00DA51C4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37E2A0A5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C399969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8BEFEDB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243C364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CABB722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529D6B17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224617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D11AC2" w:rsidRPr="00A66E7C" w14:paraId="17FCDE73" w14:textId="77777777" w:rsidTr="00DA51C4">
        <w:trPr>
          <w:trHeight w:val="782"/>
        </w:trPr>
        <w:tc>
          <w:tcPr>
            <w:tcW w:w="2057" w:type="pct"/>
          </w:tcPr>
          <w:p w14:paraId="5F98DFF4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06D47C3F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0AF1FE1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7966CDE8" w14:textId="77777777" w:rsidR="00D11AC2" w:rsidRPr="00A66E7C" w:rsidRDefault="00D11AC2" w:rsidP="00DA51C4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77F62EF2" w14:textId="77777777" w:rsidR="00D11AC2" w:rsidRPr="00A66E7C" w:rsidRDefault="00D11AC2" w:rsidP="00DA51C4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3A73E8E2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BBA0065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79ADD172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C48E971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3430649A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F902589" w14:textId="77777777" w:rsidR="00D11AC2" w:rsidRPr="00A66E7C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5AEEA7E9" w14:textId="77777777" w:rsidR="00D11AC2" w:rsidRPr="00A66E7C" w:rsidRDefault="00D11AC2" w:rsidP="00D11AC2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66E7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A66E7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บุคลากร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ที่ได้รับการพัฒนาและที่เป็น </w:t>
      </w:r>
      <w:r w:rsidRPr="000439B7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5884EEC" w14:textId="77777777" w:rsidR="00D11AC2" w:rsidRPr="00572DC3" w:rsidRDefault="00D11AC2" w:rsidP="00D11AC2">
      <w:pPr>
        <w:spacing w:after="0" w:line="256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19488B2E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F101637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7730FFCA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DD1D0FC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54B1CE6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0DA09D17" w14:textId="77777777" w:rsidR="00D11AC2" w:rsidRPr="00572DC3" w:rsidRDefault="00D11AC2" w:rsidP="00D11AC2">
      <w:pPr>
        <w:spacing w:after="0" w:line="256" w:lineRule="auto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65B746A8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31E89ED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59E1C59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DB22E3E" w14:textId="77777777" w:rsidR="00D11AC2" w:rsidRPr="00A66E7C" w:rsidRDefault="00D11AC2" w:rsidP="00D11AC2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7A4C4EF" w14:textId="77777777" w:rsidR="00D11AC2" w:rsidRDefault="00D11AC2" w:rsidP="00D11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23D871" w14:textId="77777777" w:rsidR="00D11AC2" w:rsidRDefault="00D11AC2" w:rsidP="00D11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335C29" w14:textId="77777777" w:rsidR="00D11AC2" w:rsidRDefault="00D11AC2" w:rsidP="00D11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638D6C" w14:textId="77777777" w:rsidR="00D11AC2" w:rsidRDefault="00D11AC2" w:rsidP="00D11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356417" w14:textId="77777777" w:rsidR="00D11AC2" w:rsidRDefault="00D11AC2" w:rsidP="00D11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4DA9F0" w14:textId="77777777" w:rsidR="00D11AC2" w:rsidRDefault="00D11AC2" w:rsidP="00D11A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7C20C2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42FEAD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4A5BE4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F2E6D1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6FC220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441250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CA73BF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AA7D41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F37309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D1BF16" w14:textId="77777777" w:rsidR="009B349C" w:rsidRDefault="009B349C" w:rsidP="00C431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5E731C" w14:textId="77777777" w:rsidR="00D11AC2" w:rsidRPr="00A66E7C" w:rsidRDefault="00D11AC2" w:rsidP="00DA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bookmarkStart w:id="0" w:name="_30j0zll"/>
      <w:bookmarkEnd w:id="0"/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3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1972E1A0" w14:textId="77777777" w:rsidR="00D11AC2" w:rsidRDefault="00D11AC2" w:rsidP="00DA51C4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6746728B" w14:textId="77777777" w:rsidR="00D11AC2" w:rsidRPr="00CE1546" w:rsidRDefault="00D11AC2" w:rsidP="00DA51C4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14A519E9" w14:textId="77777777" w:rsidR="00D11AC2" w:rsidRDefault="00D11AC2" w:rsidP="00DA51C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1CDFCA33" w14:textId="77777777" w:rsidR="00D11AC2" w:rsidRPr="00C564BA" w:rsidRDefault="00D11AC2" w:rsidP="00DA51C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505CD61A" w14:textId="77777777" w:rsidR="00D11AC2" w:rsidRDefault="00D11AC2" w:rsidP="00DA51C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148E798A" w14:textId="77777777" w:rsidR="00D11AC2" w:rsidRPr="00C564BA" w:rsidRDefault="00D11AC2" w:rsidP="00DA51C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38D971A9" w14:textId="77777777" w:rsidR="00D11AC2" w:rsidRPr="00C564BA" w:rsidRDefault="00D11AC2" w:rsidP="00DA51C4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19192B88" w14:textId="77777777" w:rsidR="00D11AC2" w:rsidRPr="00572DC3" w:rsidRDefault="00D11AC2" w:rsidP="00D11A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51"/>
        <w:gridCol w:w="1633"/>
        <w:gridCol w:w="1633"/>
        <w:gridCol w:w="1633"/>
      </w:tblGrid>
      <w:tr w:rsidR="00D11AC2" w:rsidRPr="00A66E7C" w14:paraId="4AD1D31B" w14:textId="77777777" w:rsidTr="00DA51C4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7C350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DC22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  <w:p w14:paraId="6295D8CB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D8C9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  <w:p w14:paraId="1A4B6639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D4BF5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  <w:p w14:paraId="0277D923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D11AC2" w:rsidRPr="00A66E7C" w14:paraId="2F0ECE6C" w14:textId="77777777" w:rsidTr="00DA51C4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7FE9" w14:textId="77777777" w:rsidR="00D11AC2" w:rsidRPr="00A66E7C" w:rsidRDefault="00D11AC2" w:rsidP="00DA51C4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04E3FAF8" w14:textId="77777777" w:rsidR="00D11AC2" w:rsidRPr="00A66E7C" w:rsidRDefault="00D11AC2" w:rsidP="00DA51C4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391FB02B" w14:textId="77777777" w:rsidR="00D11AC2" w:rsidRPr="00A66E7C" w:rsidRDefault="00D11AC2" w:rsidP="00DA51C4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44AE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7FA1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3B13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31D1DD9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D11AC2" w:rsidRPr="00A66E7C" w14:paraId="4EFF6772" w14:textId="77777777" w:rsidTr="00DA51C4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CEBD" w14:textId="77777777" w:rsidR="00D11AC2" w:rsidRPr="00A66E7C" w:rsidRDefault="00D11AC2" w:rsidP="00DA51C4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543509C4" w14:textId="77777777" w:rsidR="00D11AC2" w:rsidRPr="00A66E7C" w:rsidRDefault="00D11AC2" w:rsidP="00DA51C4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11C48DA1" w14:textId="77777777" w:rsidR="00D11AC2" w:rsidRPr="00A66E7C" w:rsidRDefault="00D11AC2" w:rsidP="00DA51C4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22C5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494ABC5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73FE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9F6D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66515BA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D11AC2" w:rsidRPr="00A66E7C" w14:paraId="2BF087A4" w14:textId="77777777" w:rsidTr="00DA51C4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6951" w14:textId="77777777" w:rsidR="00D11AC2" w:rsidRPr="00A66E7C" w:rsidRDefault="00D11AC2" w:rsidP="00DA51C4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5745074A" w14:textId="77777777" w:rsidR="00D11AC2" w:rsidRPr="00A66E7C" w:rsidRDefault="00D11AC2" w:rsidP="00DA51C4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0E358AF0" w14:textId="77777777" w:rsidR="00D11AC2" w:rsidRPr="00A66E7C" w:rsidRDefault="00D11AC2" w:rsidP="00DA51C4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BFA0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3DEE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C760" w14:textId="77777777" w:rsidR="00D11AC2" w:rsidRPr="00A66E7C" w:rsidRDefault="00D11AC2" w:rsidP="00DA51C4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45906948" w14:textId="77777777" w:rsidR="00D11AC2" w:rsidRPr="00572DC3" w:rsidRDefault="00D11AC2" w:rsidP="00D11AC2">
      <w:pPr>
        <w:spacing w:before="120"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5023CCAB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86F89FA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A0CE4BB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BAFBA85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F9338F6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0DFD1B7F" w14:textId="77777777" w:rsidR="00D11AC2" w:rsidRPr="00572DC3" w:rsidRDefault="00D11AC2" w:rsidP="00D11AC2">
      <w:pPr>
        <w:spacing w:after="0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4214A0B7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C66748F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719250E3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536047C" w14:textId="77777777" w:rsidR="00D11AC2" w:rsidRPr="00A66E7C" w:rsidRDefault="00D11AC2" w:rsidP="00D11AC2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456D1CD" w14:textId="77777777" w:rsidR="00D11AC2" w:rsidRPr="00A66E7C" w:rsidRDefault="00D11AC2" w:rsidP="00D11AC2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9B383D2" w14:textId="77777777" w:rsidR="00D11AC2" w:rsidRPr="00A66E7C" w:rsidRDefault="00D11AC2" w:rsidP="00D1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26D50740" w14:textId="77777777" w:rsidR="00D11AC2" w:rsidRPr="00A66E7C" w:rsidRDefault="00D11AC2" w:rsidP="00D1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highlight w:val="green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สู่ความทันสมัยและสร้างสรรค์</w:t>
      </w:r>
    </w:p>
    <w:p w14:paraId="2C2E1AA0" w14:textId="77777777" w:rsidR="00D11AC2" w:rsidRPr="00524239" w:rsidRDefault="00D11AC2" w:rsidP="00D11AC2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กรมปศุสัตว์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ใช้เทคโนโลยีที่ทันสมัยในการบริหารจัดการองค์การ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และเป็นองค์กรที่มีการบริหารจัดการที่ดี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(Good Governance)</w:t>
      </w:r>
    </w:p>
    <w:p w14:paraId="7FC02A16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พัฒนาองค์การตามแนวทางเกณฑ์คุณภาพการบริหารจัดการภาครัฐ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(PMQA 4.0)</w:t>
      </w:r>
    </w:p>
    <w:p w14:paraId="0A1B9684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คะแนนผลการประเมินร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างวัลคุณภาพการบริหารจัดการภาครัฐ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(PMQA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4.0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)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7F4DC5BC" w14:textId="2BCCEFBD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460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470,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480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1620"/>
        <w:gridCol w:w="1530"/>
        <w:gridCol w:w="1530"/>
      </w:tblGrid>
      <w:tr w:rsidR="00D11AC2" w:rsidRPr="00524239" w14:paraId="17AA0422" w14:textId="77777777" w:rsidTr="00DA51C4"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ACDD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F85F4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3EE2E285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คะแนน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CBFB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  <w:p w14:paraId="4F56107C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คะแนน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36A5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63142A5C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คะแนน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D11AC2" w:rsidRPr="00524239" w14:paraId="7887932B" w14:textId="77777777" w:rsidTr="00DA51C4">
        <w:trPr>
          <w:trHeight w:val="866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57BA" w14:textId="77777777" w:rsidR="00D11AC2" w:rsidRPr="00524239" w:rsidRDefault="00D11AC2" w:rsidP="00DA51C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คะแนนผลการประเมินรางวัลคุณภาพการ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บริหารจัดการภาครัฐ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(PMQA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4.0</w:t>
            </w: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706F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A52185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EB4C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667F60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6BA1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FACC96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11E43902" w14:textId="77777777" w:rsidR="00D11AC2" w:rsidRPr="00524239" w:rsidRDefault="00D11AC2" w:rsidP="00D11AC2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บทบาท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ภารกิจ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และโครงสร้างสอดคล้องกับ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สถานการณ์ ทั้งใน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ปัจจุบันและอนาคต</w:t>
      </w:r>
      <w:proofErr w:type="spellEnd"/>
    </w:p>
    <w:p w14:paraId="7B6BC7EE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pacing w:val="-2"/>
          <w:sz w:val="32"/>
          <w:szCs w:val="32"/>
          <w:cs/>
        </w:rPr>
        <w:t xml:space="preserve">กลยุทธ์ที่ 1 </w:t>
      </w:r>
      <w:r w:rsidRPr="00524239">
        <w:rPr>
          <w:rFonts w:ascii="TH SarabunPSK" w:eastAsia="Sarabun" w:hAnsi="TH SarabunPSK" w:cs="TH SarabunPSK"/>
          <w:b/>
          <w:spacing w:val="-2"/>
          <w:sz w:val="32"/>
          <w:szCs w:val="32"/>
          <w:cs/>
        </w:rPr>
        <w:t>ทบทวนปรับปรุงบทบาทภารกิจระบบงานและโครงสร้างของกรมปศุสัตว์ให้สอดคล้องกับบริบท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หรือ </w:t>
      </w:r>
    </w:p>
    <w:p w14:paraId="70E1FD3A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สถานการณ์ที่เปลี่ยนแปลง</w:t>
      </w:r>
    </w:p>
    <w:p w14:paraId="28BC9F5F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ตัวชี้วัดที่</w:t>
      </w:r>
      <w:proofErr w:type="spellEnd"/>
      <w:r w:rsidRPr="00524239">
        <w:rPr>
          <w:rFonts w:ascii="TH SarabunPSK" w:eastAsia="Sarabun" w:hAnsi="TH SarabunPSK" w:cs="TH SarabunPSK"/>
          <w:bCs/>
          <w:color w:val="0000FF"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ร้อยละความสำเร็จในการดำเนินการตามแผนการทบทวน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ปรับปรุง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บทบาท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ภารกิจ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ระบบงาน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</w:p>
    <w:p w14:paraId="673AB861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และโครงสร้า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ง</w:t>
      </w:r>
      <w:proofErr w:type="spellStart"/>
      <w:r w:rsidRPr="00524239">
        <w:rPr>
          <w:rFonts w:ascii="TH SarabunPSK" w:eastAsia="Sarabun" w:hAnsi="TH SarabunPSK" w:cs="TH SarabunPSK"/>
          <w:bCs/>
          <w:sz w:val="32"/>
          <w:szCs w:val="32"/>
        </w:rPr>
        <w:t>ของกรมปศุสัตว์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</w:p>
    <w:p w14:paraId="38A0A6A6" w14:textId="5341278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0"/>
        <w:gridCol w:w="1333"/>
        <w:gridCol w:w="1436"/>
        <w:gridCol w:w="1345"/>
      </w:tblGrid>
      <w:tr w:rsidR="00D11AC2" w:rsidRPr="00524239" w14:paraId="0EEB515E" w14:textId="77777777" w:rsidTr="00DA51C4">
        <w:tc>
          <w:tcPr>
            <w:tcW w:w="4902" w:type="dxa"/>
          </w:tcPr>
          <w:p w14:paraId="0625F125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33" w:type="dxa"/>
          </w:tcPr>
          <w:p w14:paraId="78A0CCD0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 2566</w:t>
            </w:r>
          </w:p>
        </w:tc>
        <w:tc>
          <w:tcPr>
            <w:tcW w:w="1436" w:type="dxa"/>
          </w:tcPr>
          <w:p w14:paraId="4BDE467E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 2567</w:t>
            </w:r>
          </w:p>
        </w:tc>
        <w:tc>
          <w:tcPr>
            <w:tcW w:w="1345" w:type="dxa"/>
          </w:tcPr>
          <w:p w14:paraId="29431E3A" w14:textId="77777777" w:rsidR="00D11AC2" w:rsidRPr="00524239" w:rsidRDefault="00D11AC2" w:rsidP="00DA51C4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 2568</w:t>
            </w:r>
          </w:p>
        </w:tc>
      </w:tr>
      <w:tr w:rsidR="00D11AC2" w:rsidRPr="00524239" w14:paraId="6B709119" w14:textId="77777777" w:rsidTr="00DA51C4">
        <w:tc>
          <w:tcPr>
            <w:tcW w:w="4902" w:type="dxa"/>
          </w:tcPr>
          <w:p w14:paraId="749D42C2" w14:textId="77777777" w:rsidR="00D11AC2" w:rsidRPr="00524239" w:rsidRDefault="00D11AC2" w:rsidP="00DA51C4">
            <w:pPr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ร้อยละความสำเร็จในการดำเนินการตามแผนการทบทวน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ปรับปรุง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บทบาท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ภารกิจ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ระบบงาน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และโครงสร้า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ง</w:t>
            </w:r>
            <w:proofErr w:type="spellStart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ของกรมปศุสัตว์</w:t>
            </w:r>
            <w:proofErr w:type="spellEnd"/>
          </w:p>
        </w:tc>
        <w:tc>
          <w:tcPr>
            <w:tcW w:w="1333" w:type="dxa"/>
          </w:tcPr>
          <w:p w14:paraId="501714D8" w14:textId="77777777" w:rsidR="00D11AC2" w:rsidRPr="00524239" w:rsidRDefault="00D11AC2" w:rsidP="00DA51C4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36" w:type="dxa"/>
          </w:tcPr>
          <w:p w14:paraId="208792CA" w14:textId="77777777" w:rsidR="00D11AC2" w:rsidRPr="00524239" w:rsidRDefault="00D11AC2" w:rsidP="00DA51C4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0C170D94" w14:textId="77777777" w:rsidR="00D11AC2" w:rsidRPr="00524239" w:rsidRDefault="00D11AC2" w:rsidP="00DA51C4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74F28A8" w14:textId="74BBED39" w:rsidR="00D11AC2" w:rsidRDefault="00D11AC2" w:rsidP="00D11A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/>
      </w:r>
    </w:p>
    <w:p w14:paraId="0A7CE723" w14:textId="5B0DE9F2" w:rsidR="00D11AC2" w:rsidRDefault="00D11AC2" w:rsidP="00D11AC2">
      <w:pPr>
        <w:spacing w:line="278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26"/>
        <w:gridCol w:w="2857"/>
        <w:gridCol w:w="3667"/>
      </w:tblGrid>
      <w:tr w:rsidR="00D11AC2" w:rsidRPr="00524239" w14:paraId="76AC0360" w14:textId="77777777" w:rsidTr="00D11AC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D11F56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lastRenderedPageBreak/>
              <w:t xml:space="preserve">ปี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2566</w:t>
            </w:r>
          </w:p>
        </w:tc>
      </w:tr>
      <w:tr w:rsidR="00D11AC2" w:rsidRPr="00524239" w14:paraId="5AF8A39C" w14:textId="77777777" w:rsidTr="00D11AC2"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19C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โครงสร้างกรมปศุสัตว์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6BB551B3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เดิม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2CAD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โครงสร้างกรมปศุสัตว์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3C1AAB03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ปัจจุบัน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5479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ประสิทธิภาพและขั้นตอนการปฏิบัติ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</w:t>
            </w: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า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นหลังการปรับโครงสร้าง</w:t>
            </w:r>
            <w:proofErr w:type="spellEnd"/>
          </w:p>
        </w:tc>
      </w:tr>
      <w:tr w:rsidR="00D11AC2" w:rsidRPr="00524239" w14:paraId="4EEB5E5E" w14:textId="77777777" w:rsidTr="00D11AC2"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8F7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ให้ระบุจำนวนและหน่วยงาน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75F837C8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ราชการบริหารส่วนกลาง</w:t>
            </w:r>
            <w:proofErr w:type="spellEnd"/>
          </w:p>
          <w:p w14:paraId="4E80DB8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71DAC6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E2C1E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34E0C8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A01EDD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ราชการบริหารส่วนภูมิภาค</w:t>
            </w:r>
            <w:proofErr w:type="spellEnd"/>
          </w:p>
          <w:p w14:paraId="7CCCE5B0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963C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ให้ระบุจำนวนและหน่วยงาน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6E545B07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ราชการบริหารส่วนกลาง</w:t>
            </w:r>
            <w:proofErr w:type="spellEnd"/>
          </w:p>
          <w:p w14:paraId="35351694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AFE92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8F8E21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C341F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786293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ราชการบริหารส่วนภูมิภาค</w:t>
            </w:r>
            <w:proofErr w:type="spellEnd"/>
          </w:p>
          <w:p w14:paraId="046A8F07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FDA922" w14:textId="77777777" w:rsidR="00D11AC2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4E298F" w14:textId="77777777" w:rsidR="00D11AC2" w:rsidRPr="00D11AC2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333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ประสิทธิภาพ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 </w:t>
            </w:r>
          </w:p>
          <w:p w14:paraId="42C347EF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AB6C1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5DDCFC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ลดขั้นตอนการปฏิบัติงาน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</w:p>
          <w:p w14:paraId="02F37F59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93DF7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7B154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1C36D09" w14:textId="36900A60" w:rsidR="009B349C" w:rsidRDefault="009B349C" w:rsidP="00081521">
      <w:pPr>
        <w:jc w:val="thaiDistribute"/>
        <w:rPr>
          <w:rFonts w:ascii="TH Sarabun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26"/>
        <w:gridCol w:w="2857"/>
        <w:gridCol w:w="3667"/>
      </w:tblGrid>
      <w:tr w:rsidR="00D11AC2" w:rsidRPr="00524239" w14:paraId="747DC21C" w14:textId="77777777" w:rsidTr="00D11AC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527C78" w14:textId="0B3DA546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ปี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7</w:t>
            </w:r>
          </w:p>
        </w:tc>
      </w:tr>
      <w:tr w:rsidR="00D11AC2" w:rsidRPr="00524239" w14:paraId="6E117B85" w14:textId="77777777" w:rsidTr="00D11AC2"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70F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โครงสร้างกรมปศุสัตว์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09F199BC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เดิม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6604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โครงสร้างกรมปศุสัตว์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5B8D5B14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ปัจจุบัน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EDDF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ประสิทธิภาพและขั้นตอนการปฏิบัติ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</w:t>
            </w: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า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นหลังการปรับโครงสร้าง</w:t>
            </w:r>
            <w:proofErr w:type="spellEnd"/>
          </w:p>
        </w:tc>
      </w:tr>
      <w:tr w:rsidR="00D11AC2" w:rsidRPr="00524239" w14:paraId="13242FDB" w14:textId="77777777" w:rsidTr="00D11AC2"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2A8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ให้ระบุจำนวนและหน่วยงาน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7052FBE3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ราชการบริหารส่วนกลาง</w:t>
            </w:r>
            <w:proofErr w:type="spellEnd"/>
          </w:p>
          <w:p w14:paraId="3A9630E5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DE9DB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55CEEC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01238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F7CA0E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ราชการบริหารส่วนภูมิภาค</w:t>
            </w:r>
            <w:proofErr w:type="spellEnd"/>
          </w:p>
          <w:p w14:paraId="080F6184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C40B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ให้ระบุจำนวนและหน่วยงาน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5799B196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ราชการบริหารส่วนกลาง</w:t>
            </w:r>
            <w:proofErr w:type="spellEnd"/>
          </w:p>
          <w:p w14:paraId="3E3EAE4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B1552E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1D88B1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11FD57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30C300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ราชการบริหารส่วนภูมิภาค</w:t>
            </w:r>
            <w:proofErr w:type="spellEnd"/>
          </w:p>
          <w:p w14:paraId="25B5D362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7B1E28" w14:textId="77777777" w:rsidR="00D11AC2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40D047" w14:textId="77777777" w:rsidR="00D11AC2" w:rsidRPr="00D11AC2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1546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ประสิทธิภาพ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 </w:t>
            </w:r>
          </w:p>
          <w:p w14:paraId="21D40456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B70BEA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51047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ลดขั้นตอนการปฏิบัติงาน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</w:p>
          <w:p w14:paraId="09246D99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8D3470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218CD3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EEAD0A0" w14:textId="77777777" w:rsidR="00D11AC2" w:rsidRDefault="00D11AC2" w:rsidP="00081521">
      <w:pPr>
        <w:jc w:val="thaiDistribute"/>
        <w:rPr>
          <w:rFonts w:ascii="TH SarabunPSK" w:hAnsi="TH SarabunPSK" w:cs="TH SarabunPSK"/>
          <w:b/>
          <w:sz w:val="32"/>
          <w:szCs w:val="32"/>
        </w:rPr>
      </w:pPr>
    </w:p>
    <w:p w14:paraId="142308F9" w14:textId="059637F2" w:rsidR="009B349C" w:rsidRDefault="009B349C" w:rsidP="00081521">
      <w:pPr>
        <w:jc w:val="thaiDistribute"/>
        <w:rPr>
          <w:rFonts w:ascii="TH SarabunPSK" w:hAnsi="TH SarabunPSK" w:cs="TH SarabunPSK"/>
          <w:b/>
          <w:sz w:val="32"/>
          <w:szCs w:val="32"/>
        </w:rPr>
      </w:pPr>
    </w:p>
    <w:p w14:paraId="6EECE07B" w14:textId="77777777" w:rsidR="00D11AC2" w:rsidRPr="00081521" w:rsidRDefault="00D11AC2" w:rsidP="00081521">
      <w:pPr>
        <w:jc w:val="thaiDistribute"/>
        <w:rPr>
          <w:rFonts w:ascii="TH SarabunPSK" w:hAnsi="TH SarabunPSK" w:cs="TH SarabunPSK"/>
          <w:b/>
          <w:sz w:val="32"/>
          <w:szCs w:val="32"/>
        </w:rPr>
      </w:pPr>
    </w:p>
    <w:p w14:paraId="35B1D599" w14:textId="56FA1EE8" w:rsidR="00D11AC2" w:rsidRDefault="00D11AC2" w:rsidP="00E50C89">
      <w:pPr>
        <w:spacing w:after="0"/>
        <w:ind w:left="-142"/>
        <w:jc w:val="thaiDistribute"/>
        <w:rPr>
          <w:rFonts w:ascii="TH SarabunPSK" w:hAnsi="TH SarabunPSK" w:cs="TH SarabunPSK"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26"/>
        <w:gridCol w:w="2857"/>
        <w:gridCol w:w="3667"/>
      </w:tblGrid>
      <w:tr w:rsidR="00D11AC2" w:rsidRPr="00524239" w14:paraId="41D89D05" w14:textId="77777777" w:rsidTr="00D11AC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58E867" w14:textId="7012E60D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lastRenderedPageBreak/>
              <w:t xml:space="preserve">ปี </w:t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</w:t>
            </w: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8</w:t>
            </w:r>
          </w:p>
        </w:tc>
      </w:tr>
      <w:tr w:rsidR="00D11AC2" w:rsidRPr="00524239" w14:paraId="1B02AFF1" w14:textId="77777777" w:rsidTr="00D11AC2"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E58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โครงสร้างกรมปศุสัตว์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37894487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เดิม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1BA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โครงสร้างกรมปศุสัตว์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  <w:p w14:paraId="0E788884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ปัจจุบัน</w:t>
            </w:r>
            <w:proofErr w:type="spellEnd"/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EF6B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ประสิทธิภาพและขั้นตอนการปฏิบัติ</w:t>
            </w:r>
            <w:proofErr w:type="spellEnd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br/>
            </w:r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</w:t>
            </w:r>
            <w:r w:rsidRPr="00524239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า</w:t>
            </w:r>
            <w:proofErr w:type="spellStart"/>
            <w:r w:rsidRPr="00524239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นหลังการปรับโครงสร้าง</w:t>
            </w:r>
            <w:proofErr w:type="spellEnd"/>
          </w:p>
        </w:tc>
      </w:tr>
      <w:tr w:rsidR="00D11AC2" w:rsidRPr="00524239" w14:paraId="2C21B75A" w14:textId="77777777" w:rsidTr="00D11AC2"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2BF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ให้ระบุจำนวนและหน่วยงาน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00B8BD3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ราชการบริหารส่วนกลาง</w:t>
            </w:r>
            <w:proofErr w:type="spellEnd"/>
          </w:p>
          <w:p w14:paraId="4A3ED88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8061ADF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41C22A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EC2A756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9A8587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ราชการบริหารส่วนภูมิภาค</w:t>
            </w:r>
            <w:proofErr w:type="spellEnd"/>
          </w:p>
          <w:p w14:paraId="0F016C7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565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ให้ระบุจำนวนและหน่วยงาน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7BF7CBB2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ราชการบริหารส่วนกลาง</w:t>
            </w:r>
            <w:proofErr w:type="spellEnd"/>
          </w:p>
          <w:p w14:paraId="6C4E5AD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0072AE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D3C3F13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B4C88C8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282211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ราชการบริหารส่วนภูมิภาค</w:t>
            </w:r>
            <w:proofErr w:type="spellEnd"/>
          </w:p>
          <w:p w14:paraId="38AFD5F8" w14:textId="77777777" w:rsidR="00D11AC2" w:rsidRPr="00524239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B0653B" w14:textId="77777777" w:rsidR="00D11AC2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2875FB" w14:textId="77777777" w:rsidR="00D11AC2" w:rsidRPr="00D11AC2" w:rsidRDefault="00D11AC2" w:rsidP="00DA51C4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E716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ประสิทธิภาพ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 </w:t>
            </w:r>
          </w:p>
          <w:p w14:paraId="16A82D15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D63C4B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D3F5E4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>ลดขั้นตอนการปฏิบัติงาน</w:t>
            </w:r>
            <w:proofErr w:type="spellEnd"/>
            <w:r w:rsidRPr="00524239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</w:p>
          <w:p w14:paraId="4B8D1434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4CE9B3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AE7DEC" w14:textId="77777777" w:rsidR="00D11AC2" w:rsidRPr="00524239" w:rsidRDefault="00D11AC2" w:rsidP="00DA51C4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4809820" w14:textId="77777777" w:rsidR="00D11AC2" w:rsidRDefault="00D11AC2" w:rsidP="00E50C89">
      <w:pPr>
        <w:spacing w:after="0"/>
        <w:ind w:left="-142"/>
        <w:jc w:val="thaiDistribute"/>
        <w:rPr>
          <w:rFonts w:ascii="TH SarabunPSK" w:hAnsi="TH SarabunPSK" w:cs="TH SarabunPSK"/>
          <w:bCs/>
          <w:sz w:val="32"/>
          <w:szCs w:val="32"/>
        </w:rPr>
      </w:pPr>
    </w:p>
    <w:p w14:paraId="07D2EA6C" w14:textId="77777777" w:rsidR="00D11AC2" w:rsidRPr="00524239" w:rsidRDefault="00D11AC2" w:rsidP="00D11AC2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4177EDB4" w14:textId="77777777" w:rsidR="00D11AC2" w:rsidRPr="00524239" w:rsidRDefault="00D11AC2" w:rsidP="00D11AC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30E6DC45" w14:textId="77777777" w:rsidR="00D11AC2" w:rsidRPr="00524239" w:rsidRDefault="00D11AC2" w:rsidP="00D11AC2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239D20A7" w14:textId="77777777" w:rsidR="00D11AC2" w:rsidRPr="00524239" w:rsidRDefault="00D11AC2" w:rsidP="00D11AC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5DFA7B7C" w14:textId="77777777" w:rsidR="00D11AC2" w:rsidRPr="00524239" w:rsidRDefault="00D11AC2" w:rsidP="00D11A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6D603590" w14:textId="77777777" w:rsidR="00D11AC2" w:rsidRPr="00524239" w:rsidRDefault="00D11AC2" w:rsidP="00D11AC2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1EF3B646" w14:textId="77777777" w:rsidR="00D11AC2" w:rsidRPr="00524239" w:rsidRDefault="00D11AC2" w:rsidP="00D11A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06A450B5" w14:textId="5D2E43F9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D11AC2" w:rsidRPr="00524239" w14:paraId="584C42F5" w14:textId="77777777" w:rsidTr="00D11AC2">
        <w:trPr>
          <w:trHeight w:val="360"/>
          <w:tblHeader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8E8D9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9B669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78B00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D11AC2" w:rsidRPr="00524239" w14:paraId="0D51BAF2" w14:textId="77777777" w:rsidTr="00DA51C4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1A78B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5409C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C7498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06B3A7E4" w14:textId="77777777" w:rsidTr="00DA51C4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D9395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3938169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CD88185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85EDD65" w14:textId="77777777" w:rsidR="00D11AC2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  <w:p w14:paraId="0E4C16A2" w14:textId="77777777" w:rsidR="00881AE2" w:rsidRDefault="00881AE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D8885" w14:textId="77777777" w:rsidR="00881AE2" w:rsidRDefault="00881AE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DA620" w14:textId="180D060B" w:rsidR="00881AE2" w:rsidRPr="00524239" w:rsidRDefault="00881AE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B1F85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21EF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4AE5BB66" w14:textId="77777777" w:rsidTr="00DA51C4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C960B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054F105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3.1 กระบวนการ.............................................</w:t>
            </w:r>
          </w:p>
          <w:p w14:paraId="05AF4288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F981CAC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0ADF9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F3234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4AE6452A" w14:textId="77777777" w:rsidTr="00DA51C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30EF8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234E9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488F1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0F1EA539" w14:textId="77777777" w:rsidTr="00DA51C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83E43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47980A9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991AA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D80F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661D7A43" w14:textId="77777777" w:rsidTr="00DA51C4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53328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848E5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137FC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351BF7C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D11AC2" w:rsidRPr="00524239" w14:paraId="0EBFC2EB" w14:textId="77777777" w:rsidTr="00DA51C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2BD40F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31F63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7EDF0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D11AC2" w:rsidRPr="00524239" w14:paraId="4A96E8BE" w14:textId="77777777" w:rsidTr="00DA51C4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563B8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F8C71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BBBF9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6B7BBE35" w14:textId="77777777" w:rsidTr="00DA51C4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B9E16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2D9C7C66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75D16B1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93C62A2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0D4FE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7DCBA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2E4AFE79" w14:textId="77777777" w:rsidTr="00DA51C4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F403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0E69DB34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E0B11A4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9B07973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00572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DC9FE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0AA2A705" w14:textId="77777777" w:rsidTr="00DA51C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142B3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87F3B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5C8BB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0EB2EB2B" w14:textId="77777777" w:rsidTr="00DA51C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E32AD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91AD1BD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3706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4A24A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518890F9" w14:textId="77777777" w:rsidTr="00DA51C4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494E3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067C9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A6104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F2E74F9" w14:textId="0A5B3CD2" w:rsidR="00D11AC2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9390A58" w14:textId="4C4ECBCD" w:rsidR="00881AE2" w:rsidRDefault="00881AE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5ED5EA7" w14:textId="7E54E4B6" w:rsidR="00881AE2" w:rsidRDefault="00881AE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9D7153A" w14:textId="6B561654" w:rsidR="00881AE2" w:rsidRDefault="00881AE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0A38090" w14:textId="7B87EB73" w:rsidR="00881AE2" w:rsidRDefault="00881AE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2860A47F" w14:textId="77777777" w:rsidR="00881AE2" w:rsidRPr="00524239" w:rsidRDefault="00881AE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44A7077" w14:textId="77777777" w:rsidR="00D11AC2" w:rsidRPr="00524239" w:rsidRDefault="00D11AC2" w:rsidP="00D11AC2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D11AC2" w:rsidRPr="00524239" w14:paraId="17CABF36" w14:textId="77777777" w:rsidTr="00DA51C4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95063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DA090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56970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D11AC2" w:rsidRPr="00524239" w14:paraId="1FCB22F5" w14:textId="77777777" w:rsidTr="00DA51C4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64612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AF701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D2BC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11EC3CCC" w14:textId="77777777" w:rsidTr="00DA51C4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8CE5F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FE1E349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37D93A04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39384C5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940D2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AE87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40F0D225" w14:textId="77777777" w:rsidTr="00DA51C4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52A17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88C6EE0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2E865BE5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38035D5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E1DD3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ADB6F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56BC1A2E" w14:textId="77777777" w:rsidTr="00DA51C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A9E58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98C0F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ED91D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1E5CE266" w14:textId="77777777" w:rsidTr="00DA51C4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53F17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09209CE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F035F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11DB1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D11AC2" w:rsidRPr="00524239" w14:paraId="0DF349C1" w14:textId="77777777" w:rsidTr="00DA51C4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62763" w14:textId="77777777" w:rsidR="00D11AC2" w:rsidRPr="00524239" w:rsidRDefault="00D11AC2" w:rsidP="00DA51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1F3FB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B721" w14:textId="77777777" w:rsidR="00D11AC2" w:rsidRPr="00524239" w:rsidRDefault="00D11AC2" w:rsidP="00DA51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2E07CF10" w14:textId="77777777" w:rsidR="00D11AC2" w:rsidRPr="00524239" w:rsidRDefault="00D11AC2" w:rsidP="00D11AC2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1E155948" w14:textId="77777777" w:rsidR="00881AE2" w:rsidRPr="00524239" w:rsidRDefault="00881AE2" w:rsidP="00881AE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340EE2D1" w14:textId="77777777" w:rsidR="00881AE2" w:rsidRPr="00524239" w:rsidRDefault="00881AE2" w:rsidP="00881AE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0340E075" w14:textId="280BBDDC" w:rsidR="00881AE2" w:rsidRPr="00881AE2" w:rsidRDefault="00881AE2" w:rsidP="00881AE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7"/>
        <w:gridCol w:w="1313"/>
        <w:gridCol w:w="1590"/>
        <w:gridCol w:w="1590"/>
      </w:tblGrid>
      <w:tr w:rsidR="00881AE2" w:rsidRPr="00726704" w14:paraId="08D25686" w14:textId="77777777" w:rsidTr="00DA51C4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948F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32AAA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77C6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D3BA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881AE2" w:rsidRPr="00726704" w14:paraId="4042D579" w14:textId="77777777" w:rsidTr="00DA51C4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FEE4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33382AC0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0CCCCAE4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279036B7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D28F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8DAE1C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5D532B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74C8126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5131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4E9C18" w14:textId="77777777" w:rsidR="00881AE2" w:rsidRPr="00726704" w:rsidRDefault="00881AE2" w:rsidP="00881AE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70FA6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4B01F5C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CDEA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7B340B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86004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1D84102" w14:textId="77777777" w:rsidR="00881AE2" w:rsidRPr="00726704" w:rsidRDefault="00881AE2" w:rsidP="00881AE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F046470" w14:textId="77777777" w:rsidR="00881AE2" w:rsidRPr="00726704" w:rsidRDefault="00881AE2" w:rsidP="00881AE2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7C341379" w14:textId="77777777" w:rsidR="00881AE2" w:rsidRPr="00524239" w:rsidRDefault="00881AE2" w:rsidP="00881A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74DBF97F" w14:textId="77777777" w:rsidR="00881AE2" w:rsidRPr="00524239" w:rsidRDefault="00881AE2" w:rsidP="00881A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5FF76BF" w14:textId="77777777" w:rsidR="00881AE2" w:rsidRPr="00524239" w:rsidRDefault="00881AE2" w:rsidP="00881A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BB9EB75" w14:textId="77777777" w:rsidR="00881AE2" w:rsidRPr="00524239" w:rsidRDefault="00881AE2" w:rsidP="00881A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668ABA26" w14:textId="77777777" w:rsidR="00881AE2" w:rsidRPr="00524239" w:rsidRDefault="00881AE2" w:rsidP="00881A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90C506F" w14:textId="51CBF59F" w:rsidR="00C431AD" w:rsidRPr="00881AE2" w:rsidRDefault="00881AE2" w:rsidP="00881A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</w:t>
      </w:r>
      <w:r w:rsidR="00F15D0F"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 w:rsidR="00F15D0F"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</w:p>
    <w:sectPr w:rsidR="00C431AD" w:rsidRPr="008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C814" w14:textId="77777777" w:rsidR="00A137AB" w:rsidRDefault="00A137AB" w:rsidP="00D11AC2">
      <w:pPr>
        <w:spacing w:after="0" w:line="240" w:lineRule="auto"/>
      </w:pPr>
      <w:r>
        <w:separator/>
      </w:r>
    </w:p>
  </w:endnote>
  <w:endnote w:type="continuationSeparator" w:id="0">
    <w:p w14:paraId="281B6DC0" w14:textId="77777777" w:rsidR="00A137AB" w:rsidRDefault="00A137AB" w:rsidP="00D1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2846" w14:textId="77777777" w:rsidR="00A137AB" w:rsidRDefault="00A137AB" w:rsidP="00D11AC2">
      <w:pPr>
        <w:spacing w:after="0" w:line="240" w:lineRule="auto"/>
      </w:pPr>
      <w:r>
        <w:separator/>
      </w:r>
    </w:p>
  </w:footnote>
  <w:footnote w:type="continuationSeparator" w:id="0">
    <w:p w14:paraId="0B733C5A" w14:textId="77777777" w:rsidR="00A137AB" w:rsidRDefault="00A137AB" w:rsidP="00D11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AD"/>
    <w:rsid w:val="00081521"/>
    <w:rsid w:val="001F146F"/>
    <w:rsid w:val="0028793F"/>
    <w:rsid w:val="00881AE2"/>
    <w:rsid w:val="009B349C"/>
    <w:rsid w:val="00A137AB"/>
    <w:rsid w:val="00C431AD"/>
    <w:rsid w:val="00D11AC2"/>
    <w:rsid w:val="00E50C89"/>
    <w:rsid w:val="00F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7D03"/>
  <w15:chartTrackingRefBased/>
  <w15:docId w15:val="{41AB2644-264E-4BCA-B705-51C5598A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1A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1A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1A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431A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431A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43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1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8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AC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11AC2"/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1AC2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11AC2"/>
    <w:rPr>
      <w:rFonts w:ascii="Calibri" w:eastAsia="Calibri" w:hAnsi="Calibri" w:cs="Angsan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FB03-F464-49EE-BE7B-16E61A0F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plan</dc:creator>
  <cp:keywords/>
  <dc:description/>
  <cp:lastModifiedBy>Admin</cp:lastModifiedBy>
  <cp:revision>3</cp:revision>
  <dcterms:created xsi:type="dcterms:W3CDTF">2025-10-29T07:24:00Z</dcterms:created>
  <dcterms:modified xsi:type="dcterms:W3CDTF">2025-11-07T09:31:00Z</dcterms:modified>
</cp:coreProperties>
</file>